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69206308"/>
        <w:docPartObj>
          <w:docPartGallery w:val="Cover Pages"/>
          <w:docPartUnique/>
        </w:docPartObj>
      </w:sdtPr>
      <w:sdtEndPr>
        <w:rPr>
          <w:rStyle w:val="s1"/>
          <w:rFonts w:ascii="Times New Roman" w:hAnsi="Times New Roman" w:cs="Times New Roman"/>
          <w:color w:val="000000"/>
          <w:sz w:val="24"/>
          <w:szCs w:val="24"/>
        </w:rPr>
      </w:sdtEndPr>
      <w:sdtContent>
        <w:p w14:paraId="309AF1BF" w14:textId="5E45A07E" w:rsidR="00534112" w:rsidRDefault="00534112">
          <w:r>
            <w:rPr>
              <w:noProof/>
            </w:rPr>
            <mc:AlternateContent>
              <mc:Choice Requires="wpg">
                <w:drawing>
                  <wp:anchor distT="0" distB="0" distL="114300" distR="114300" simplePos="0" relativeHeight="251660288" behindDoc="0" locked="0" layoutInCell="1" allowOverlap="1" wp14:anchorId="59001506" wp14:editId="065E3D13">
                    <wp:simplePos x="0" y="0"/>
                    <wp:positionH relativeFrom="page">
                      <wp:posOffset>104869</wp:posOffset>
                    </wp:positionH>
                    <wp:positionV relativeFrom="page">
                      <wp:posOffset>-1674778</wp:posOffset>
                    </wp:positionV>
                    <wp:extent cx="6888744" cy="7191389"/>
                    <wp:effectExtent l="0" t="0" r="7620" b="0"/>
                    <wp:wrapNone/>
                    <wp:docPr id="459" name="Group 39" title="Title and subtitle with crop mark graphic"/>
                    <wp:cNvGraphicFramePr/>
                    <a:graphic xmlns:a="http://schemas.openxmlformats.org/drawingml/2006/main">
                      <a:graphicData uri="http://schemas.microsoft.com/office/word/2010/wordprocessingGroup">
                        <wpg:wgp>
                          <wpg:cNvGrpSpPr/>
                          <wpg:grpSpPr>
                            <a:xfrm>
                              <a:off x="0" y="0"/>
                              <a:ext cx="6888744" cy="7191389"/>
                              <a:chOff x="504825" y="41247"/>
                              <a:chExt cx="5359202" cy="3957554"/>
                            </a:xfrm>
                          </wpg:grpSpPr>
                          <wpg:grpSp>
                            <wpg:cNvPr id="460" name="Group 460" title="Crop mark graphic"/>
                            <wpg:cNvGrpSpPr/>
                            <wpg:grpSpPr>
                              <a:xfrm>
                                <a:off x="504825" y="41247"/>
                                <a:ext cx="3747123" cy="3957554"/>
                                <a:chOff x="504825" y="41247"/>
                                <a:chExt cx="3747123" cy="3957554"/>
                              </a:xfrm>
                            </wpg:grpSpPr>
                            <wps:wsp>
                              <wps:cNvPr id="461" name="Freeform 461"/>
                              <wps:cNvSpPr>
                                <a:spLocks/>
                              </wps:cNvSpPr>
                              <wps:spPr bwMode="auto">
                                <a:xfrm>
                                  <a:off x="504825" y="1131776"/>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62" name="Rectangle 462"/>
                              <wps:cNvSpPr/>
                              <wps:spPr>
                                <a:xfrm>
                                  <a:off x="1609332" y="41247"/>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3" name="Text Box 463" title="Title and subtitle"/>
                            <wps:cNvSpPr txBox="1"/>
                            <wps:spPr>
                              <a:xfrm>
                                <a:off x="967932" y="1404778"/>
                                <a:ext cx="4896095" cy="2373362"/>
                              </a:xfrm>
                              <a:prstGeom prst="rect">
                                <a:avLst/>
                              </a:prstGeom>
                              <a:noFill/>
                              <a:ln w="6350">
                                <a:noFill/>
                              </a:ln>
                            </wps:spPr>
                            <wps:txbx>
                              <w:txbxContent>
                                <w:sdt>
                                  <w:sdtPr>
                                    <w:rPr>
                                      <w:rFonts w:asciiTheme="majorHAnsi" w:hAnsiTheme="majorHAnsi"/>
                                      <w:color w:val="44546A" w:themeColor="text2"/>
                                      <w:spacing w:val="10"/>
                                      <w:sz w:val="36"/>
                                      <w:szCs w:val="36"/>
                                    </w:rPr>
                                    <w:alias w:val="Subtitle"/>
                                    <w:tag w:val=""/>
                                    <w:id w:val="-925647391"/>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p w14:paraId="7994185F" w14:textId="328088F9" w:rsidR="00534112" w:rsidRDefault="00170AB2">
                                      <w:pPr>
                                        <w:pStyle w:val="NoSpacing"/>
                                        <w:spacing w:after="240" w:line="216" w:lineRule="auto"/>
                                        <w:rPr>
                                          <w:rFonts w:asciiTheme="majorHAnsi" w:hAnsiTheme="majorHAnsi"/>
                                          <w:color w:val="44546A" w:themeColor="text2"/>
                                          <w:spacing w:val="10"/>
                                          <w:sz w:val="36"/>
                                          <w:szCs w:val="36"/>
                                        </w:rPr>
                                      </w:pPr>
                                      <w:r>
                                        <w:rPr>
                                          <w:rFonts w:asciiTheme="majorHAnsi" w:hAnsiTheme="majorHAnsi"/>
                                          <w:color w:val="44546A" w:themeColor="text2"/>
                                          <w:spacing w:val="10"/>
                                          <w:sz w:val="36"/>
                                          <w:szCs w:val="36"/>
                                        </w:rPr>
                                        <w:t xml:space="preserve">     </w:t>
                                      </w:r>
                                    </w:p>
                                  </w:sdtContent>
                                </w:sdt>
                                <w:sdt>
                                  <w:sdtPr>
                                    <w:rPr>
                                      <w:rFonts w:ascii="Times New Roman" w:hAnsi="Times New Roman" w:cs="Times New Roman"/>
                                      <w:color w:val="000000" w:themeColor="text1"/>
                                      <w:sz w:val="96"/>
                                      <w:szCs w:val="96"/>
                                      <w:lang w:eastAsia="en-US"/>
                                    </w:rPr>
                                    <w:alias w:val="Title"/>
                                    <w:tag w:val=""/>
                                    <w:id w:val="-917322602"/>
                                    <w:dataBinding w:prefixMappings="xmlns:ns0='http://purl.org/dc/elements/1.1/' xmlns:ns1='http://schemas.openxmlformats.org/package/2006/metadata/core-properties' " w:xpath="/ns1:coreProperties[1]/ns0:title[1]" w:storeItemID="{6C3C8BC8-F283-45AE-878A-BAB7291924A1}"/>
                                    <w15:appearance w15:val="hidden"/>
                                    <w:text/>
                                  </w:sdtPr>
                                  <w:sdtContent>
                                    <w:p w14:paraId="4177EBB9" w14:textId="76D219EB" w:rsidR="00534112" w:rsidRPr="00AB6861" w:rsidRDefault="00170AB2" w:rsidP="00534112">
                                      <w:pPr>
                                        <w:pStyle w:val="NoSpacing"/>
                                        <w:spacing w:line="216" w:lineRule="auto"/>
                                        <w:rPr>
                                          <w:rFonts w:asciiTheme="majorHAnsi" w:hAnsiTheme="majorHAnsi"/>
                                          <w:caps/>
                                          <w:color w:val="000000" w:themeColor="text1"/>
                                          <w:sz w:val="96"/>
                                          <w:szCs w:val="96"/>
                                        </w:rPr>
                                      </w:pPr>
                                      <w:r>
                                        <w:rPr>
                                          <w:rFonts w:ascii="Times New Roman" w:hAnsi="Times New Roman" w:cs="Times New Roman"/>
                                          <w:color w:val="000000" w:themeColor="text1"/>
                                          <w:sz w:val="96"/>
                                          <w:szCs w:val="96"/>
                                          <w:lang w:eastAsia="en-US"/>
                                        </w:rPr>
                                        <w:t>Scales Barber Academy Catalog and Student Handbook Vol.22023-2024</w:t>
                                      </w:r>
                                    </w:p>
                                  </w:sdtContent>
                                </w:sdt>
                              </w:txbxContent>
                            </wps:txbx>
                            <wps:bodyPr rot="0" spcFirstLastPara="0" vertOverflow="overflow" horzOverflow="overflow" vert="horz" wrap="square" lIns="457200" tIns="45720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001506" id="Group 39" o:spid="_x0000_s1026" alt="Title: Title and subtitle with crop mark graphic" style="position:absolute;margin-left:8.25pt;margin-top:-131.85pt;width:542.4pt;height:566.25pt;z-index:251660288;mso-position-horizontal-relative:page;mso-position-vertical-relative:page;mso-width-relative:margin;mso-height-relative:margin" coordorigin="5048,412" coordsize="53592,39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">
                    <v:group id="Group 460" o:spid="_x0000_s1027" style="position:absolute;left:5048;top:412;width:37471;height:39576" coordorigin="5048,412" coordsize="37471,39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">
                      <v:shape id="Freeform 461" o:spid="_x0000_s1028" style="position:absolute;left:5048;top:11317;width:21336;height:28671;visibility:visible;mso-wrap-style:square;v-text-anchor:top" coordsize="1344,1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" path="m168,1806l,1806,,,1344,r,165l168,165r,1641xe" fillcolor="#44546a [3215]" stroked="f">
                        <v:path arrowok="t" o:connecttype="custom" o:connectlocs="266700,2867025;0,2867025;0,0;2133600,0;2133600,261938;266700,261938;266700,2867025" o:connectangles="0,0,0,0,0,0,0"/>
                      </v:shape>
                      <v:rect id="Rectangle 462" o:spid="_x0000_s1029" style="position:absolute;left:16093;top:412;width:26426;height:340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" filled="f" stroked="f" strokeweight="1pt"/>
                    </v:group>
                    <v:shapetype id="_x0000_t202" coordsize="21600,21600" o:spt="202" path="m,l,21600r21600,l21600,xe">
                      <v:stroke joinstyle="miter"/>
                      <v:path gradientshapeok="t" o:connecttype="rect"/>
                    </v:shapetype>
                    <v:shape id="Text Box 463" o:spid="_x0000_s1030" type="#_x0000_t202" style="position:absolute;left:9679;top:14047;width:48961;height:23734;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" filled="f" stroked="f" strokeweight=".5pt">
                      <v:textbox inset="36pt,36pt,0,0">
                        <w:txbxContent>
                          <w:sdt>
                            <w:sdtPr>
                              <w:rPr>
                                <w:rFonts w:asciiTheme="majorHAnsi" w:hAnsiTheme="majorHAnsi"/>
                                <w:color w:val="44546A" w:themeColor="text2"/>
                                <w:spacing w:val="10"/>
                                <w:sz w:val="36"/>
                                <w:szCs w:val="36"/>
                              </w:rPr>
                              <w:alias w:val="Subtitle"/>
                              <w:tag w:val=""/>
                              <w:id w:val="-925647391"/>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p w14:paraId="7994185F" w14:textId="328088F9" w:rsidR="00534112" w:rsidRDefault="00170AB2">
                                <w:pPr>
                                  <w:pStyle w:val="NoSpacing"/>
                                  <w:spacing w:after="240" w:line="216" w:lineRule="auto"/>
                                  <w:rPr>
                                    <w:rFonts w:asciiTheme="majorHAnsi" w:hAnsiTheme="majorHAnsi"/>
                                    <w:color w:val="44546A" w:themeColor="text2"/>
                                    <w:spacing w:val="10"/>
                                    <w:sz w:val="36"/>
                                    <w:szCs w:val="36"/>
                                  </w:rPr>
                                </w:pPr>
                                <w:r>
                                  <w:rPr>
                                    <w:rFonts w:asciiTheme="majorHAnsi" w:hAnsiTheme="majorHAnsi"/>
                                    <w:color w:val="44546A" w:themeColor="text2"/>
                                    <w:spacing w:val="10"/>
                                    <w:sz w:val="36"/>
                                    <w:szCs w:val="36"/>
                                  </w:rPr>
                                  <w:t xml:space="preserve">     </w:t>
                                </w:r>
                              </w:p>
                            </w:sdtContent>
                          </w:sdt>
                          <w:sdt>
                            <w:sdtPr>
                              <w:rPr>
                                <w:rFonts w:ascii="Times New Roman" w:hAnsi="Times New Roman" w:cs="Times New Roman"/>
                                <w:color w:val="000000" w:themeColor="text1"/>
                                <w:sz w:val="96"/>
                                <w:szCs w:val="96"/>
                                <w:lang w:eastAsia="en-US"/>
                              </w:rPr>
                              <w:alias w:val="Title"/>
                              <w:tag w:val=""/>
                              <w:id w:val="-917322602"/>
                              <w:dataBinding w:prefixMappings="xmlns:ns0='http://purl.org/dc/elements/1.1/' xmlns:ns1='http://schemas.openxmlformats.org/package/2006/metadata/core-properties' " w:xpath="/ns1:coreProperties[1]/ns0:title[1]" w:storeItemID="{6C3C8BC8-F283-45AE-878A-BAB7291924A1}"/>
                              <w15:appearance w15:val="hidden"/>
                              <w:text/>
                            </w:sdtPr>
                            <w:sdtContent>
                              <w:p w14:paraId="4177EBB9" w14:textId="76D219EB" w:rsidR="00534112" w:rsidRPr="00AB6861" w:rsidRDefault="00170AB2" w:rsidP="00534112">
                                <w:pPr>
                                  <w:pStyle w:val="NoSpacing"/>
                                  <w:spacing w:line="216" w:lineRule="auto"/>
                                  <w:rPr>
                                    <w:rFonts w:asciiTheme="majorHAnsi" w:hAnsiTheme="majorHAnsi"/>
                                    <w:caps/>
                                    <w:color w:val="000000" w:themeColor="text1"/>
                                    <w:sz w:val="96"/>
                                    <w:szCs w:val="96"/>
                                  </w:rPr>
                                </w:pPr>
                                <w:r>
                                  <w:rPr>
                                    <w:rFonts w:ascii="Times New Roman" w:hAnsi="Times New Roman" w:cs="Times New Roman"/>
                                    <w:color w:val="000000" w:themeColor="text1"/>
                                    <w:sz w:val="96"/>
                                    <w:szCs w:val="96"/>
                                    <w:lang w:eastAsia="en-US"/>
                                  </w:rPr>
                                  <w:t>Scales Barber Academy Catalog and Student Handbook Vol.22023-2024</w:t>
                                </w:r>
                              </w:p>
                            </w:sdtContent>
                          </w:sdt>
                        </w:txbxContent>
                      </v:textbox>
                    </v:shape>
                    <w10:wrap anchorx="page" anchory="page"/>
                  </v:group>
                </w:pict>
              </mc:Fallback>
            </mc:AlternateContent>
          </w:r>
          <w:r>
            <w:rPr>
              <w:noProof/>
            </w:rPr>
            <mc:AlternateContent>
              <mc:Choice Requires="wps">
                <w:drawing>
                  <wp:anchor distT="0" distB="0" distL="114300" distR="114300" simplePos="0" relativeHeight="251659264" behindDoc="1" locked="0" layoutInCell="1" allowOverlap="1" wp14:anchorId="151DCE7E" wp14:editId="4651C349">
                    <wp:simplePos x="0" y="0"/>
                    <wp:positionH relativeFrom="page">
                      <wp:align>center</wp:align>
                    </wp:positionH>
                    <wp:positionV relativeFrom="page">
                      <wp:align>center</wp:align>
                    </wp:positionV>
                    <wp:extent cx="7315200" cy="9601200"/>
                    <wp:effectExtent l="0" t="0" r="1270" b="5715"/>
                    <wp:wrapNone/>
                    <wp:docPr id="464" name="Rectangle 40" title="Colo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2"/>
                            </a:solidFill>
                            <a:ln>
                              <a:noFill/>
                            </a:ln>
                          </wps:spPr>
                          <wps:bodyPr vert="horz" wrap="square" lIns="91440" tIns="45720" rIns="91440" bIns="45720" numCol="1" anchor="t" anchorCtr="0" compatLnSpc="1">
                            <a:prstTxWarp prst="textNoShape">
                              <a:avLst/>
                            </a:prstTxWarp>
                          </wps:bodyPr>
                        </wps:wsp>
                      </a:graphicData>
                    </a:graphic>
                    <wp14:sizeRelH relativeFrom="page">
                      <wp14:pctWidth>94100</wp14:pctWidth>
                    </wp14:sizeRelH>
                    <wp14:sizeRelV relativeFrom="page">
                      <wp14:pctHeight>95400</wp14:pctHeight>
                    </wp14:sizeRelV>
                  </wp:anchor>
                </w:drawing>
              </mc:Choice>
              <mc:Fallback>
                <w:pict>
                  <v:rect w14:anchorId="2831C322" id="Rectangle 40" o:spid="_x0000_s1026" alt="Title: Color background" style="position:absolute;margin-left:0;margin-top:0;width:8in;height:756pt;z-index:-251657216;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" fillcolor="#e7e6e6 [3214]" stroked="f">
                    <w10:wrap anchorx="page" anchory="page"/>
                  </v:rect>
                </w:pict>
              </mc:Fallback>
            </mc:AlternateContent>
          </w:r>
        </w:p>
        <w:p w14:paraId="45FEFDCF" w14:textId="1FE7F977" w:rsidR="00534112" w:rsidRDefault="00534112">
          <w:pPr>
            <w:rPr>
              <w:rStyle w:val="s1"/>
              <w:rFonts w:ascii="Times New Roman" w:hAnsi="Times New Roman" w:cs="Times New Roman"/>
              <w:color w:val="000000"/>
            </w:rPr>
          </w:pPr>
          <w:r>
            <w:rPr>
              <w:noProof/>
            </w:rPr>
            <mc:AlternateContent>
              <mc:Choice Requires="wpg">
                <w:drawing>
                  <wp:anchor distT="0" distB="0" distL="114300" distR="114300" simplePos="0" relativeHeight="251661312" behindDoc="0" locked="0" layoutInCell="1" allowOverlap="1" wp14:anchorId="4339088C" wp14:editId="29D1CB28">
                    <wp:simplePos x="0" y="0"/>
                    <wp:positionH relativeFrom="page">
                      <wp:posOffset>3255010</wp:posOffset>
                    </wp:positionH>
                    <wp:positionV relativeFrom="page">
                      <wp:posOffset>6354445</wp:posOffset>
                    </wp:positionV>
                    <wp:extent cx="4792505" cy="3374136"/>
                    <wp:effectExtent l="0" t="0" r="0" b="0"/>
                    <wp:wrapNone/>
                    <wp:docPr id="454" name="Group 38" title="Author and company name with crop mark graphic"/>
                    <wp:cNvGraphicFramePr/>
                    <a:graphic xmlns:a="http://schemas.openxmlformats.org/drawingml/2006/main">
                      <a:graphicData uri="http://schemas.microsoft.com/office/word/2010/wordprocessingGroup">
                        <wpg:wgp>
                          <wpg:cNvGrpSpPr/>
                          <wpg:grpSpPr>
                            <a:xfrm>
                              <a:off x="0" y="0"/>
                              <a:ext cx="4792505" cy="3374136"/>
                              <a:chOff x="-119901" y="0"/>
                              <a:chExt cx="4791723" cy="3374136"/>
                            </a:xfrm>
                          </wpg:grpSpPr>
                          <wpg:grpSp>
                            <wpg:cNvPr id="455" name="Group 455" title="Crop mark graphic"/>
                            <wpg:cNvGrpSpPr/>
                            <wpg:grpSpPr>
                              <a:xfrm>
                                <a:off x="2038350" y="0"/>
                                <a:ext cx="2633472" cy="3374136"/>
                                <a:chOff x="0" y="0"/>
                                <a:chExt cx="2628900" cy="3371850"/>
                              </a:xfrm>
                            </wpg:grpSpPr>
                            <wps:wsp>
                              <wps:cNvPr id="456" name="Freeform 456"/>
                              <wps:cNvSpPr>
                                <a:spLocks/>
                              </wps:cNvSpPr>
                              <wps:spPr bwMode="auto">
                                <a:xfrm>
                                  <a:off x="0" y="0"/>
                                  <a:ext cx="2133600" cy="2867025"/>
                                </a:xfrm>
                                <a:custGeom>
                                  <a:avLst/>
                                  <a:gdLst>
                                    <a:gd name="T0" fmla="*/ 1344 w 1344"/>
                                    <a:gd name="T1" fmla="*/ 1806 h 1806"/>
                                    <a:gd name="T2" fmla="*/ 0 w 1344"/>
                                    <a:gd name="T3" fmla="*/ 1806 h 1806"/>
                                    <a:gd name="T4" fmla="*/ 0 w 1344"/>
                                    <a:gd name="T5" fmla="*/ 1641 h 1806"/>
                                    <a:gd name="T6" fmla="*/ 1176 w 1344"/>
                                    <a:gd name="T7" fmla="*/ 1641 h 1806"/>
                                    <a:gd name="T8" fmla="*/ 1176 w 1344"/>
                                    <a:gd name="T9" fmla="*/ 0 h 1806"/>
                                    <a:gd name="T10" fmla="*/ 1344 w 1344"/>
                                    <a:gd name="T11" fmla="*/ 0 h 1806"/>
                                    <a:gd name="T12" fmla="*/ 1344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344" y="1806"/>
                                      </a:moveTo>
                                      <a:lnTo>
                                        <a:pt x="0" y="1806"/>
                                      </a:lnTo>
                                      <a:lnTo>
                                        <a:pt x="0" y="1641"/>
                                      </a:lnTo>
                                      <a:lnTo>
                                        <a:pt x="1176" y="1641"/>
                                      </a:lnTo>
                                      <a:lnTo>
                                        <a:pt x="1176" y="0"/>
                                      </a:lnTo>
                                      <a:lnTo>
                                        <a:pt x="1344" y="0"/>
                                      </a:lnTo>
                                      <a:lnTo>
                                        <a:pt x="1344"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57" name="Rectangle 457"/>
                              <wps:cNvSpPr/>
                              <wps:spPr>
                                <a:xfrm>
                                  <a:off x="9525" y="0"/>
                                  <a:ext cx="2619375" cy="3371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8" name="Text Box 458" title="Title and subtitle"/>
                            <wps:cNvSpPr txBox="1"/>
                            <wps:spPr>
                              <a:xfrm>
                                <a:off x="-119901" y="34"/>
                                <a:ext cx="4016708" cy="2548294"/>
                              </a:xfrm>
                              <a:prstGeom prst="rect">
                                <a:avLst/>
                              </a:prstGeom>
                              <a:noFill/>
                              <a:ln w="6350">
                                <a:noFill/>
                              </a:ln>
                            </wps:spPr>
                            <wps:txbx>
                              <w:txbxContent>
                                <w:p w14:paraId="299F48C6" w14:textId="77777777" w:rsidR="00534112" w:rsidRPr="00AB6861" w:rsidRDefault="00534112" w:rsidP="00534112">
                                  <w:pPr>
                                    <w:jc w:val="center"/>
                                    <w:rPr>
                                      <w:rFonts w:ascii="Times New Roman" w:hAnsi="Times New Roman" w:cs="Times New Roman"/>
                                      <w:color w:val="000000" w:themeColor="text1"/>
                                      <w:sz w:val="40"/>
                                      <w:szCs w:val="40"/>
                                    </w:rPr>
                                  </w:pPr>
                                  <w:r w:rsidRPr="00AB6861">
                                    <w:rPr>
                                      <w:rFonts w:ascii="Times New Roman" w:hAnsi="Times New Roman" w:cs="Times New Roman"/>
                                      <w:color w:val="000000" w:themeColor="text1"/>
                                      <w:sz w:val="40"/>
                                      <w:szCs w:val="40"/>
                                    </w:rPr>
                                    <w:t>Published- 01/01/2022.</w:t>
                                  </w:r>
                                </w:p>
                                <w:p w14:paraId="5EB7A1EE" w14:textId="77777777" w:rsidR="00534112" w:rsidRPr="00AB6861" w:rsidRDefault="00534112" w:rsidP="00534112">
                                  <w:pPr>
                                    <w:jc w:val="center"/>
                                    <w:rPr>
                                      <w:rFonts w:ascii="Times New Roman" w:hAnsi="Times New Roman" w:cs="Times New Roman"/>
                                      <w:color w:val="000000" w:themeColor="text1"/>
                                      <w:sz w:val="40"/>
                                      <w:szCs w:val="40"/>
                                    </w:rPr>
                                  </w:pPr>
                                  <w:r w:rsidRPr="00AB6861">
                                    <w:rPr>
                                      <w:rFonts w:ascii="Times New Roman" w:hAnsi="Times New Roman" w:cs="Times New Roman"/>
                                      <w:color w:val="000000" w:themeColor="text1"/>
                                      <w:sz w:val="40"/>
                                      <w:szCs w:val="40"/>
                                    </w:rPr>
                                    <w:t>Effective- 01/01/2023-01/01/2024</w:t>
                                  </w:r>
                                </w:p>
                                <w:p w14:paraId="45CC04AC" w14:textId="2629D471" w:rsidR="00534112" w:rsidRPr="00AB6861" w:rsidRDefault="00534112" w:rsidP="00534112">
                                  <w:pPr>
                                    <w:jc w:val="center"/>
                                    <w:rPr>
                                      <w:rFonts w:ascii="Times New Roman" w:hAnsi="Times New Roman" w:cs="Times New Roman"/>
                                      <w:color w:val="000000" w:themeColor="text1"/>
                                      <w:sz w:val="40"/>
                                      <w:szCs w:val="40"/>
                                    </w:rPr>
                                  </w:pPr>
                                  <w:r w:rsidRPr="00AB6861">
                                    <w:rPr>
                                      <w:rFonts w:ascii="Times New Roman" w:hAnsi="Times New Roman" w:cs="Times New Roman"/>
                                      <w:color w:val="000000" w:themeColor="text1"/>
                                      <w:sz w:val="40"/>
                                      <w:szCs w:val="40"/>
                                    </w:rPr>
                                    <w:t>Revised-</w:t>
                                  </w:r>
                                  <w:r w:rsidR="00283C47">
                                    <w:rPr>
                                      <w:rFonts w:ascii="Times New Roman" w:hAnsi="Times New Roman" w:cs="Times New Roman"/>
                                      <w:color w:val="000000" w:themeColor="text1"/>
                                      <w:sz w:val="40"/>
                                      <w:szCs w:val="40"/>
                                    </w:rPr>
                                    <w:t>11</w:t>
                                  </w:r>
                                  <w:r w:rsidRPr="00AB6861">
                                    <w:rPr>
                                      <w:rFonts w:ascii="Times New Roman" w:hAnsi="Times New Roman" w:cs="Times New Roman"/>
                                      <w:color w:val="000000" w:themeColor="text1"/>
                                      <w:sz w:val="40"/>
                                      <w:szCs w:val="40"/>
                                    </w:rPr>
                                    <w:t>/</w:t>
                                  </w:r>
                                  <w:r w:rsidR="00283C47">
                                    <w:rPr>
                                      <w:rFonts w:ascii="Times New Roman" w:hAnsi="Times New Roman" w:cs="Times New Roman"/>
                                      <w:color w:val="000000" w:themeColor="text1"/>
                                      <w:sz w:val="40"/>
                                      <w:szCs w:val="40"/>
                                    </w:rPr>
                                    <w:t>27</w:t>
                                  </w:r>
                                  <w:r w:rsidRPr="00AB6861">
                                    <w:rPr>
                                      <w:rFonts w:ascii="Times New Roman" w:hAnsi="Times New Roman" w:cs="Times New Roman"/>
                                      <w:color w:val="000000" w:themeColor="text1"/>
                                      <w:sz w:val="40"/>
                                      <w:szCs w:val="40"/>
                                    </w:rPr>
                                    <w:t>/2023.</w:t>
                                  </w:r>
                                </w:p>
                                <w:p w14:paraId="3EDC12D3" w14:textId="77777777" w:rsidR="00534112" w:rsidRPr="00AB6861" w:rsidRDefault="00534112" w:rsidP="00534112">
                                  <w:pPr>
                                    <w:jc w:val="center"/>
                                    <w:rPr>
                                      <w:rFonts w:ascii="Times New Roman" w:hAnsi="Times New Roman" w:cs="Times New Roman"/>
                                      <w:color w:val="000000" w:themeColor="text1"/>
                                      <w:sz w:val="40"/>
                                      <w:szCs w:val="40"/>
                                    </w:rPr>
                                  </w:pPr>
                                  <w:r w:rsidRPr="00AB6861">
                                    <w:rPr>
                                      <w:rFonts w:ascii="Times New Roman" w:hAnsi="Times New Roman" w:cs="Times New Roman"/>
                                      <w:color w:val="000000" w:themeColor="text1"/>
                                      <w:sz w:val="40"/>
                                      <w:szCs w:val="40"/>
                                    </w:rPr>
                                    <w:t>574 Macon St</w:t>
                                  </w:r>
                                </w:p>
                                <w:p w14:paraId="1BCB086A" w14:textId="77777777" w:rsidR="00534112" w:rsidRPr="00AB6861" w:rsidRDefault="00534112" w:rsidP="00534112">
                                  <w:pPr>
                                    <w:jc w:val="center"/>
                                    <w:rPr>
                                      <w:rFonts w:ascii="Times New Roman" w:hAnsi="Times New Roman" w:cs="Times New Roman"/>
                                      <w:color w:val="000000" w:themeColor="text1"/>
                                      <w:sz w:val="40"/>
                                      <w:szCs w:val="40"/>
                                    </w:rPr>
                                  </w:pPr>
                                  <w:r w:rsidRPr="00AB6861">
                                    <w:rPr>
                                      <w:rFonts w:ascii="Times New Roman" w:hAnsi="Times New Roman" w:cs="Times New Roman"/>
                                      <w:color w:val="000000" w:themeColor="text1"/>
                                      <w:sz w:val="40"/>
                                      <w:szCs w:val="40"/>
                                    </w:rPr>
                                    <w:t>McDonough, Ga 30253</w:t>
                                  </w:r>
                                </w:p>
                                <w:p w14:paraId="570E833A" w14:textId="77777777" w:rsidR="00534112" w:rsidRDefault="00534112" w:rsidP="00534112">
                                  <w:pPr>
                                    <w:jc w:val="center"/>
                                    <w:rPr>
                                      <w:rFonts w:ascii="Times New Roman" w:hAnsi="Times New Roman" w:cs="Times New Roman"/>
                                      <w:color w:val="000000" w:themeColor="text1"/>
                                      <w:sz w:val="40"/>
                                      <w:szCs w:val="40"/>
                                    </w:rPr>
                                  </w:pPr>
                                  <w:r w:rsidRPr="00AB6861">
                                    <w:rPr>
                                      <w:rFonts w:ascii="Times New Roman" w:hAnsi="Times New Roman" w:cs="Times New Roman"/>
                                      <w:color w:val="000000" w:themeColor="text1"/>
                                      <w:sz w:val="40"/>
                                      <w:szCs w:val="40"/>
                                    </w:rPr>
                                    <w:t>(254)245-7149</w:t>
                                  </w:r>
                                </w:p>
                                <w:p w14:paraId="62865F1F" w14:textId="0B9319F6" w:rsidR="006477DF" w:rsidRPr="00AB6861" w:rsidRDefault="006477DF" w:rsidP="00534112">
                                  <w:pPr>
                                    <w:jc w:val="center"/>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True Copy</w:t>
                                  </w:r>
                                </w:p>
                                <w:p w14:paraId="73DCD2E9" w14:textId="7AC66F0D" w:rsidR="00534112" w:rsidRPr="00534112" w:rsidRDefault="00534112" w:rsidP="00534112">
                                  <w:pPr>
                                    <w:pStyle w:val="NoSpacing"/>
                                    <w:spacing w:after="240"/>
                                    <w:jc w:val="right"/>
                                    <w:rPr>
                                      <w:color w:val="44546A" w:themeColor="text2"/>
                                      <w:spacing w:val="10"/>
                                      <w:sz w:val="36"/>
                                      <w:szCs w:val="36"/>
                                    </w:rPr>
                                  </w:pP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39088C" id="Group 38" o:spid="_x0000_s1031" alt="Title: Author and company name with crop mark graphic" style="position:absolute;margin-left:256.3pt;margin-top:500.35pt;width:377.35pt;height:265.7pt;z-index:251661312;mso-position-horizontal-relative:page;mso-position-vertical-relative:page;mso-width-relative:margin;mso-height-relative:margin" coordorigin="-1199" coordsize="47917,337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">
                    <v:group id="Group 455" o:spid="_x0000_s1032" style="position:absolute;left:20383;width:26335;height:33741" coordsize="26289,337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">
                      <v:shape id="Freeform 456" o:spid="_x0000_s1033" style="position:absolute;width:21336;height:28670;visibility:visible;mso-wrap-style:square;v-text-anchor:top" coordsize="1344,1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" path="m1344,1806l,1806,,1641r1176,l1176,r168,l1344,1806xe" fillcolor="#44546a [3215]" stroked="f">
                        <v:path arrowok="t" o:connecttype="custom" o:connectlocs="2133600,2867025;0,2867025;0,2605088;1866900,2605088;1866900,0;2133600,0;2133600,2867025" o:connectangles="0,0,0,0,0,0,0"/>
                      </v:shape>
                      <v:rect id="Rectangle 457" o:spid="_x0000_s1034" style="position:absolute;left:95;width:26194;height:337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" filled="f" stroked="f" strokeweight="1pt"/>
                    </v:group>
                    <v:shapetype id="_x0000_t202" coordsize="21600,21600" o:spt="202" path="m,l,21600r21600,l21600,xe">
                      <v:stroke joinstyle="miter"/>
                      <v:path gradientshapeok="t" o:connecttype="rect"/>
                    </v:shapetype>
                    <v:shape id="Text Box 458" o:spid="_x0000_s1035" type="#_x0000_t202" style="position:absolute;left:-1199;width:40167;height:25483;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" filled="f" stroked="f" strokeweight=".5pt">
                      <v:textbox inset="0,0,36pt,36pt">
                        <w:txbxContent>
                          <w:p w14:paraId="299F48C6" w14:textId="77777777" w:rsidR="00534112" w:rsidRPr="00AB6861" w:rsidRDefault="00534112" w:rsidP="00534112">
                            <w:pPr>
                              <w:jc w:val="center"/>
                              <w:rPr>
                                <w:rFonts w:ascii="Times New Roman" w:hAnsi="Times New Roman" w:cs="Times New Roman"/>
                                <w:color w:val="000000" w:themeColor="text1"/>
                                <w:sz w:val="40"/>
                                <w:szCs w:val="40"/>
                              </w:rPr>
                            </w:pPr>
                            <w:r w:rsidRPr="00AB6861">
                              <w:rPr>
                                <w:rFonts w:ascii="Times New Roman" w:hAnsi="Times New Roman" w:cs="Times New Roman"/>
                                <w:color w:val="000000" w:themeColor="text1"/>
                                <w:sz w:val="40"/>
                                <w:szCs w:val="40"/>
                              </w:rPr>
                              <w:t>Published- 01/01/2022.</w:t>
                            </w:r>
                          </w:p>
                          <w:p w14:paraId="5EB7A1EE" w14:textId="77777777" w:rsidR="00534112" w:rsidRPr="00AB6861" w:rsidRDefault="00534112" w:rsidP="00534112">
                            <w:pPr>
                              <w:jc w:val="center"/>
                              <w:rPr>
                                <w:rFonts w:ascii="Times New Roman" w:hAnsi="Times New Roman" w:cs="Times New Roman"/>
                                <w:color w:val="000000" w:themeColor="text1"/>
                                <w:sz w:val="40"/>
                                <w:szCs w:val="40"/>
                              </w:rPr>
                            </w:pPr>
                            <w:r w:rsidRPr="00AB6861">
                              <w:rPr>
                                <w:rFonts w:ascii="Times New Roman" w:hAnsi="Times New Roman" w:cs="Times New Roman"/>
                                <w:color w:val="000000" w:themeColor="text1"/>
                                <w:sz w:val="40"/>
                                <w:szCs w:val="40"/>
                              </w:rPr>
                              <w:t>Effective- 01/01/2023-01/01/2024</w:t>
                            </w:r>
                          </w:p>
                          <w:p w14:paraId="45CC04AC" w14:textId="2629D471" w:rsidR="00534112" w:rsidRPr="00AB6861" w:rsidRDefault="00534112" w:rsidP="00534112">
                            <w:pPr>
                              <w:jc w:val="center"/>
                              <w:rPr>
                                <w:rFonts w:ascii="Times New Roman" w:hAnsi="Times New Roman" w:cs="Times New Roman"/>
                                <w:color w:val="000000" w:themeColor="text1"/>
                                <w:sz w:val="40"/>
                                <w:szCs w:val="40"/>
                              </w:rPr>
                            </w:pPr>
                            <w:r w:rsidRPr="00AB6861">
                              <w:rPr>
                                <w:rFonts w:ascii="Times New Roman" w:hAnsi="Times New Roman" w:cs="Times New Roman"/>
                                <w:color w:val="000000" w:themeColor="text1"/>
                                <w:sz w:val="40"/>
                                <w:szCs w:val="40"/>
                              </w:rPr>
                              <w:t>Revised-</w:t>
                            </w:r>
                            <w:r w:rsidR="00283C47">
                              <w:rPr>
                                <w:rFonts w:ascii="Times New Roman" w:hAnsi="Times New Roman" w:cs="Times New Roman"/>
                                <w:color w:val="000000" w:themeColor="text1"/>
                                <w:sz w:val="40"/>
                                <w:szCs w:val="40"/>
                              </w:rPr>
                              <w:t>11</w:t>
                            </w:r>
                            <w:r w:rsidRPr="00AB6861">
                              <w:rPr>
                                <w:rFonts w:ascii="Times New Roman" w:hAnsi="Times New Roman" w:cs="Times New Roman"/>
                                <w:color w:val="000000" w:themeColor="text1"/>
                                <w:sz w:val="40"/>
                                <w:szCs w:val="40"/>
                              </w:rPr>
                              <w:t>/</w:t>
                            </w:r>
                            <w:r w:rsidR="00283C47">
                              <w:rPr>
                                <w:rFonts w:ascii="Times New Roman" w:hAnsi="Times New Roman" w:cs="Times New Roman"/>
                                <w:color w:val="000000" w:themeColor="text1"/>
                                <w:sz w:val="40"/>
                                <w:szCs w:val="40"/>
                              </w:rPr>
                              <w:t>27</w:t>
                            </w:r>
                            <w:r w:rsidRPr="00AB6861">
                              <w:rPr>
                                <w:rFonts w:ascii="Times New Roman" w:hAnsi="Times New Roman" w:cs="Times New Roman"/>
                                <w:color w:val="000000" w:themeColor="text1"/>
                                <w:sz w:val="40"/>
                                <w:szCs w:val="40"/>
                              </w:rPr>
                              <w:t>/2023.</w:t>
                            </w:r>
                          </w:p>
                          <w:p w14:paraId="3EDC12D3" w14:textId="77777777" w:rsidR="00534112" w:rsidRPr="00AB6861" w:rsidRDefault="00534112" w:rsidP="00534112">
                            <w:pPr>
                              <w:jc w:val="center"/>
                              <w:rPr>
                                <w:rFonts w:ascii="Times New Roman" w:hAnsi="Times New Roman" w:cs="Times New Roman"/>
                                <w:color w:val="000000" w:themeColor="text1"/>
                                <w:sz w:val="40"/>
                                <w:szCs w:val="40"/>
                              </w:rPr>
                            </w:pPr>
                            <w:r w:rsidRPr="00AB6861">
                              <w:rPr>
                                <w:rFonts w:ascii="Times New Roman" w:hAnsi="Times New Roman" w:cs="Times New Roman"/>
                                <w:color w:val="000000" w:themeColor="text1"/>
                                <w:sz w:val="40"/>
                                <w:szCs w:val="40"/>
                              </w:rPr>
                              <w:t>574 Macon St</w:t>
                            </w:r>
                          </w:p>
                          <w:p w14:paraId="1BCB086A" w14:textId="77777777" w:rsidR="00534112" w:rsidRPr="00AB6861" w:rsidRDefault="00534112" w:rsidP="00534112">
                            <w:pPr>
                              <w:jc w:val="center"/>
                              <w:rPr>
                                <w:rFonts w:ascii="Times New Roman" w:hAnsi="Times New Roman" w:cs="Times New Roman"/>
                                <w:color w:val="000000" w:themeColor="text1"/>
                                <w:sz w:val="40"/>
                                <w:szCs w:val="40"/>
                              </w:rPr>
                            </w:pPr>
                            <w:r w:rsidRPr="00AB6861">
                              <w:rPr>
                                <w:rFonts w:ascii="Times New Roman" w:hAnsi="Times New Roman" w:cs="Times New Roman"/>
                                <w:color w:val="000000" w:themeColor="text1"/>
                                <w:sz w:val="40"/>
                                <w:szCs w:val="40"/>
                              </w:rPr>
                              <w:t>McDonough, Ga 30253</w:t>
                            </w:r>
                          </w:p>
                          <w:p w14:paraId="570E833A" w14:textId="77777777" w:rsidR="00534112" w:rsidRDefault="00534112" w:rsidP="00534112">
                            <w:pPr>
                              <w:jc w:val="center"/>
                              <w:rPr>
                                <w:rFonts w:ascii="Times New Roman" w:hAnsi="Times New Roman" w:cs="Times New Roman"/>
                                <w:color w:val="000000" w:themeColor="text1"/>
                                <w:sz w:val="40"/>
                                <w:szCs w:val="40"/>
                              </w:rPr>
                            </w:pPr>
                            <w:r w:rsidRPr="00AB6861">
                              <w:rPr>
                                <w:rFonts w:ascii="Times New Roman" w:hAnsi="Times New Roman" w:cs="Times New Roman"/>
                                <w:color w:val="000000" w:themeColor="text1"/>
                                <w:sz w:val="40"/>
                                <w:szCs w:val="40"/>
                              </w:rPr>
                              <w:t>(254)245-7149</w:t>
                            </w:r>
                          </w:p>
                          <w:p w14:paraId="62865F1F" w14:textId="0B9319F6" w:rsidR="006477DF" w:rsidRPr="00AB6861" w:rsidRDefault="006477DF" w:rsidP="00534112">
                            <w:pPr>
                              <w:jc w:val="center"/>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True Copy</w:t>
                            </w:r>
                          </w:p>
                          <w:p w14:paraId="73DCD2E9" w14:textId="7AC66F0D" w:rsidR="00534112" w:rsidRPr="00534112" w:rsidRDefault="00534112" w:rsidP="00534112">
                            <w:pPr>
                              <w:pStyle w:val="NoSpacing"/>
                              <w:spacing w:after="240"/>
                              <w:jc w:val="right"/>
                              <w:rPr>
                                <w:color w:val="44546A" w:themeColor="text2"/>
                                <w:spacing w:val="10"/>
                                <w:sz w:val="36"/>
                                <w:szCs w:val="36"/>
                              </w:rPr>
                            </w:pPr>
                          </w:p>
                        </w:txbxContent>
                      </v:textbox>
                    </v:shape>
                    <w10:wrap anchorx="page" anchory="page"/>
                  </v:group>
                </w:pict>
              </mc:Fallback>
            </mc:AlternateContent>
          </w:r>
          <w:r w:rsidRPr="00E900E3">
            <w:rPr>
              <w:rFonts w:ascii="Times New Roman" w:hAnsi="Times New Roman" w:cs="Times New Roman"/>
              <w:noProof/>
              <w:sz w:val="40"/>
              <w:szCs w:val="40"/>
            </w:rPr>
            <w:drawing>
              <wp:inline distT="0" distB="0" distL="0" distR="0" wp14:anchorId="0E7FA180" wp14:editId="1DC63516">
                <wp:extent cx="1488006" cy="1470519"/>
                <wp:effectExtent l="0" t="0" r="0" b="3175"/>
                <wp:docPr id="653589992" name="Picture 653589992" descr="A black and red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red logo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6411" cy="1567768"/>
                        </a:xfrm>
                        <a:prstGeom prst="rect">
                          <a:avLst/>
                        </a:prstGeom>
                      </pic:spPr>
                    </pic:pic>
                  </a:graphicData>
                </a:graphic>
              </wp:inline>
            </w:drawing>
          </w:r>
          <w:r>
            <w:rPr>
              <w:rStyle w:val="s1"/>
              <w:rFonts w:ascii="Times New Roman" w:hAnsi="Times New Roman" w:cs="Times New Roman"/>
              <w:color w:val="000000"/>
            </w:rPr>
            <w:br w:type="page"/>
          </w:r>
        </w:p>
      </w:sdtContent>
    </w:sdt>
    <w:p w14:paraId="71F5319A" w14:textId="667CE857" w:rsidR="005E7125" w:rsidRPr="00E900E3" w:rsidRDefault="005E7125">
      <w:pPr>
        <w:rPr>
          <w:rFonts w:ascii="Times New Roman" w:hAnsi="Times New Roman" w:cs="Times New Roman"/>
          <w:sz w:val="24"/>
          <w:szCs w:val="24"/>
        </w:rPr>
      </w:pPr>
    </w:p>
    <w:p w14:paraId="60EA3422" w14:textId="13DEF716" w:rsidR="005E7125" w:rsidRPr="00E900E3" w:rsidRDefault="005E7125">
      <w:pPr>
        <w:rPr>
          <w:rFonts w:ascii="Times New Roman" w:hAnsi="Times New Roman" w:cs="Times New Roman"/>
          <w:sz w:val="24"/>
          <w:szCs w:val="24"/>
        </w:rPr>
      </w:pPr>
    </w:p>
    <w:p w14:paraId="6BB9CEB2" w14:textId="523B7C59" w:rsidR="005E7125" w:rsidRPr="00E900E3" w:rsidRDefault="005E7125">
      <w:pPr>
        <w:rPr>
          <w:rFonts w:ascii="Times New Roman" w:hAnsi="Times New Roman" w:cs="Times New Roman"/>
          <w:sz w:val="24"/>
          <w:szCs w:val="24"/>
        </w:rPr>
      </w:pPr>
    </w:p>
    <w:p w14:paraId="4F1E3B92" w14:textId="55E036B1" w:rsidR="005E7125" w:rsidRPr="00E900E3" w:rsidRDefault="005E7125">
      <w:pPr>
        <w:rPr>
          <w:rFonts w:ascii="Times New Roman" w:hAnsi="Times New Roman" w:cs="Times New Roman"/>
          <w:sz w:val="24"/>
          <w:szCs w:val="24"/>
        </w:rPr>
      </w:pPr>
    </w:p>
    <w:p w14:paraId="159EF84C" w14:textId="0EA846D7" w:rsidR="005E7125" w:rsidRPr="00E900E3" w:rsidRDefault="005E7125">
      <w:pPr>
        <w:rPr>
          <w:rFonts w:ascii="Times New Roman" w:hAnsi="Times New Roman" w:cs="Times New Roman"/>
          <w:sz w:val="24"/>
          <w:szCs w:val="24"/>
        </w:rPr>
      </w:pPr>
    </w:p>
    <w:p w14:paraId="68B267AA" w14:textId="1F3FE27D" w:rsidR="005E7125" w:rsidRPr="00E900E3" w:rsidRDefault="005E7125">
      <w:pPr>
        <w:rPr>
          <w:rFonts w:ascii="Times New Roman" w:hAnsi="Times New Roman" w:cs="Times New Roman"/>
          <w:sz w:val="24"/>
          <w:szCs w:val="24"/>
        </w:rPr>
      </w:pPr>
    </w:p>
    <w:p w14:paraId="70E0A74E" w14:textId="757F49A1" w:rsidR="005E7125" w:rsidRPr="00E900E3" w:rsidRDefault="005E7125">
      <w:pPr>
        <w:rPr>
          <w:rFonts w:ascii="Times New Roman" w:hAnsi="Times New Roman" w:cs="Times New Roman"/>
          <w:sz w:val="24"/>
          <w:szCs w:val="24"/>
        </w:rPr>
      </w:pPr>
    </w:p>
    <w:p w14:paraId="2F388DB7" w14:textId="27A1726F" w:rsidR="005E7125" w:rsidRPr="00E900E3" w:rsidRDefault="005E7125">
      <w:pPr>
        <w:rPr>
          <w:rFonts w:ascii="Times New Roman" w:hAnsi="Times New Roman" w:cs="Times New Roman"/>
          <w:sz w:val="24"/>
          <w:szCs w:val="24"/>
        </w:rPr>
      </w:pPr>
    </w:p>
    <w:p w14:paraId="77AFD4B4" w14:textId="77777777" w:rsidR="005E7125" w:rsidRPr="00E900E3" w:rsidRDefault="005E7125">
      <w:pPr>
        <w:rPr>
          <w:rFonts w:ascii="Times New Roman" w:hAnsi="Times New Roman" w:cs="Times New Roman"/>
          <w:sz w:val="24"/>
          <w:szCs w:val="24"/>
        </w:rPr>
      </w:pPr>
    </w:p>
    <w:p w14:paraId="2C72BAE2" w14:textId="77777777" w:rsidR="00635CCB" w:rsidRPr="00E900E3" w:rsidRDefault="00635CCB" w:rsidP="005E7125">
      <w:pPr>
        <w:jc w:val="both"/>
        <w:rPr>
          <w:rFonts w:ascii="Times New Roman" w:hAnsi="Times New Roman" w:cs="Times New Roman"/>
          <w:sz w:val="44"/>
          <w:szCs w:val="44"/>
        </w:rPr>
      </w:pPr>
      <w:r w:rsidRPr="00E900E3">
        <w:rPr>
          <w:rFonts w:ascii="Times New Roman" w:hAnsi="Times New Roman" w:cs="Times New Roman"/>
          <w:sz w:val="44"/>
          <w:szCs w:val="44"/>
        </w:rPr>
        <w:t>Welcome Student</w:t>
      </w:r>
      <w:r w:rsidR="00090391" w:rsidRPr="00E900E3">
        <w:rPr>
          <w:rFonts w:ascii="Times New Roman" w:hAnsi="Times New Roman" w:cs="Times New Roman"/>
          <w:sz w:val="44"/>
          <w:szCs w:val="44"/>
        </w:rPr>
        <w:t>!</w:t>
      </w:r>
    </w:p>
    <w:p w14:paraId="4878309E" w14:textId="77777777" w:rsidR="00090391" w:rsidRPr="00E900E3" w:rsidRDefault="00090391" w:rsidP="005E7125">
      <w:pPr>
        <w:jc w:val="both"/>
        <w:rPr>
          <w:rFonts w:ascii="Times New Roman" w:hAnsi="Times New Roman" w:cs="Times New Roman"/>
          <w:sz w:val="40"/>
          <w:szCs w:val="40"/>
        </w:rPr>
      </w:pPr>
    </w:p>
    <w:p w14:paraId="45EDEB70" w14:textId="77777777" w:rsidR="00B057DE" w:rsidRPr="00E900E3" w:rsidRDefault="00B057DE" w:rsidP="005E7125">
      <w:pPr>
        <w:pStyle w:val="p1"/>
        <w:jc w:val="both"/>
        <w:divId w:val="1232345217"/>
        <w:rPr>
          <w:rStyle w:val="s1"/>
          <w:rFonts w:ascii="Times New Roman" w:hAnsi="Times New Roman"/>
          <w:sz w:val="40"/>
          <w:szCs w:val="40"/>
        </w:rPr>
      </w:pPr>
      <w:r w:rsidRPr="00E900E3">
        <w:rPr>
          <w:rStyle w:val="s1"/>
          <w:rFonts w:ascii="Times New Roman" w:hAnsi="Times New Roman"/>
          <w:sz w:val="40"/>
          <w:szCs w:val="40"/>
        </w:rPr>
        <w:t xml:space="preserve">The staff and faculty would like to welcome you to Scales Barber </w:t>
      </w:r>
      <w:r w:rsidR="00A82615" w:rsidRPr="00E900E3">
        <w:rPr>
          <w:rStyle w:val="s1"/>
          <w:rFonts w:ascii="Times New Roman" w:hAnsi="Times New Roman"/>
          <w:sz w:val="40"/>
          <w:szCs w:val="40"/>
        </w:rPr>
        <w:t>Academy</w:t>
      </w:r>
      <w:r w:rsidRPr="00E900E3">
        <w:rPr>
          <w:rStyle w:val="s1"/>
          <w:rFonts w:ascii="Times New Roman" w:hAnsi="Times New Roman"/>
          <w:sz w:val="40"/>
          <w:szCs w:val="40"/>
        </w:rPr>
        <w:t>. Our goal is to see every student succeed. We are dedicated to your education and will see to it that each student receives the highest possible education while in attendance. With our tools and educators and your passion and determination, together we will help build a foundation for your future. Congratulations on taking the first step towards turning your dreams into reality!</w:t>
      </w:r>
    </w:p>
    <w:p w14:paraId="536DF52A" w14:textId="77777777" w:rsidR="00D5662E" w:rsidRPr="00E900E3" w:rsidRDefault="00650FE2" w:rsidP="005E7125">
      <w:pPr>
        <w:pStyle w:val="p1"/>
        <w:jc w:val="both"/>
        <w:divId w:val="1232345217"/>
        <w:rPr>
          <w:rStyle w:val="s1"/>
          <w:rFonts w:ascii="Times New Roman" w:hAnsi="Times New Roman"/>
          <w:sz w:val="40"/>
          <w:szCs w:val="40"/>
        </w:rPr>
      </w:pPr>
      <w:r w:rsidRPr="00E900E3">
        <w:rPr>
          <w:rStyle w:val="s1"/>
          <w:rFonts w:ascii="Times New Roman" w:hAnsi="Times New Roman"/>
          <w:sz w:val="40"/>
          <w:szCs w:val="40"/>
        </w:rPr>
        <w:t>Best regards</w:t>
      </w:r>
      <w:r w:rsidR="00877AD1" w:rsidRPr="00E900E3">
        <w:rPr>
          <w:rStyle w:val="s1"/>
          <w:rFonts w:ascii="Times New Roman" w:hAnsi="Times New Roman"/>
          <w:sz w:val="40"/>
          <w:szCs w:val="40"/>
        </w:rPr>
        <w:t>,</w:t>
      </w:r>
    </w:p>
    <w:p w14:paraId="591CE566" w14:textId="77777777" w:rsidR="005E7125" w:rsidRPr="00E900E3" w:rsidRDefault="005E7125" w:rsidP="005E7125">
      <w:pPr>
        <w:pStyle w:val="p1"/>
        <w:jc w:val="both"/>
        <w:divId w:val="1232345217"/>
        <w:rPr>
          <w:rStyle w:val="s1"/>
          <w:rFonts w:ascii="Times New Roman" w:hAnsi="Times New Roman"/>
          <w:sz w:val="40"/>
          <w:szCs w:val="40"/>
        </w:rPr>
      </w:pPr>
    </w:p>
    <w:p w14:paraId="4CAC81E7" w14:textId="77777777" w:rsidR="005E7125" w:rsidRPr="00E900E3" w:rsidRDefault="005E7125">
      <w:pPr>
        <w:pStyle w:val="p1"/>
        <w:divId w:val="1232345217"/>
        <w:rPr>
          <w:rStyle w:val="s1"/>
          <w:rFonts w:ascii="Times New Roman" w:hAnsi="Times New Roman"/>
        </w:rPr>
      </w:pPr>
    </w:p>
    <w:p w14:paraId="539295BA" w14:textId="77777777" w:rsidR="005E7125" w:rsidRPr="00E900E3" w:rsidRDefault="005E7125">
      <w:pPr>
        <w:pStyle w:val="p1"/>
        <w:divId w:val="1232345217"/>
        <w:rPr>
          <w:rStyle w:val="s1"/>
          <w:rFonts w:ascii="Times New Roman" w:hAnsi="Times New Roman"/>
        </w:rPr>
      </w:pPr>
    </w:p>
    <w:p w14:paraId="06FF8E1A" w14:textId="77777777" w:rsidR="005E7125" w:rsidRPr="00E900E3" w:rsidRDefault="005E7125">
      <w:pPr>
        <w:pStyle w:val="p1"/>
        <w:divId w:val="1232345217"/>
        <w:rPr>
          <w:rStyle w:val="s1"/>
          <w:rFonts w:ascii="Times New Roman" w:hAnsi="Times New Roman"/>
        </w:rPr>
      </w:pPr>
    </w:p>
    <w:p w14:paraId="04D3736F" w14:textId="77777777" w:rsidR="005E7125" w:rsidRPr="00E900E3" w:rsidRDefault="005E7125">
      <w:pPr>
        <w:pStyle w:val="p1"/>
        <w:divId w:val="1232345217"/>
        <w:rPr>
          <w:rStyle w:val="s1"/>
          <w:rFonts w:ascii="Times New Roman" w:hAnsi="Times New Roman"/>
        </w:rPr>
      </w:pPr>
    </w:p>
    <w:p w14:paraId="02B11266" w14:textId="77777777" w:rsidR="005E7125" w:rsidRPr="00E900E3" w:rsidRDefault="005E7125">
      <w:pPr>
        <w:pStyle w:val="p1"/>
        <w:divId w:val="1232345217"/>
        <w:rPr>
          <w:rStyle w:val="s1"/>
          <w:rFonts w:ascii="Times New Roman" w:hAnsi="Times New Roman"/>
        </w:rPr>
      </w:pPr>
    </w:p>
    <w:p w14:paraId="604A097C" w14:textId="77777777" w:rsidR="005E7125" w:rsidRPr="00E900E3" w:rsidRDefault="005E7125">
      <w:pPr>
        <w:pStyle w:val="p1"/>
        <w:divId w:val="1232345217"/>
        <w:rPr>
          <w:rStyle w:val="s1"/>
          <w:rFonts w:ascii="Times New Roman" w:hAnsi="Times New Roman"/>
        </w:rPr>
      </w:pPr>
    </w:p>
    <w:p w14:paraId="1CFB3760" w14:textId="77777777" w:rsidR="005E7125" w:rsidRPr="00E900E3" w:rsidRDefault="005E7125">
      <w:pPr>
        <w:pStyle w:val="p1"/>
        <w:divId w:val="1232345217"/>
        <w:rPr>
          <w:rStyle w:val="s1"/>
          <w:rFonts w:ascii="Times New Roman" w:hAnsi="Times New Roman"/>
        </w:rPr>
      </w:pPr>
    </w:p>
    <w:p w14:paraId="3C631F0E" w14:textId="37EA3DF8" w:rsidR="00877AD1" w:rsidRPr="00743CBC" w:rsidRDefault="006D5348">
      <w:pPr>
        <w:pStyle w:val="p1"/>
        <w:divId w:val="1232345217"/>
        <w:rPr>
          <w:rStyle w:val="s1"/>
          <w:rFonts w:ascii="Times New Roman" w:hAnsi="Times New Roman"/>
          <w:b/>
          <w:bCs/>
          <w:color w:val="C00000"/>
          <w:sz w:val="52"/>
          <w:szCs w:val="52"/>
          <w:u w:val="single"/>
        </w:rPr>
      </w:pPr>
      <w:r w:rsidRPr="00743CBC">
        <w:rPr>
          <w:rStyle w:val="s1"/>
          <w:rFonts w:ascii="Times New Roman" w:hAnsi="Times New Roman"/>
          <w:b/>
          <w:bCs/>
          <w:color w:val="C00000"/>
          <w:sz w:val="52"/>
          <w:szCs w:val="52"/>
          <w:u w:val="single"/>
        </w:rPr>
        <w:lastRenderedPageBreak/>
        <w:t>Scales Barber Academy</w:t>
      </w:r>
      <w:r w:rsidR="00DB463E" w:rsidRPr="00743CBC">
        <w:rPr>
          <w:rStyle w:val="s1"/>
          <w:rFonts w:ascii="Times New Roman" w:hAnsi="Times New Roman"/>
          <w:b/>
          <w:bCs/>
          <w:color w:val="C00000"/>
          <w:sz w:val="52"/>
          <w:szCs w:val="52"/>
          <w:u w:val="single"/>
        </w:rPr>
        <w:t xml:space="preserve"> Faculty &amp; Staff</w:t>
      </w:r>
    </w:p>
    <w:p w14:paraId="085C2831" w14:textId="77777777" w:rsidR="005E7125" w:rsidRPr="00E900E3" w:rsidRDefault="00DD2981">
      <w:pPr>
        <w:pStyle w:val="p1"/>
        <w:divId w:val="1721133199"/>
        <w:rPr>
          <w:rStyle w:val="s1"/>
          <w:rFonts w:ascii="Times New Roman" w:hAnsi="Times New Roman"/>
          <w:sz w:val="40"/>
          <w:szCs w:val="40"/>
        </w:rPr>
      </w:pPr>
      <w:r w:rsidRPr="00E900E3">
        <w:rPr>
          <w:rStyle w:val="s1"/>
          <w:rFonts w:ascii="Times New Roman" w:hAnsi="Times New Roman"/>
          <w:sz w:val="40"/>
          <w:szCs w:val="40"/>
        </w:rPr>
        <w:tab/>
      </w:r>
    </w:p>
    <w:p w14:paraId="41AB2AE9" w14:textId="3E31677E" w:rsidR="003160BD" w:rsidRPr="00E900E3" w:rsidRDefault="006D6E7F" w:rsidP="005E7125">
      <w:pPr>
        <w:pStyle w:val="p1"/>
        <w:ind w:firstLine="720"/>
        <w:divId w:val="1721133199"/>
        <w:rPr>
          <w:rFonts w:ascii="Times New Roman" w:eastAsia="Apple SD Gothic Neo" w:hAnsi="Times New Roman"/>
          <w:sz w:val="40"/>
          <w:szCs w:val="40"/>
        </w:rPr>
      </w:pPr>
      <w:r w:rsidRPr="00E900E3">
        <w:rPr>
          <w:rFonts w:ascii="Times New Roman" w:eastAsia="Apple SD Gothic Neo" w:hAnsi="Times New Roman"/>
          <w:sz w:val="40"/>
          <w:szCs w:val="40"/>
        </w:rPr>
        <w:t xml:space="preserve">This student catalog is the official guide of the programs, requirements, and regulations of </w:t>
      </w:r>
      <w:r w:rsidR="00C61237" w:rsidRPr="00E900E3">
        <w:rPr>
          <w:rFonts w:ascii="Times New Roman" w:eastAsia="Apple SD Gothic Neo" w:hAnsi="Times New Roman"/>
          <w:sz w:val="40"/>
          <w:szCs w:val="40"/>
        </w:rPr>
        <w:t>Scales Barber Academy</w:t>
      </w:r>
      <w:r w:rsidRPr="00E900E3">
        <w:rPr>
          <w:rFonts w:ascii="Times New Roman" w:eastAsia="Apple SD Gothic Neo" w:hAnsi="Times New Roman"/>
          <w:sz w:val="40"/>
          <w:szCs w:val="40"/>
        </w:rPr>
        <w:t xml:space="preserve"> and students enrolling in the school are subject to the guidelines stated herein. All information contained in this student catalog including but not limited to fees, charges, courses, requirements, and conditions are subject to change by officials of</w:t>
      </w:r>
      <w:r w:rsidR="00DE46BA" w:rsidRPr="00E900E3">
        <w:rPr>
          <w:rFonts w:ascii="Times New Roman" w:eastAsia="Apple SD Gothic Neo" w:hAnsi="Times New Roman"/>
          <w:sz w:val="40"/>
          <w:szCs w:val="40"/>
        </w:rPr>
        <w:t xml:space="preserve"> </w:t>
      </w:r>
      <w:r w:rsidR="00DD2A54" w:rsidRPr="00E900E3">
        <w:rPr>
          <w:rFonts w:ascii="Times New Roman" w:eastAsia="Apple SD Gothic Neo" w:hAnsi="Times New Roman"/>
          <w:sz w:val="40"/>
          <w:szCs w:val="40"/>
        </w:rPr>
        <w:t xml:space="preserve">Scales Barber Academy </w:t>
      </w:r>
      <w:r w:rsidRPr="00E900E3">
        <w:rPr>
          <w:rFonts w:ascii="Times New Roman" w:eastAsia="Apple SD Gothic Neo" w:hAnsi="Times New Roman"/>
          <w:sz w:val="40"/>
          <w:szCs w:val="40"/>
        </w:rPr>
        <w:t>without prior notice.</w:t>
      </w:r>
    </w:p>
    <w:p w14:paraId="613E8E69" w14:textId="77777777" w:rsidR="005E7125" w:rsidRPr="00E900E3" w:rsidRDefault="00FC527F" w:rsidP="00FE5554">
      <w:pPr>
        <w:pStyle w:val="p1"/>
        <w:divId w:val="1721133199"/>
        <w:rPr>
          <w:rFonts w:ascii="Times New Roman" w:eastAsia="Apple SD Gothic Neo" w:hAnsi="Times New Roman"/>
          <w:sz w:val="40"/>
          <w:szCs w:val="40"/>
        </w:rPr>
      </w:pPr>
      <w:r w:rsidRPr="00E900E3">
        <w:rPr>
          <w:rFonts w:ascii="Times New Roman" w:eastAsia="Apple SD Gothic Neo" w:hAnsi="Times New Roman"/>
          <w:sz w:val="40"/>
          <w:szCs w:val="40"/>
        </w:rPr>
        <w:t xml:space="preserve"> </w:t>
      </w:r>
    </w:p>
    <w:p w14:paraId="5E9A09C7" w14:textId="10F34F86" w:rsidR="00FE5554" w:rsidRPr="00E900E3" w:rsidRDefault="00FC527F" w:rsidP="00FE5554">
      <w:pPr>
        <w:pStyle w:val="p1"/>
        <w:divId w:val="1721133199"/>
        <w:rPr>
          <w:rFonts w:ascii="Times New Roman" w:eastAsia="Apple SD Gothic Neo" w:hAnsi="Times New Roman"/>
          <w:b/>
          <w:bCs/>
          <w:sz w:val="40"/>
          <w:szCs w:val="40"/>
        </w:rPr>
      </w:pPr>
      <w:r w:rsidRPr="00E900E3">
        <w:rPr>
          <w:rFonts w:ascii="Times New Roman" w:eastAsia="Apple SD Gothic Neo" w:hAnsi="Times New Roman"/>
          <w:b/>
          <w:bCs/>
          <w:sz w:val="40"/>
          <w:szCs w:val="40"/>
        </w:rPr>
        <w:t xml:space="preserve">Scales Barber Academy </w:t>
      </w:r>
      <w:r w:rsidR="006D6E7F" w:rsidRPr="00E900E3">
        <w:rPr>
          <w:rFonts w:ascii="Times New Roman" w:eastAsia="Apple SD Gothic Neo" w:hAnsi="Times New Roman"/>
          <w:b/>
          <w:bCs/>
          <w:sz w:val="40"/>
          <w:szCs w:val="40"/>
        </w:rPr>
        <w:t>complies with guidelines and regulations established by all appropriate governmental agencies. </w:t>
      </w:r>
    </w:p>
    <w:p w14:paraId="56760F07" w14:textId="77777777" w:rsidR="006D6E7F" w:rsidRPr="00E900E3" w:rsidRDefault="006D6E7F" w:rsidP="00FE5554">
      <w:pPr>
        <w:pStyle w:val="p1"/>
        <w:divId w:val="1721133199"/>
        <w:rPr>
          <w:rFonts w:ascii="Times New Roman" w:eastAsia="Apple SD Gothic Neo" w:hAnsi="Times New Roman"/>
          <w:b/>
          <w:bCs/>
          <w:sz w:val="40"/>
          <w:szCs w:val="40"/>
        </w:rPr>
      </w:pPr>
      <w:r w:rsidRPr="00E900E3">
        <w:rPr>
          <w:rFonts w:ascii="Times New Roman" w:eastAsia="Apple SD Gothic Neo" w:hAnsi="Times New Roman"/>
          <w:b/>
          <w:bCs/>
          <w:sz w:val="40"/>
          <w:szCs w:val="40"/>
        </w:rPr>
        <w:t>Sc</w:t>
      </w:r>
      <w:r w:rsidR="005C6E9F" w:rsidRPr="00E900E3">
        <w:rPr>
          <w:rFonts w:ascii="Times New Roman" w:eastAsia="Apple SD Gothic Neo" w:hAnsi="Times New Roman"/>
          <w:b/>
          <w:bCs/>
          <w:sz w:val="40"/>
          <w:szCs w:val="40"/>
        </w:rPr>
        <w:t xml:space="preserve">ales </w:t>
      </w:r>
      <w:r w:rsidR="008E2584" w:rsidRPr="00E900E3">
        <w:rPr>
          <w:rFonts w:ascii="Times New Roman" w:eastAsia="Apple SD Gothic Neo" w:hAnsi="Times New Roman"/>
          <w:b/>
          <w:bCs/>
          <w:sz w:val="40"/>
          <w:szCs w:val="40"/>
        </w:rPr>
        <w:t xml:space="preserve">Barber </w:t>
      </w:r>
      <w:r w:rsidR="005C6E9F" w:rsidRPr="00E900E3">
        <w:rPr>
          <w:rFonts w:ascii="Times New Roman" w:eastAsia="Apple SD Gothic Neo" w:hAnsi="Times New Roman"/>
          <w:b/>
          <w:bCs/>
          <w:sz w:val="40"/>
          <w:szCs w:val="40"/>
        </w:rPr>
        <w:t>Academy</w:t>
      </w:r>
      <w:r w:rsidRPr="00E900E3">
        <w:rPr>
          <w:rFonts w:ascii="Times New Roman" w:eastAsia="Apple SD Gothic Neo" w:hAnsi="Times New Roman"/>
          <w:b/>
          <w:bCs/>
          <w:sz w:val="40"/>
          <w:szCs w:val="40"/>
        </w:rPr>
        <w:t xml:space="preserve"> is an unaccredited institution.</w:t>
      </w:r>
    </w:p>
    <w:p w14:paraId="0A2B636D" w14:textId="77777777" w:rsidR="00232A03" w:rsidRPr="00E900E3" w:rsidRDefault="00232A03">
      <w:pPr>
        <w:pStyle w:val="p1"/>
        <w:divId w:val="1232345217"/>
        <w:rPr>
          <w:rStyle w:val="s1"/>
          <w:rFonts w:ascii="Times New Roman" w:hAnsi="Times New Roman"/>
          <w:b/>
          <w:bCs/>
          <w:u w:val="single"/>
        </w:rPr>
      </w:pPr>
    </w:p>
    <w:p w14:paraId="257DBBC8" w14:textId="77777777" w:rsidR="005E7125" w:rsidRPr="00E900E3" w:rsidRDefault="005E7125">
      <w:pPr>
        <w:pStyle w:val="p1"/>
        <w:divId w:val="1232345217"/>
        <w:rPr>
          <w:rStyle w:val="s1"/>
          <w:rFonts w:ascii="Times New Roman" w:hAnsi="Times New Roman"/>
          <w:b/>
          <w:bCs/>
          <w:u w:val="single"/>
        </w:rPr>
      </w:pPr>
    </w:p>
    <w:p w14:paraId="17DE2DA5" w14:textId="77777777" w:rsidR="005E7125" w:rsidRPr="00E900E3" w:rsidRDefault="005E7125">
      <w:pPr>
        <w:pStyle w:val="p1"/>
        <w:divId w:val="1232345217"/>
        <w:rPr>
          <w:rStyle w:val="s1"/>
          <w:rFonts w:ascii="Times New Roman" w:hAnsi="Times New Roman"/>
          <w:b/>
          <w:bCs/>
          <w:u w:val="single"/>
        </w:rPr>
      </w:pPr>
    </w:p>
    <w:p w14:paraId="60A1651B" w14:textId="77777777" w:rsidR="005E7125" w:rsidRPr="00E900E3" w:rsidRDefault="005E7125">
      <w:pPr>
        <w:pStyle w:val="p1"/>
        <w:divId w:val="1232345217"/>
        <w:rPr>
          <w:rStyle w:val="s1"/>
          <w:rFonts w:ascii="Times New Roman" w:hAnsi="Times New Roman"/>
          <w:b/>
          <w:bCs/>
          <w:u w:val="single"/>
        </w:rPr>
      </w:pPr>
    </w:p>
    <w:p w14:paraId="56C08B3F" w14:textId="77777777" w:rsidR="005E7125" w:rsidRPr="00E900E3" w:rsidRDefault="005E7125">
      <w:pPr>
        <w:pStyle w:val="p1"/>
        <w:divId w:val="1232345217"/>
        <w:rPr>
          <w:rStyle w:val="s1"/>
          <w:rFonts w:ascii="Times New Roman" w:hAnsi="Times New Roman"/>
          <w:b/>
          <w:bCs/>
          <w:u w:val="single"/>
        </w:rPr>
      </w:pPr>
    </w:p>
    <w:p w14:paraId="3CCCD66E" w14:textId="77777777" w:rsidR="005E7125" w:rsidRPr="00E900E3" w:rsidRDefault="005E7125">
      <w:pPr>
        <w:pStyle w:val="p1"/>
        <w:divId w:val="1232345217"/>
        <w:rPr>
          <w:rStyle w:val="s1"/>
          <w:rFonts w:ascii="Times New Roman" w:hAnsi="Times New Roman"/>
          <w:b/>
          <w:bCs/>
          <w:u w:val="single"/>
        </w:rPr>
      </w:pPr>
    </w:p>
    <w:p w14:paraId="6DBF8E1C" w14:textId="77777777" w:rsidR="005E7125" w:rsidRPr="00E900E3" w:rsidRDefault="005E7125">
      <w:pPr>
        <w:pStyle w:val="p1"/>
        <w:divId w:val="1232345217"/>
        <w:rPr>
          <w:rStyle w:val="s1"/>
          <w:rFonts w:ascii="Times New Roman" w:hAnsi="Times New Roman"/>
          <w:b/>
          <w:bCs/>
          <w:u w:val="single"/>
        </w:rPr>
      </w:pPr>
    </w:p>
    <w:p w14:paraId="074D9943" w14:textId="77777777" w:rsidR="005E7125" w:rsidRPr="00E900E3" w:rsidRDefault="005E7125">
      <w:pPr>
        <w:pStyle w:val="p1"/>
        <w:divId w:val="1232345217"/>
        <w:rPr>
          <w:rStyle w:val="s1"/>
          <w:rFonts w:ascii="Times New Roman" w:hAnsi="Times New Roman"/>
          <w:b/>
          <w:bCs/>
          <w:u w:val="single"/>
        </w:rPr>
      </w:pPr>
    </w:p>
    <w:p w14:paraId="5A9A76D9" w14:textId="77777777" w:rsidR="005E7125" w:rsidRPr="00E900E3" w:rsidRDefault="005E7125">
      <w:pPr>
        <w:pStyle w:val="p1"/>
        <w:divId w:val="1232345217"/>
        <w:rPr>
          <w:rStyle w:val="s1"/>
          <w:rFonts w:ascii="Times New Roman" w:hAnsi="Times New Roman"/>
          <w:b/>
          <w:bCs/>
          <w:u w:val="single"/>
        </w:rPr>
      </w:pPr>
    </w:p>
    <w:p w14:paraId="3D9204F2" w14:textId="527E83FE" w:rsidR="00F82016" w:rsidRPr="00743CBC" w:rsidRDefault="0022657E">
      <w:pPr>
        <w:pStyle w:val="p1"/>
        <w:divId w:val="1232345217"/>
        <w:rPr>
          <w:rStyle w:val="s1"/>
          <w:rFonts w:ascii="Times New Roman" w:hAnsi="Times New Roman"/>
          <w:b/>
          <w:bCs/>
          <w:color w:val="C00000"/>
          <w:sz w:val="44"/>
          <w:szCs w:val="44"/>
          <w:u w:val="single"/>
        </w:rPr>
      </w:pPr>
      <w:r w:rsidRPr="00743CBC">
        <w:rPr>
          <w:rStyle w:val="s1"/>
          <w:rFonts w:ascii="Times New Roman" w:hAnsi="Times New Roman"/>
          <w:b/>
          <w:bCs/>
          <w:color w:val="C00000"/>
          <w:sz w:val="44"/>
          <w:szCs w:val="44"/>
          <w:u w:val="single"/>
        </w:rPr>
        <w:t xml:space="preserve">NONDISCRIMINATION </w:t>
      </w:r>
      <w:r w:rsidR="00232A03" w:rsidRPr="00743CBC">
        <w:rPr>
          <w:rStyle w:val="s1"/>
          <w:rFonts w:ascii="Times New Roman" w:hAnsi="Times New Roman"/>
          <w:b/>
          <w:bCs/>
          <w:color w:val="C00000"/>
          <w:sz w:val="44"/>
          <w:szCs w:val="44"/>
          <w:u w:val="single"/>
        </w:rPr>
        <w:t>POLICY</w:t>
      </w:r>
    </w:p>
    <w:p w14:paraId="25D4822C" w14:textId="77777777" w:rsidR="00232A03" w:rsidRPr="00E900E3" w:rsidRDefault="00232A03">
      <w:pPr>
        <w:pStyle w:val="p1"/>
        <w:divId w:val="1232345217"/>
        <w:rPr>
          <w:rStyle w:val="s1"/>
          <w:rFonts w:ascii="Times New Roman" w:hAnsi="Times New Roman"/>
          <w:b/>
          <w:bCs/>
        </w:rPr>
      </w:pPr>
    </w:p>
    <w:p w14:paraId="649285AF" w14:textId="77777777" w:rsidR="00EB7C89" w:rsidRPr="00E900E3" w:rsidRDefault="003C34BA" w:rsidP="005E7125">
      <w:pPr>
        <w:spacing w:after="240" w:line="288" w:lineRule="atLeast"/>
        <w:ind w:firstLine="720"/>
        <w:divId w:val="176119638"/>
        <w:rPr>
          <w:rFonts w:ascii="Times New Roman" w:eastAsia="Apple SD Gothic Neo" w:hAnsi="Times New Roman" w:cs="Times New Roman"/>
          <w:color w:val="234060"/>
          <w:sz w:val="40"/>
          <w:szCs w:val="40"/>
        </w:rPr>
      </w:pPr>
      <w:r w:rsidRPr="00E900E3">
        <w:rPr>
          <w:rFonts w:ascii="Times New Roman" w:eastAsia="Apple SD Gothic Neo" w:hAnsi="Times New Roman" w:cs="Times New Roman"/>
          <w:color w:val="000000"/>
          <w:sz w:val="40"/>
          <w:szCs w:val="40"/>
        </w:rPr>
        <w:t>Scales Barber Academy</w:t>
      </w:r>
      <w:r w:rsidR="00EB7C89" w:rsidRPr="00E900E3">
        <w:rPr>
          <w:rFonts w:ascii="Times New Roman" w:eastAsia="Apple SD Gothic Neo" w:hAnsi="Times New Roman" w:cs="Times New Roman"/>
          <w:color w:val="000000"/>
          <w:sz w:val="40"/>
          <w:szCs w:val="40"/>
        </w:rPr>
        <w:t xml:space="preserve"> does not discriminate based on sex, age, color, race ethnic origin, religion, disability, veteran status or sexual orientation. This institution complies with all guidelines, rules, and regulations established by all appropriate governmental agencies</w:t>
      </w:r>
      <w:r w:rsidR="00EB7C89" w:rsidRPr="00E900E3">
        <w:rPr>
          <w:rFonts w:ascii="Times New Roman" w:eastAsia="Apple SD Gothic Neo" w:hAnsi="Times New Roman" w:cs="Times New Roman"/>
          <w:color w:val="234060"/>
          <w:sz w:val="40"/>
          <w:szCs w:val="40"/>
        </w:rPr>
        <w:t>.</w:t>
      </w:r>
    </w:p>
    <w:p w14:paraId="641F7126" w14:textId="77777777" w:rsidR="001F5232" w:rsidRPr="00E900E3" w:rsidRDefault="001F5232">
      <w:pPr>
        <w:pStyle w:val="p1"/>
        <w:divId w:val="170607227"/>
        <w:rPr>
          <w:rFonts w:ascii="Times New Roman" w:eastAsia="Apple SD Gothic Neo" w:hAnsi="Times New Roman"/>
          <w:sz w:val="40"/>
          <w:szCs w:val="40"/>
        </w:rPr>
      </w:pPr>
      <w:r w:rsidRPr="00E900E3">
        <w:rPr>
          <w:rFonts w:ascii="Times New Roman" w:eastAsia="Apple SD Gothic Neo" w:hAnsi="Times New Roman"/>
          <w:sz w:val="40"/>
          <w:szCs w:val="40"/>
        </w:rPr>
        <w:tab/>
      </w:r>
      <w:r w:rsidRPr="00E900E3">
        <w:rPr>
          <w:rFonts w:ascii="Times New Roman" w:eastAsia="Apple SD Gothic Neo" w:hAnsi="Times New Roman"/>
          <w:sz w:val="40"/>
          <w:szCs w:val="40"/>
        </w:rPr>
        <w:tab/>
      </w:r>
      <w:r w:rsidRPr="00E900E3">
        <w:rPr>
          <w:rFonts w:ascii="Times New Roman" w:eastAsia="Apple SD Gothic Neo" w:hAnsi="Times New Roman"/>
          <w:sz w:val="40"/>
          <w:szCs w:val="40"/>
        </w:rPr>
        <w:tab/>
      </w:r>
      <w:r w:rsidRPr="00E900E3">
        <w:rPr>
          <w:rFonts w:ascii="Times New Roman" w:eastAsia="Apple SD Gothic Neo" w:hAnsi="Times New Roman"/>
          <w:sz w:val="40"/>
          <w:szCs w:val="40"/>
        </w:rPr>
        <w:tab/>
      </w:r>
    </w:p>
    <w:p w14:paraId="2544B232" w14:textId="77777777" w:rsidR="00332E53" w:rsidRPr="00E900E3" w:rsidRDefault="00332E53">
      <w:pPr>
        <w:pStyle w:val="p1"/>
        <w:divId w:val="170607227"/>
        <w:rPr>
          <w:rFonts w:ascii="Times New Roman" w:eastAsia="Apple SD Gothic Neo" w:hAnsi="Times New Roman"/>
          <w:sz w:val="20"/>
          <w:szCs w:val="20"/>
        </w:rPr>
      </w:pPr>
    </w:p>
    <w:p w14:paraId="5774F783" w14:textId="77777777" w:rsidR="00332E53" w:rsidRPr="00E900E3" w:rsidRDefault="00332E53">
      <w:pPr>
        <w:pStyle w:val="p1"/>
        <w:divId w:val="170607227"/>
        <w:rPr>
          <w:rFonts w:ascii="Times New Roman" w:eastAsia="Apple SD Gothic Neo" w:hAnsi="Times New Roman"/>
          <w:sz w:val="20"/>
          <w:szCs w:val="20"/>
        </w:rPr>
      </w:pPr>
    </w:p>
    <w:p w14:paraId="3D484424" w14:textId="77777777" w:rsidR="00332E53" w:rsidRPr="00E900E3" w:rsidRDefault="00332E53">
      <w:pPr>
        <w:pStyle w:val="p1"/>
        <w:divId w:val="170607227"/>
        <w:rPr>
          <w:rFonts w:ascii="Times New Roman" w:eastAsia="Apple SD Gothic Neo" w:hAnsi="Times New Roman"/>
          <w:sz w:val="20"/>
          <w:szCs w:val="20"/>
        </w:rPr>
      </w:pPr>
    </w:p>
    <w:p w14:paraId="186AF3F8" w14:textId="77777777" w:rsidR="00332E53" w:rsidRPr="00E900E3" w:rsidRDefault="00332E53">
      <w:pPr>
        <w:pStyle w:val="p1"/>
        <w:divId w:val="170607227"/>
        <w:rPr>
          <w:rFonts w:ascii="Times New Roman" w:eastAsia="Apple SD Gothic Neo" w:hAnsi="Times New Roman"/>
          <w:sz w:val="20"/>
          <w:szCs w:val="20"/>
        </w:rPr>
      </w:pPr>
    </w:p>
    <w:p w14:paraId="5A1E313B" w14:textId="77777777" w:rsidR="007161C5" w:rsidRPr="00E900E3" w:rsidRDefault="007161C5">
      <w:pPr>
        <w:pStyle w:val="p1"/>
        <w:divId w:val="170607227"/>
        <w:rPr>
          <w:rFonts w:ascii="Times New Roman" w:eastAsia="Apple SD Gothic Neo" w:hAnsi="Times New Roman"/>
          <w:sz w:val="20"/>
          <w:szCs w:val="20"/>
        </w:rPr>
      </w:pPr>
    </w:p>
    <w:p w14:paraId="5735CCC6" w14:textId="77777777" w:rsidR="005E7125" w:rsidRPr="00E900E3" w:rsidRDefault="005E7125">
      <w:pPr>
        <w:pStyle w:val="p1"/>
        <w:divId w:val="170607227"/>
        <w:rPr>
          <w:rFonts w:ascii="Times New Roman" w:eastAsia="Apple SD Gothic Neo" w:hAnsi="Times New Roman"/>
        </w:rPr>
      </w:pPr>
    </w:p>
    <w:p w14:paraId="328C4231" w14:textId="77777777" w:rsidR="005E7125" w:rsidRDefault="005E7125">
      <w:pPr>
        <w:pStyle w:val="p1"/>
        <w:divId w:val="170607227"/>
        <w:rPr>
          <w:rFonts w:ascii="Times New Roman" w:eastAsia="Apple SD Gothic Neo" w:hAnsi="Times New Roman"/>
        </w:rPr>
      </w:pPr>
    </w:p>
    <w:p w14:paraId="65299952" w14:textId="77777777" w:rsidR="00534112" w:rsidRDefault="00534112">
      <w:pPr>
        <w:pStyle w:val="p1"/>
        <w:divId w:val="170607227"/>
        <w:rPr>
          <w:rFonts w:ascii="Times New Roman" w:eastAsia="Apple SD Gothic Neo" w:hAnsi="Times New Roman"/>
        </w:rPr>
      </w:pPr>
    </w:p>
    <w:p w14:paraId="7989C4FC" w14:textId="77777777" w:rsidR="00534112" w:rsidRDefault="00534112">
      <w:pPr>
        <w:pStyle w:val="p1"/>
        <w:divId w:val="170607227"/>
        <w:rPr>
          <w:rFonts w:ascii="Times New Roman" w:eastAsia="Apple SD Gothic Neo" w:hAnsi="Times New Roman"/>
        </w:rPr>
      </w:pPr>
    </w:p>
    <w:p w14:paraId="62A526EE" w14:textId="77777777" w:rsidR="00534112" w:rsidRDefault="00534112">
      <w:pPr>
        <w:pStyle w:val="p1"/>
        <w:divId w:val="170607227"/>
        <w:rPr>
          <w:rFonts w:ascii="Times New Roman" w:eastAsia="Apple SD Gothic Neo" w:hAnsi="Times New Roman"/>
        </w:rPr>
      </w:pPr>
    </w:p>
    <w:p w14:paraId="6ADAFC34" w14:textId="77777777" w:rsidR="00534112" w:rsidRPr="00E900E3" w:rsidRDefault="00534112">
      <w:pPr>
        <w:pStyle w:val="p1"/>
        <w:divId w:val="170607227"/>
        <w:rPr>
          <w:rFonts w:ascii="Times New Roman" w:eastAsia="Apple SD Gothic Neo" w:hAnsi="Times New Roman"/>
        </w:rPr>
      </w:pPr>
    </w:p>
    <w:p w14:paraId="281910B2" w14:textId="77777777" w:rsidR="00C16496" w:rsidRDefault="00C16496">
      <w:pPr>
        <w:pStyle w:val="p1"/>
        <w:divId w:val="170607227"/>
        <w:rPr>
          <w:rFonts w:ascii="Times New Roman" w:eastAsia="Apple SD Gothic Neo" w:hAnsi="Times New Roman"/>
          <w:sz w:val="44"/>
          <w:szCs w:val="44"/>
        </w:rPr>
      </w:pPr>
    </w:p>
    <w:p w14:paraId="56EBC0C0" w14:textId="77777777" w:rsidR="00534112" w:rsidRDefault="00534112">
      <w:pPr>
        <w:pStyle w:val="p1"/>
        <w:divId w:val="170607227"/>
        <w:rPr>
          <w:rFonts w:ascii="Times New Roman" w:eastAsia="Apple SD Gothic Neo" w:hAnsi="Times New Roman"/>
          <w:b/>
          <w:bCs/>
          <w:sz w:val="52"/>
          <w:szCs w:val="52"/>
          <w:u w:val="single"/>
        </w:rPr>
      </w:pPr>
    </w:p>
    <w:p w14:paraId="535390DB" w14:textId="6859C51C" w:rsidR="004F6E09" w:rsidRPr="00911500" w:rsidRDefault="004F6E09">
      <w:pPr>
        <w:pStyle w:val="p1"/>
        <w:divId w:val="170607227"/>
        <w:rPr>
          <w:rFonts w:ascii="Times New Roman" w:eastAsia="Apple SD Gothic Neo" w:hAnsi="Times New Roman"/>
          <w:b/>
          <w:bCs/>
          <w:sz w:val="52"/>
          <w:szCs w:val="52"/>
          <w:u w:val="single"/>
        </w:rPr>
      </w:pPr>
      <w:r w:rsidRPr="00911500">
        <w:rPr>
          <w:rFonts w:ascii="Times New Roman" w:eastAsia="Apple SD Gothic Neo" w:hAnsi="Times New Roman"/>
          <w:b/>
          <w:bCs/>
          <w:sz w:val="52"/>
          <w:szCs w:val="52"/>
          <w:u w:val="single"/>
        </w:rPr>
        <w:lastRenderedPageBreak/>
        <w:t>Table of Contents</w:t>
      </w:r>
    </w:p>
    <w:p w14:paraId="47E8F507" w14:textId="72029FA1" w:rsidR="001F066C" w:rsidRPr="00E900E3" w:rsidRDefault="001F066C" w:rsidP="006F56B2">
      <w:pPr>
        <w:numPr>
          <w:ilvl w:val="0"/>
          <w:numId w:val="1"/>
        </w:numPr>
        <w:spacing w:line="239" w:lineRule="atLeast"/>
        <w:divId w:val="1005546745"/>
        <w:rPr>
          <w:rFonts w:ascii="Times New Roman" w:eastAsia="Times New Roman" w:hAnsi="Times New Roman" w:cs="Times New Roman"/>
          <w:color w:val="000000"/>
          <w:sz w:val="40"/>
          <w:szCs w:val="40"/>
        </w:rPr>
      </w:pPr>
      <w:r w:rsidRPr="00E900E3">
        <w:rPr>
          <w:rFonts w:ascii="Times New Roman" w:eastAsia="Times New Roman" w:hAnsi="Times New Roman" w:cs="Times New Roman"/>
          <w:color w:val="000000"/>
          <w:sz w:val="40"/>
          <w:szCs w:val="40"/>
        </w:rPr>
        <w:t>Welcome and Policy statement 2</w:t>
      </w:r>
      <w:r w:rsidR="00911500">
        <w:rPr>
          <w:rFonts w:ascii="Times New Roman" w:eastAsia="Times New Roman" w:hAnsi="Times New Roman" w:cs="Times New Roman"/>
          <w:color w:val="000000"/>
          <w:sz w:val="40"/>
          <w:szCs w:val="40"/>
        </w:rPr>
        <w:t>-4</w:t>
      </w:r>
    </w:p>
    <w:p w14:paraId="4F0CF4B8" w14:textId="3AA7BDB1" w:rsidR="001F066C" w:rsidRPr="00E900E3" w:rsidRDefault="001F066C" w:rsidP="001F066C">
      <w:pPr>
        <w:numPr>
          <w:ilvl w:val="0"/>
          <w:numId w:val="1"/>
        </w:numPr>
        <w:spacing w:line="239" w:lineRule="atLeast"/>
        <w:divId w:val="1005546745"/>
        <w:rPr>
          <w:rFonts w:ascii="Times New Roman" w:eastAsia="Times New Roman" w:hAnsi="Times New Roman" w:cs="Times New Roman"/>
          <w:color w:val="000000"/>
          <w:sz w:val="40"/>
          <w:szCs w:val="40"/>
        </w:rPr>
      </w:pPr>
      <w:r w:rsidRPr="00E900E3">
        <w:rPr>
          <w:rFonts w:ascii="Times New Roman" w:eastAsia="Times New Roman" w:hAnsi="Times New Roman" w:cs="Times New Roman"/>
          <w:color w:val="000000"/>
          <w:sz w:val="40"/>
          <w:szCs w:val="40"/>
        </w:rPr>
        <w:t>Licensing, Approvals and Completions</w:t>
      </w:r>
      <w:r w:rsidR="00911500">
        <w:rPr>
          <w:rFonts w:ascii="Times New Roman" w:eastAsia="Times New Roman" w:hAnsi="Times New Roman" w:cs="Times New Roman"/>
          <w:color w:val="000000"/>
          <w:sz w:val="40"/>
          <w:szCs w:val="40"/>
        </w:rPr>
        <w:t xml:space="preserve"> 7</w:t>
      </w:r>
    </w:p>
    <w:p w14:paraId="520D92BB" w14:textId="77777777" w:rsidR="00911500" w:rsidRDefault="001F066C" w:rsidP="001F066C">
      <w:pPr>
        <w:numPr>
          <w:ilvl w:val="0"/>
          <w:numId w:val="1"/>
        </w:numPr>
        <w:spacing w:line="239" w:lineRule="atLeast"/>
        <w:divId w:val="1005546745"/>
        <w:rPr>
          <w:rFonts w:ascii="Times New Roman" w:eastAsia="Times New Roman" w:hAnsi="Times New Roman" w:cs="Times New Roman"/>
          <w:color w:val="000000"/>
          <w:sz w:val="40"/>
          <w:szCs w:val="40"/>
        </w:rPr>
      </w:pPr>
      <w:r w:rsidRPr="00E900E3">
        <w:rPr>
          <w:rFonts w:ascii="Times New Roman" w:eastAsia="Times New Roman" w:hAnsi="Times New Roman" w:cs="Times New Roman"/>
          <w:color w:val="000000"/>
          <w:sz w:val="40"/>
          <w:szCs w:val="40"/>
        </w:rPr>
        <w:t>Mission Statement</w:t>
      </w:r>
      <w:r w:rsidR="00911500">
        <w:rPr>
          <w:rFonts w:ascii="Times New Roman" w:eastAsia="Times New Roman" w:hAnsi="Times New Roman" w:cs="Times New Roman"/>
          <w:color w:val="000000"/>
          <w:sz w:val="40"/>
          <w:szCs w:val="40"/>
        </w:rPr>
        <w:t xml:space="preserve"> 8</w:t>
      </w:r>
    </w:p>
    <w:p w14:paraId="10529F4B" w14:textId="2D550F23" w:rsidR="00817992" w:rsidRDefault="00817992" w:rsidP="001F066C">
      <w:pPr>
        <w:numPr>
          <w:ilvl w:val="0"/>
          <w:numId w:val="1"/>
        </w:numPr>
        <w:spacing w:line="239" w:lineRule="atLeast"/>
        <w:divId w:val="1005546745"/>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School Objectives 9</w:t>
      </w:r>
    </w:p>
    <w:p w14:paraId="1CAFAB05" w14:textId="43FB1129" w:rsidR="00911500" w:rsidRDefault="001F066C" w:rsidP="001F066C">
      <w:pPr>
        <w:numPr>
          <w:ilvl w:val="0"/>
          <w:numId w:val="1"/>
        </w:numPr>
        <w:spacing w:line="239" w:lineRule="atLeast"/>
        <w:divId w:val="1005546745"/>
        <w:rPr>
          <w:rFonts w:ascii="Times New Roman" w:eastAsia="Times New Roman" w:hAnsi="Times New Roman" w:cs="Times New Roman"/>
          <w:color w:val="000000"/>
          <w:sz w:val="40"/>
          <w:szCs w:val="40"/>
        </w:rPr>
      </w:pPr>
      <w:r w:rsidRPr="00E900E3">
        <w:rPr>
          <w:rFonts w:ascii="Times New Roman" w:eastAsia="Times New Roman" w:hAnsi="Times New Roman" w:cs="Times New Roman"/>
          <w:color w:val="000000"/>
          <w:sz w:val="40"/>
          <w:szCs w:val="40"/>
        </w:rPr>
        <w:t>History</w:t>
      </w:r>
      <w:r w:rsidR="00911500">
        <w:rPr>
          <w:rFonts w:ascii="Times New Roman" w:eastAsia="Times New Roman" w:hAnsi="Times New Roman" w:cs="Times New Roman"/>
          <w:color w:val="000000"/>
          <w:sz w:val="40"/>
          <w:szCs w:val="40"/>
        </w:rPr>
        <w:t xml:space="preserve"> </w:t>
      </w:r>
      <w:r w:rsidR="00534112">
        <w:rPr>
          <w:rFonts w:ascii="Times New Roman" w:eastAsia="Times New Roman" w:hAnsi="Times New Roman" w:cs="Times New Roman"/>
          <w:color w:val="000000"/>
          <w:sz w:val="40"/>
          <w:szCs w:val="40"/>
        </w:rPr>
        <w:t>10</w:t>
      </w:r>
    </w:p>
    <w:p w14:paraId="3C66BFD4" w14:textId="2C45AA6C" w:rsidR="00911500" w:rsidRDefault="001F066C" w:rsidP="001F066C">
      <w:pPr>
        <w:numPr>
          <w:ilvl w:val="0"/>
          <w:numId w:val="1"/>
        </w:numPr>
        <w:spacing w:line="239" w:lineRule="atLeast"/>
        <w:divId w:val="1005546745"/>
        <w:rPr>
          <w:rFonts w:ascii="Times New Roman" w:eastAsia="Times New Roman" w:hAnsi="Times New Roman" w:cs="Times New Roman"/>
          <w:color w:val="000000"/>
          <w:sz w:val="40"/>
          <w:szCs w:val="40"/>
        </w:rPr>
      </w:pPr>
      <w:r w:rsidRPr="00E900E3">
        <w:rPr>
          <w:rFonts w:ascii="Times New Roman" w:eastAsia="Times New Roman" w:hAnsi="Times New Roman" w:cs="Times New Roman"/>
          <w:color w:val="000000"/>
          <w:sz w:val="40"/>
          <w:szCs w:val="40"/>
        </w:rPr>
        <w:t>Facility Location</w:t>
      </w:r>
      <w:r w:rsidR="00911500">
        <w:rPr>
          <w:rFonts w:ascii="Times New Roman" w:eastAsia="Times New Roman" w:hAnsi="Times New Roman" w:cs="Times New Roman"/>
          <w:color w:val="000000"/>
          <w:sz w:val="40"/>
          <w:szCs w:val="40"/>
        </w:rPr>
        <w:t xml:space="preserve"> 1</w:t>
      </w:r>
      <w:r w:rsidR="00534112">
        <w:rPr>
          <w:rFonts w:ascii="Times New Roman" w:eastAsia="Times New Roman" w:hAnsi="Times New Roman" w:cs="Times New Roman"/>
          <w:color w:val="000000"/>
          <w:sz w:val="40"/>
          <w:szCs w:val="40"/>
        </w:rPr>
        <w:t>1</w:t>
      </w:r>
    </w:p>
    <w:p w14:paraId="7A98125E" w14:textId="428A3E1B" w:rsidR="00276E1A" w:rsidRDefault="00276E1A" w:rsidP="001F066C">
      <w:pPr>
        <w:numPr>
          <w:ilvl w:val="0"/>
          <w:numId w:val="1"/>
        </w:numPr>
        <w:spacing w:line="239" w:lineRule="atLeast"/>
        <w:divId w:val="1005546745"/>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Program List 1</w:t>
      </w:r>
      <w:r w:rsidR="00534112">
        <w:rPr>
          <w:rFonts w:ascii="Times New Roman" w:eastAsia="Times New Roman" w:hAnsi="Times New Roman" w:cs="Times New Roman"/>
          <w:color w:val="000000"/>
          <w:sz w:val="40"/>
          <w:szCs w:val="40"/>
        </w:rPr>
        <w:t>2-13</w:t>
      </w:r>
    </w:p>
    <w:p w14:paraId="3AA8C2CA" w14:textId="01C5BA6C" w:rsidR="00276E1A" w:rsidRDefault="00276E1A" w:rsidP="001F066C">
      <w:pPr>
        <w:numPr>
          <w:ilvl w:val="0"/>
          <w:numId w:val="1"/>
        </w:numPr>
        <w:spacing w:line="239" w:lineRule="atLeast"/>
        <w:divId w:val="1005546745"/>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Supply List 1</w:t>
      </w:r>
      <w:r w:rsidR="00534112">
        <w:rPr>
          <w:rFonts w:ascii="Times New Roman" w:eastAsia="Times New Roman" w:hAnsi="Times New Roman" w:cs="Times New Roman"/>
          <w:color w:val="000000"/>
          <w:sz w:val="40"/>
          <w:szCs w:val="40"/>
        </w:rPr>
        <w:t>4</w:t>
      </w:r>
    </w:p>
    <w:p w14:paraId="440B6363" w14:textId="61C9270A" w:rsidR="00CB2877" w:rsidRPr="00911500" w:rsidRDefault="001F066C" w:rsidP="00911500">
      <w:pPr>
        <w:numPr>
          <w:ilvl w:val="0"/>
          <w:numId w:val="1"/>
        </w:numPr>
        <w:spacing w:line="239" w:lineRule="atLeast"/>
        <w:divId w:val="1005546745"/>
        <w:rPr>
          <w:rFonts w:ascii="Times New Roman" w:eastAsia="Times New Roman" w:hAnsi="Times New Roman" w:cs="Times New Roman"/>
          <w:color w:val="000000"/>
          <w:sz w:val="40"/>
          <w:szCs w:val="40"/>
        </w:rPr>
      </w:pPr>
      <w:r w:rsidRPr="00E900E3">
        <w:rPr>
          <w:rFonts w:ascii="Times New Roman" w:eastAsia="Times New Roman" w:hAnsi="Times New Roman" w:cs="Times New Roman"/>
          <w:color w:val="000000"/>
          <w:sz w:val="40"/>
          <w:szCs w:val="40"/>
        </w:rPr>
        <w:t xml:space="preserve">Police Protection Policy </w:t>
      </w:r>
      <w:r w:rsidR="00911500">
        <w:rPr>
          <w:rFonts w:ascii="Times New Roman" w:eastAsia="Times New Roman" w:hAnsi="Times New Roman" w:cs="Times New Roman"/>
          <w:color w:val="000000"/>
          <w:sz w:val="40"/>
          <w:szCs w:val="40"/>
        </w:rPr>
        <w:t>1</w:t>
      </w:r>
      <w:r w:rsidR="00534112">
        <w:rPr>
          <w:rFonts w:ascii="Times New Roman" w:eastAsia="Times New Roman" w:hAnsi="Times New Roman" w:cs="Times New Roman"/>
          <w:color w:val="000000"/>
          <w:sz w:val="40"/>
          <w:szCs w:val="40"/>
        </w:rPr>
        <w:t>5</w:t>
      </w:r>
    </w:p>
    <w:p w14:paraId="03F0A815" w14:textId="77A3E9CF" w:rsidR="001C0F2C" w:rsidRPr="00E900E3" w:rsidRDefault="00276E1A" w:rsidP="001F066C">
      <w:pPr>
        <w:numPr>
          <w:ilvl w:val="0"/>
          <w:numId w:val="1"/>
        </w:numPr>
        <w:spacing w:line="239" w:lineRule="atLeast"/>
        <w:divId w:val="1005546745"/>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Governing Body, Official,</w:t>
      </w:r>
      <w:r w:rsidRPr="00E900E3">
        <w:rPr>
          <w:rFonts w:ascii="Times New Roman" w:eastAsia="Times New Roman" w:hAnsi="Times New Roman" w:cs="Times New Roman"/>
          <w:color w:val="000000"/>
          <w:sz w:val="40"/>
          <w:szCs w:val="40"/>
        </w:rPr>
        <w:t xml:space="preserve"> Faculty</w:t>
      </w:r>
      <w:r w:rsidR="001F066C" w:rsidRPr="00E900E3">
        <w:rPr>
          <w:rFonts w:ascii="Times New Roman" w:eastAsia="Times New Roman" w:hAnsi="Times New Roman" w:cs="Times New Roman"/>
          <w:color w:val="000000"/>
          <w:sz w:val="40"/>
          <w:szCs w:val="40"/>
        </w:rPr>
        <w:t xml:space="preserve">&amp; </w:t>
      </w:r>
      <w:r w:rsidRPr="00E900E3">
        <w:rPr>
          <w:rFonts w:ascii="Times New Roman" w:eastAsia="Times New Roman" w:hAnsi="Times New Roman" w:cs="Times New Roman"/>
          <w:color w:val="000000"/>
          <w:sz w:val="40"/>
          <w:szCs w:val="40"/>
        </w:rPr>
        <w:t xml:space="preserve">Staff </w:t>
      </w:r>
      <w:r>
        <w:rPr>
          <w:rFonts w:ascii="Times New Roman" w:eastAsia="Times New Roman" w:hAnsi="Times New Roman" w:cs="Times New Roman"/>
          <w:color w:val="000000"/>
          <w:sz w:val="40"/>
          <w:szCs w:val="40"/>
        </w:rPr>
        <w:t>1</w:t>
      </w:r>
      <w:r w:rsidR="00534112">
        <w:rPr>
          <w:rFonts w:ascii="Times New Roman" w:eastAsia="Times New Roman" w:hAnsi="Times New Roman" w:cs="Times New Roman"/>
          <w:color w:val="000000"/>
          <w:sz w:val="40"/>
          <w:szCs w:val="40"/>
        </w:rPr>
        <w:t>6</w:t>
      </w:r>
    </w:p>
    <w:p w14:paraId="426CDC4F" w14:textId="70356728" w:rsidR="001F066C" w:rsidRPr="00E900E3" w:rsidRDefault="001F066C" w:rsidP="001F066C">
      <w:pPr>
        <w:numPr>
          <w:ilvl w:val="0"/>
          <w:numId w:val="1"/>
        </w:numPr>
        <w:spacing w:line="239" w:lineRule="atLeast"/>
        <w:divId w:val="1005546745"/>
        <w:rPr>
          <w:rFonts w:ascii="Times New Roman" w:eastAsia="Times New Roman" w:hAnsi="Times New Roman" w:cs="Times New Roman"/>
          <w:color w:val="000000"/>
          <w:sz w:val="40"/>
          <w:szCs w:val="40"/>
        </w:rPr>
      </w:pPr>
      <w:r w:rsidRPr="00E900E3">
        <w:rPr>
          <w:rFonts w:ascii="Times New Roman" w:eastAsia="Times New Roman" w:hAnsi="Times New Roman" w:cs="Times New Roman"/>
          <w:color w:val="000000"/>
          <w:sz w:val="40"/>
          <w:szCs w:val="40"/>
        </w:rPr>
        <w:t xml:space="preserve"> Student Advisory Services </w:t>
      </w:r>
      <w:r w:rsidR="00276E1A">
        <w:rPr>
          <w:rFonts w:ascii="Times New Roman" w:eastAsia="Times New Roman" w:hAnsi="Times New Roman" w:cs="Times New Roman"/>
          <w:color w:val="000000"/>
          <w:sz w:val="40"/>
          <w:szCs w:val="40"/>
        </w:rPr>
        <w:t>1</w:t>
      </w:r>
      <w:r w:rsidR="00534112">
        <w:rPr>
          <w:rFonts w:ascii="Times New Roman" w:eastAsia="Times New Roman" w:hAnsi="Times New Roman" w:cs="Times New Roman"/>
          <w:color w:val="000000"/>
          <w:sz w:val="40"/>
          <w:szCs w:val="40"/>
        </w:rPr>
        <w:t>7-18</w:t>
      </w:r>
    </w:p>
    <w:p w14:paraId="654CA2C1" w14:textId="20469F4B" w:rsidR="001F066C" w:rsidRPr="00E900E3" w:rsidRDefault="001F066C" w:rsidP="001F066C">
      <w:pPr>
        <w:numPr>
          <w:ilvl w:val="0"/>
          <w:numId w:val="1"/>
        </w:numPr>
        <w:spacing w:line="239" w:lineRule="atLeast"/>
        <w:divId w:val="1005546745"/>
        <w:rPr>
          <w:rFonts w:ascii="Times New Roman" w:eastAsia="Times New Roman" w:hAnsi="Times New Roman" w:cs="Times New Roman"/>
          <w:color w:val="000000"/>
          <w:sz w:val="40"/>
          <w:szCs w:val="40"/>
        </w:rPr>
      </w:pPr>
      <w:r w:rsidRPr="00E900E3">
        <w:rPr>
          <w:rFonts w:ascii="Times New Roman" w:eastAsia="Times New Roman" w:hAnsi="Times New Roman" w:cs="Times New Roman"/>
          <w:color w:val="000000"/>
          <w:sz w:val="40"/>
          <w:szCs w:val="40"/>
        </w:rPr>
        <w:t xml:space="preserve">Parking, and Housing/Childcare Facilities </w:t>
      </w:r>
      <w:r w:rsidR="007844CC" w:rsidRPr="00E900E3">
        <w:rPr>
          <w:rFonts w:ascii="Times New Roman" w:eastAsia="Times New Roman" w:hAnsi="Times New Roman" w:cs="Times New Roman"/>
          <w:color w:val="000000"/>
          <w:sz w:val="40"/>
          <w:szCs w:val="40"/>
        </w:rPr>
        <w:t>1</w:t>
      </w:r>
      <w:r w:rsidR="00534112">
        <w:rPr>
          <w:rFonts w:ascii="Times New Roman" w:eastAsia="Times New Roman" w:hAnsi="Times New Roman" w:cs="Times New Roman"/>
          <w:color w:val="000000"/>
          <w:sz w:val="40"/>
          <w:szCs w:val="40"/>
        </w:rPr>
        <w:t>9</w:t>
      </w:r>
    </w:p>
    <w:p w14:paraId="480CC112" w14:textId="3A5CA95C" w:rsidR="001F066C" w:rsidRPr="00E900E3" w:rsidRDefault="001F066C" w:rsidP="001F066C">
      <w:pPr>
        <w:numPr>
          <w:ilvl w:val="0"/>
          <w:numId w:val="1"/>
        </w:numPr>
        <w:spacing w:line="239" w:lineRule="atLeast"/>
        <w:divId w:val="1005546745"/>
        <w:rPr>
          <w:rFonts w:ascii="Times New Roman" w:eastAsia="Times New Roman" w:hAnsi="Times New Roman" w:cs="Times New Roman"/>
          <w:color w:val="000000"/>
          <w:sz w:val="40"/>
          <w:szCs w:val="40"/>
        </w:rPr>
      </w:pPr>
      <w:r w:rsidRPr="00E900E3">
        <w:rPr>
          <w:rFonts w:ascii="Times New Roman" w:eastAsia="Times New Roman" w:hAnsi="Times New Roman" w:cs="Times New Roman"/>
          <w:color w:val="000000"/>
          <w:sz w:val="40"/>
          <w:szCs w:val="40"/>
        </w:rPr>
        <w:t>Standards of Conduct</w:t>
      </w:r>
      <w:r w:rsidR="006A2943" w:rsidRPr="00E900E3">
        <w:rPr>
          <w:rFonts w:ascii="Times New Roman" w:eastAsia="Times New Roman" w:hAnsi="Times New Roman" w:cs="Times New Roman"/>
          <w:color w:val="000000"/>
          <w:sz w:val="40"/>
          <w:szCs w:val="40"/>
        </w:rPr>
        <w:t xml:space="preserve"> </w:t>
      </w:r>
      <w:r w:rsidR="00276E1A">
        <w:rPr>
          <w:rFonts w:ascii="Times New Roman" w:eastAsia="Times New Roman" w:hAnsi="Times New Roman" w:cs="Times New Roman"/>
          <w:color w:val="000000"/>
          <w:sz w:val="40"/>
          <w:szCs w:val="40"/>
        </w:rPr>
        <w:t>1</w:t>
      </w:r>
      <w:r w:rsidR="00534112">
        <w:rPr>
          <w:rFonts w:ascii="Times New Roman" w:eastAsia="Times New Roman" w:hAnsi="Times New Roman" w:cs="Times New Roman"/>
          <w:color w:val="000000"/>
          <w:sz w:val="40"/>
          <w:szCs w:val="40"/>
        </w:rPr>
        <w:t>9-20</w:t>
      </w:r>
    </w:p>
    <w:p w14:paraId="2C57AC27" w14:textId="04135AFA" w:rsidR="001F066C" w:rsidRDefault="001F066C" w:rsidP="001F066C">
      <w:pPr>
        <w:numPr>
          <w:ilvl w:val="0"/>
          <w:numId w:val="1"/>
        </w:numPr>
        <w:spacing w:line="239" w:lineRule="atLeast"/>
        <w:divId w:val="1005546745"/>
        <w:rPr>
          <w:rFonts w:ascii="Times New Roman" w:eastAsia="Times New Roman" w:hAnsi="Times New Roman" w:cs="Times New Roman"/>
          <w:color w:val="000000"/>
          <w:sz w:val="40"/>
          <w:szCs w:val="40"/>
        </w:rPr>
      </w:pPr>
      <w:r w:rsidRPr="00E900E3">
        <w:rPr>
          <w:rFonts w:ascii="Times New Roman" w:eastAsia="Times New Roman" w:hAnsi="Times New Roman" w:cs="Times New Roman"/>
          <w:color w:val="000000"/>
          <w:sz w:val="40"/>
          <w:szCs w:val="40"/>
        </w:rPr>
        <w:t xml:space="preserve">General Rules/Regulations /Policy </w:t>
      </w:r>
      <w:r w:rsidR="00276E1A">
        <w:rPr>
          <w:rFonts w:ascii="Times New Roman" w:eastAsia="Times New Roman" w:hAnsi="Times New Roman" w:cs="Times New Roman"/>
          <w:color w:val="000000"/>
          <w:sz w:val="40"/>
          <w:szCs w:val="40"/>
        </w:rPr>
        <w:t>2</w:t>
      </w:r>
      <w:r w:rsidR="00534112">
        <w:rPr>
          <w:rFonts w:ascii="Times New Roman" w:eastAsia="Times New Roman" w:hAnsi="Times New Roman" w:cs="Times New Roman"/>
          <w:color w:val="000000"/>
          <w:sz w:val="40"/>
          <w:szCs w:val="40"/>
        </w:rPr>
        <w:t>1-24</w:t>
      </w:r>
    </w:p>
    <w:p w14:paraId="116A43AB" w14:textId="122B3608" w:rsidR="00725CCA" w:rsidRDefault="00725CCA" w:rsidP="001F066C">
      <w:pPr>
        <w:numPr>
          <w:ilvl w:val="0"/>
          <w:numId w:val="1"/>
        </w:numPr>
        <w:spacing w:line="239" w:lineRule="atLeast"/>
        <w:divId w:val="1005546745"/>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Graduation Requirements 2</w:t>
      </w:r>
      <w:r w:rsidR="00534112">
        <w:rPr>
          <w:rFonts w:ascii="Times New Roman" w:eastAsia="Times New Roman" w:hAnsi="Times New Roman" w:cs="Times New Roman"/>
          <w:color w:val="000000"/>
          <w:sz w:val="40"/>
          <w:szCs w:val="40"/>
        </w:rPr>
        <w:t>5</w:t>
      </w:r>
    </w:p>
    <w:p w14:paraId="53B45DFD" w14:textId="30BF0770" w:rsidR="00276E1A" w:rsidRPr="00E900E3" w:rsidRDefault="00276E1A" w:rsidP="001F066C">
      <w:pPr>
        <w:numPr>
          <w:ilvl w:val="0"/>
          <w:numId w:val="1"/>
        </w:numPr>
        <w:spacing w:line="239" w:lineRule="atLeast"/>
        <w:divId w:val="1005546745"/>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 xml:space="preserve">GPA Requirements </w:t>
      </w:r>
      <w:r w:rsidR="00586E0A">
        <w:rPr>
          <w:rFonts w:ascii="Times New Roman" w:eastAsia="Times New Roman" w:hAnsi="Times New Roman" w:cs="Times New Roman"/>
          <w:color w:val="000000"/>
          <w:sz w:val="40"/>
          <w:szCs w:val="40"/>
        </w:rPr>
        <w:t>2</w:t>
      </w:r>
      <w:r w:rsidR="00534112">
        <w:rPr>
          <w:rFonts w:ascii="Times New Roman" w:eastAsia="Times New Roman" w:hAnsi="Times New Roman" w:cs="Times New Roman"/>
          <w:color w:val="000000"/>
          <w:sz w:val="40"/>
          <w:szCs w:val="40"/>
        </w:rPr>
        <w:t>6-27</w:t>
      </w:r>
    </w:p>
    <w:p w14:paraId="3A741B20" w14:textId="0DBC8BA5" w:rsidR="001F066C" w:rsidRDefault="001F066C" w:rsidP="001F066C">
      <w:pPr>
        <w:numPr>
          <w:ilvl w:val="0"/>
          <w:numId w:val="1"/>
        </w:numPr>
        <w:spacing w:line="239" w:lineRule="atLeast"/>
        <w:divId w:val="1005546745"/>
        <w:rPr>
          <w:rFonts w:ascii="Times New Roman" w:eastAsia="Times New Roman" w:hAnsi="Times New Roman" w:cs="Times New Roman"/>
          <w:color w:val="000000"/>
          <w:sz w:val="40"/>
          <w:szCs w:val="40"/>
        </w:rPr>
      </w:pPr>
      <w:r w:rsidRPr="00E900E3">
        <w:rPr>
          <w:rFonts w:ascii="Times New Roman" w:eastAsia="Times New Roman" w:hAnsi="Times New Roman" w:cs="Times New Roman"/>
          <w:color w:val="000000"/>
          <w:sz w:val="40"/>
          <w:szCs w:val="40"/>
        </w:rPr>
        <w:t>Admissions Requirements / Physical Demands</w:t>
      </w:r>
      <w:r w:rsidR="00626E70" w:rsidRPr="00E900E3">
        <w:rPr>
          <w:rFonts w:ascii="Times New Roman" w:eastAsia="Times New Roman" w:hAnsi="Times New Roman" w:cs="Times New Roman"/>
          <w:color w:val="000000"/>
          <w:sz w:val="40"/>
          <w:szCs w:val="40"/>
        </w:rPr>
        <w:t xml:space="preserve"> </w:t>
      </w:r>
      <w:r w:rsidR="00586E0A">
        <w:rPr>
          <w:rFonts w:ascii="Times New Roman" w:eastAsia="Times New Roman" w:hAnsi="Times New Roman" w:cs="Times New Roman"/>
          <w:color w:val="000000"/>
          <w:sz w:val="40"/>
          <w:szCs w:val="40"/>
        </w:rPr>
        <w:t>2</w:t>
      </w:r>
      <w:r w:rsidR="00534112">
        <w:rPr>
          <w:rFonts w:ascii="Times New Roman" w:eastAsia="Times New Roman" w:hAnsi="Times New Roman" w:cs="Times New Roman"/>
          <w:color w:val="000000"/>
          <w:sz w:val="40"/>
          <w:szCs w:val="40"/>
        </w:rPr>
        <w:t>8-29</w:t>
      </w:r>
    </w:p>
    <w:p w14:paraId="65DD6256" w14:textId="7C3E7C42" w:rsidR="00725CCA" w:rsidRDefault="00725CCA" w:rsidP="001F066C">
      <w:pPr>
        <w:numPr>
          <w:ilvl w:val="0"/>
          <w:numId w:val="1"/>
        </w:numPr>
        <w:spacing w:line="239" w:lineRule="atLeast"/>
        <w:divId w:val="1005546745"/>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 xml:space="preserve">Transfer Student Policy </w:t>
      </w:r>
      <w:r w:rsidR="00534112">
        <w:rPr>
          <w:rFonts w:ascii="Times New Roman" w:eastAsia="Times New Roman" w:hAnsi="Times New Roman" w:cs="Times New Roman"/>
          <w:color w:val="000000"/>
          <w:sz w:val="40"/>
          <w:szCs w:val="40"/>
        </w:rPr>
        <w:t>30-31</w:t>
      </w:r>
    </w:p>
    <w:p w14:paraId="3F044183" w14:textId="1E58446E" w:rsidR="00725CCA" w:rsidRPr="00E900E3" w:rsidRDefault="00725CCA" w:rsidP="001F066C">
      <w:pPr>
        <w:numPr>
          <w:ilvl w:val="0"/>
          <w:numId w:val="1"/>
        </w:numPr>
        <w:spacing w:line="239" w:lineRule="atLeast"/>
        <w:divId w:val="1005546745"/>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 xml:space="preserve">Reentry </w:t>
      </w:r>
      <w:r w:rsidR="00832DBD">
        <w:rPr>
          <w:rFonts w:ascii="Times New Roman" w:eastAsia="Times New Roman" w:hAnsi="Times New Roman" w:cs="Times New Roman"/>
          <w:color w:val="000000"/>
          <w:sz w:val="40"/>
          <w:szCs w:val="40"/>
        </w:rPr>
        <w:t>3</w:t>
      </w:r>
      <w:r w:rsidR="00534112">
        <w:rPr>
          <w:rFonts w:ascii="Times New Roman" w:eastAsia="Times New Roman" w:hAnsi="Times New Roman" w:cs="Times New Roman"/>
          <w:color w:val="000000"/>
          <w:sz w:val="40"/>
          <w:szCs w:val="40"/>
        </w:rPr>
        <w:t>1-36</w:t>
      </w:r>
    </w:p>
    <w:p w14:paraId="5131E9FF" w14:textId="0646ADEE" w:rsidR="001F066C" w:rsidRPr="003A1391" w:rsidRDefault="001F066C" w:rsidP="003A1391">
      <w:pPr>
        <w:numPr>
          <w:ilvl w:val="0"/>
          <w:numId w:val="1"/>
        </w:numPr>
        <w:spacing w:line="239" w:lineRule="atLeast"/>
        <w:divId w:val="1005546745"/>
        <w:rPr>
          <w:rFonts w:ascii="Times New Roman" w:eastAsia="Times New Roman" w:hAnsi="Times New Roman" w:cs="Times New Roman"/>
          <w:color w:val="000000"/>
          <w:sz w:val="40"/>
          <w:szCs w:val="40"/>
        </w:rPr>
      </w:pPr>
      <w:r w:rsidRPr="00E900E3">
        <w:rPr>
          <w:rFonts w:ascii="Times New Roman" w:eastAsia="Times New Roman" w:hAnsi="Times New Roman" w:cs="Times New Roman"/>
          <w:color w:val="000000"/>
          <w:sz w:val="40"/>
          <w:szCs w:val="40"/>
        </w:rPr>
        <w:t xml:space="preserve">Student-teacher ratio </w:t>
      </w:r>
      <w:r w:rsidR="00A04A9C">
        <w:rPr>
          <w:rFonts w:ascii="Times New Roman" w:eastAsia="Times New Roman" w:hAnsi="Times New Roman" w:cs="Times New Roman"/>
          <w:color w:val="000000"/>
          <w:sz w:val="40"/>
          <w:szCs w:val="40"/>
        </w:rPr>
        <w:t>3</w:t>
      </w:r>
      <w:r w:rsidR="00534112">
        <w:rPr>
          <w:rFonts w:ascii="Times New Roman" w:eastAsia="Times New Roman" w:hAnsi="Times New Roman" w:cs="Times New Roman"/>
          <w:color w:val="000000"/>
          <w:sz w:val="40"/>
          <w:szCs w:val="40"/>
        </w:rPr>
        <w:t>6</w:t>
      </w:r>
    </w:p>
    <w:p w14:paraId="02EABE8C" w14:textId="62434277" w:rsidR="001F066C" w:rsidRPr="00E900E3" w:rsidRDefault="001F066C" w:rsidP="001F066C">
      <w:pPr>
        <w:numPr>
          <w:ilvl w:val="0"/>
          <w:numId w:val="1"/>
        </w:numPr>
        <w:spacing w:line="239" w:lineRule="atLeast"/>
        <w:divId w:val="1005546745"/>
        <w:rPr>
          <w:rFonts w:ascii="Times New Roman" w:eastAsia="Times New Roman" w:hAnsi="Times New Roman" w:cs="Times New Roman"/>
          <w:color w:val="000000"/>
          <w:sz w:val="40"/>
          <w:szCs w:val="40"/>
        </w:rPr>
      </w:pPr>
      <w:r w:rsidRPr="00E900E3">
        <w:rPr>
          <w:rFonts w:ascii="Times New Roman" w:eastAsia="Times New Roman" w:hAnsi="Times New Roman" w:cs="Times New Roman"/>
          <w:color w:val="000000"/>
          <w:sz w:val="40"/>
          <w:szCs w:val="40"/>
        </w:rPr>
        <w:t xml:space="preserve">Attendance Policy </w:t>
      </w:r>
      <w:r w:rsidR="00534112">
        <w:rPr>
          <w:rFonts w:ascii="Times New Roman" w:eastAsia="Times New Roman" w:hAnsi="Times New Roman" w:cs="Times New Roman"/>
          <w:color w:val="000000"/>
          <w:sz w:val="40"/>
          <w:szCs w:val="40"/>
        </w:rPr>
        <w:t>42</w:t>
      </w:r>
    </w:p>
    <w:p w14:paraId="029CAB59" w14:textId="7B72E6CF" w:rsidR="001F066C" w:rsidRPr="00E900E3" w:rsidRDefault="001F066C" w:rsidP="001F066C">
      <w:pPr>
        <w:numPr>
          <w:ilvl w:val="0"/>
          <w:numId w:val="1"/>
        </w:numPr>
        <w:spacing w:line="239" w:lineRule="atLeast"/>
        <w:divId w:val="1005546745"/>
        <w:rPr>
          <w:rFonts w:ascii="Times New Roman" w:eastAsia="Times New Roman" w:hAnsi="Times New Roman" w:cs="Times New Roman"/>
          <w:color w:val="000000"/>
          <w:sz w:val="40"/>
          <w:szCs w:val="40"/>
        </w:rPr>
      </w:pPr>
      <w:r w:rsidRPr="00E900E3">
        <w:rPr>
          <w:rFonts w:ascii="Times New Roman" w:eastAsia="Times New Roman" w:hAnsi="Times New Roman" w:cs="Times New Roman"/>
          <w:color w:val="000000"/>
          <w:sz w:val="40"/>
          <w:szCs w:val="40"/>
        </w:rPr>
        <w:t xml:space="preserve">Enrollment Policy 20 Holidays, School Calendar </w:t>
      </w:r>
      <w:r w:rsidR="00586E0A">
        <w:rPr>
          <w:rFonts w:ascii="Times New Roman" w:eastAsia="Times New Roman" w:hAnsi="Times New Roman" w:cs="Times New Roman"/>
          <w:color w:val="000000"/>
          <w:sz w:val="40"/>
          <w:szCs w:val="40"/>
        </w:rPr>
        <w:t>4</w:t>
      </w:r>
      <w:r w:rsidR="00534112">
        <w:rPr>
          <w:rFonts w:ascii="Times New Roman" w:eastAsia="Times New Roman" w:hAnsi="Times New Roman" w:cs="Times New Roman"/>
          <w:color w:val="000000"/>
          <w:sz w:val="40"/>
          <w:szCs w:val="40"/>
        </w:rPr>
        <w:t>2-44</w:t>
      </w:r>
    </w:p>
    <w:p w14:paraId="4F66286F" w14:textId="119A9314" w:rsidR="00225AB8" w:rsidRPr="00E900E3" w:rsidRDefault="001F066C" w:rsidP="00DF4151">
      <w:pPr>
        <w:numPr>
          <w:ilvl w:val="0"/>
          <w:numId w:val="1"/>
        </w:numPr>
        <w:spacing w:line="239" w:lineRule="atLeast"/>
        <w:divId w:val="1005546745"/>
        <w:rPr>
          <w:rFonts w:ascii="Times New Roman" w:eastAsia="Times New Roman" w:hAnsi="Times New Roman" w:cs="Times New Roman"/>
          <w:color w:val="000000"/>
          <w:sz w:val="40"/>
          <w:szCs w:val="40"/>
        </w:rPr>
      </w:pPr>
      <w:r w:rsidRPr="00E900E3">
        <w:rPr>
          <w:rFonts w:ascii="Times New Roman" w:eastAsia="Times New Roman" w:hAnsi="Times New Roman" w:cs="Times New Roman"/>
          <w:color w:val="000000"/>
          <w:sz w:val="40"/>
          <w:szCs w:val="40"/>
        </w:rPr>
        <w:t xml:space="preserve">Daily Schedule </w:t>
      </w:r>
      <w:r w:rsidR="00A04A9C">
        <w:rPr>
          <w:rFonts w:ascii="Times New Roman" w:eastAsia="Times New Roman" w:hAnsi="Times New Roman" w:cs="Times New Roman"/>
          <w:color w:val="000000"/>
          <w:sz w:val="40"/>
          <w:szCs w:val="40"/>
        </w:rPr>
        <w:t>4</w:t>
      </w:r>
      <w:r w:rsidR="00534112">
        <w:rPr>
          <w:rFonts w:ascii="Times New Roman" w:eastAsia="Times New Roman" w:hAnsi="Times New Roman" w:cs="Times New Roman"/>
          <w:color w:val="000000"/>
          <w:sz w:val="40"/>
          <w:szCs w:val="40"/>
        </w:rPr>
        <w:t>4</w:t>
      </w:r>
    </w:p>
    <w:p w14:paraId="30B93A78" w14:textId="6167089E" w:rsidR="001F066C" w:rsidRDefault="001F066C" w:rsidP="003A1391">
      <w:pPr>
        <w:numPr>
          <w:ilvl w:val="0"/>
          <w:numId w:val="1"/>
        </w:numPr>
        <w:spacing w:line="239" w:lineRule="atLeast"/>
        <w:divId w:val="1005546745"/>
        <w:rPr>
          <w:rFonts w:ascii="Times New Roman" w:eastAsia="Times New Roman" w:hAnsi="Times New Roman" w:cs="Times New Roman"/>
          <w:color w:val="000000"/>
          <w:sz w:val="40"/>
          <w:szCs w:val="40"/>
        </w:rPr>
      </w:pPr>
      <w:r w:rsidRPr="00E900E3">
        <w:rPr>
          <w:rFonts w:ascii="Times New Roman" w:eastAsia="Times New Roman" w:hAnsi="Times New Roman" w:cs="Times New Roman"/>
          <w:color w:val="000000"/>
          <w:sz w:val="40"/>
          <w:szCs w:val="40"/>
        </w:rPr>
        <w:t xml:space="preserve">Emergency School Closure Policy </w:t>
      </w:r>
      <w:r w:rsidR="00A04A9C">
        <w:rPr>
          <w:rFonts w:ascii="Times New Roman" w:eastAsia="Times New Roman" w:hAnsi="Times New Roman" w:cs="Times New Roman"/>
          <w:color w:val="000000"/>
          <w:sz w:val="40"/>
          <w:szCs w:val="40"/>
        </w:rPr>
        <w:t>4</w:t>
      </w:r>
      <w:r w:rsidR="00534112">
        <w:rPr>
          <w:rFonts w:ascii="Times New Roman" w:eastAsia="Times New Roman" w:hAnsi="Times New Roman" w:cs="Times New Roman"/>
          <w:color w:val="000000"/>
          <w:sz w:val="40"/>
          <w:szCs w:val="40"/>
        </w:rPr>
        <w:t>4</w:t>
      </w:r>
    </w:p>
    <w:p w14:paraId="6D8C10ED" w14:textId="68826E30" w:rsidR="00A04A9C" w:rsidRPr="003A1391" w:rsidRDefault="00A04A9C" w:rsidP="003A1391">
      <w:pPr>
        <w:numPr>
          <w:ilvl w:val="0"/>
          <w:numId w:val="1"/>
        </w:numPr>
        <w:spacing w:line="239" w:lineRule="atLeast"/>
        <w:divId w:val="1005546745"/>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Evacuation Procedure 4</w:t>
      </w:r>
      <w:r w:rsidR="00534112">
        <w:rPr>
          <w:rFonts w:ascii="Times New Roman" w:eastAsia="Times New Roman" w:hAnsi="Times New Roman" w:cs="Times New Roman"/>
          <w:color w:val="000000"/>
          <w:sz w:val="40"/>
          <w:szCs w:val="40"/>
        </w:rPr>
        <w:t>5</w:t>
      </w:r>
    </w:p>
    <w:p w14:paraId="4D04E93B" w14:textId="4C586765" w:rsidR="001F066C" w:rsidRDefault="001F066C" w:rsidP="001F066C">
      <w:pPr>
        <w:numPr>
          <w:ilvl w:val="0"/>
          <w:numId w:val="1"/>
        </w:numPr>
        <w:spacing w:line="239" w:lineRule="atLeast"/>
        <w:divId w:val="1005546745"/>
        <w:rPr>
          <w:rFonts w:ascii="Times New Roman" w:eastAsia="Times New Roman" w:hAnsi="Times New Roman" w:cs="Times New Roman"/>
          <w:color w:val="000000"/>
          <w:sz w:val="40"/>
          <w:szCs w:val="40"/>
        </w:rPr>
      </w:pPr>
      <w:r w:rsidRPr="00E900E3">
        <w:rPr>
          <w:rFonts w:ascii="Times New Roman" w:eastAsia="Times New Roman" w:hAnsi="Times New Roman" w:cs="Times New Roman"/>
          <w:color w:val="000000"/>
          <w:sz w:val="40"/>
          <w:szCs w:val="40"/>
        </w:rPr>
        <w:lastRenderedPageBreak/>
        <w:t xml:space="preserve">Standard of Progress </w:t>
      </w:r>
      <w:r w:rsidR="00A04A9C">
        <w:rPr>
          <w:rFonts w:ascii="Times New Roman" w:eastAsia="Times New Roman" w:hAnsi="Times New Roman" w:cs="Times New Roman"/>
          <w:color w:val="000000"/>
          <w:sz w:val="40"/>
          <w:szCs w:val="40"/>
        </w:rPr>
        <w:t>4</w:t>
      </w:r>
      <w:r w:rsidR="00534112">
        <w:rPr>
          <w:rFonts w:ascii="Times New Roman" w:eastAsia="Times New Roman" w:hAnsi="Times New Roman" w:cs="Times New Roman"/>
          <w:color w:val="000000"/>
          <w:sz w:val="40"/>
          <w:szCs w:val="40"/>
        </w:rPr>
        <w:t>5-48</w:t>
      </w:r>
    </w:p>
    <w:p w14:paraId="5EAC12B7" w14:textId="338119B8" w:rsidR="00CA7DB8" w:rsidRPr="00E900E3" w:rsidRDefault="00CA7DB8" w:rsidP="001F066C">
      <w:pPr>
        <w:numPr>
          <w:ilvl w:val="0"/>
          <w:numId w:val="1"/>
        </w:numPr>
        <w:spacing w:line="239" w:lineRule="atLeast"/>
        <w:divId w:val="1005546745"/>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Grading Syste</w:t>
      </w:r>
      <w:r w:rsidR="00A04A9C">
        <w:rPr>
          <w:rFonts w:ascii="Times New Roman" w:eastAsia="Times New Roman" w:hAnsi="Times New Roman" w:cs="Times New Roman"/>
          <w:color w:val="000000"/>
          <w:sz w:val="40"/>
          <w:szCs w:val="40"/>
        </w:rPr>
        <w:t xml:space="preserve">m </w:t>
      </w:r>
      <w:r w:rsidR="00586E0A">
        <w:rPr>
          <w:rFonts w:ascii="Times New Roman" w:eastAsia="Times New Roman" w:hAnsi="Times New Roman" w:cs="Times New Roman"/>
          <w:color w:val="000000"/>
          <w:sz w:val="40"/>
          <w:szCs w:val="40"/>
        </w:rPr>
        <w:t>4</w:t>
      </w:r>
      <w:r w:rsidR="00534112">
        <w:rPr>
          <w:rFonts w:ascii="Times New Roman" w:eastAsia="Times New Roman" w:hAnsi="Times New Roman" w:cs="Times New Roman"/>
          <w:color w:val="000000"/>
          <w:sz w:val="40"/>
          <w:szCs w:val="40"/>
        </w:rPr>
        <w:t>9-53</w:t>
      </w:r>
    </w:p>
    <w:p w14:paraId="50745BE4" w14:textId="0AFC743A" w:rsidR="001F066C" w:rsidRPr="00E900E3" w:rsidRDefault="001F066C" w:rsidP="001F066C">
      <w:pPr>
        <w:numPr>
          <w:ilvl w:val="0"/>
          <w:numId w:val="1"/>
        </w:numPr>
        <w:spacing w:line="239" w:lineRule="atLeast"/>
        <w:divId w:val="1005546745"/>
        <w:rPr>
          <w:rFonts w:ascii="Times New Roman" w:eastAsia="Times New Roman" w:hAnsi="Times New Roman" w:cs="Times New Roman"/>
          <w:color w:val="000000"/>
          <w:sz w:val="40"/>
          <w:szCs w:val="40"/>
        </w:rPr>
      </w:pPr>
      <w:r w:rsidRPr="00E900E3">
        <w:rPr>
          <w:rFonts w:ascii="Times New Roman" w:eastAsia="Times New Roman" w:hAnsi="Times New Roman" w:cs="Times New Roman"/>
          <w:color w:val="000000"/>
          <w:sz w:val="40"/>
          <w:szCs w:val="40"/>
        </w:rPr>
        <w:t xml:space="preserve">Tuition &amp; Expenses </w:t>
      </w:r>
      <w:r w:rsidR="00CC5638">
        <w:rPr>
          <w:rFonts w:ascii="Times New Roman" w:eastAsia="Times New Roman" w:hAnsi="Times New Roman" w:cs="Times New Roman"/>
          <w:color w:val="000000"/>
          <w:sz w:val="40"/>
          <w:szCs w:val="40"/>
        </w:rPr>
        <w:t>5</w:t>
      </w:r>
      <w:r w:rsidR="00534112">
        <w:rPr>
          <w:rFonts w:ascii="Times New Roman" w:eastAsia="Times New Roman" w:hAnsi="Times New Roman" w:cs="Times New Roman"/>
          <w:color w:val="000000"/>
          <w:sz w:val="40"/>
          <w:szCs w:val="40"/>
        </w:rPr>
        <w:t>3-55</w:t>
      </w:r>
    </w:p>
    <w:p w14:paraId="1AF62368" w14:textId="5E054FF9" w:rsidR="001F066C" w:rsidRPr="00E900E3" w:rsidRDefault="001F066C" w:rsidP="001F066C">
      <w:pPr>
        <w:numPr>
          <w:ilvl w:val="0"/>
          <w:numId w:val="1"/>
        </w:numPr>
        <w:spacing w:line="239" w:lineRule="atLeast"/>
        <w:divId w:val="1005546745"/>
        <w:rPr>
          <w:rFonts w:ascii="Times New Roman" w:eastAsia="Times New Roman" w:hAnsi="Times New Roman" w:cs="Times New Roman"/>
          <w:color w:val="000000"/>
          <w:sz w:val="40"/>
          <w:szCs w:val="40"/>
        </w:rPr>
      </w:pPr>
      <w:r w:rsidRPr="00E900E3">
        <w:rPr>
          <w:rFonts w:ascii="Times New Roman" w:eastAsia="Times New Roman" w:hAnsi="Times New Roman" w:cs="Times New Roman"/>
          <w:color w:val="000000"/>
          <w:sz w:val="40"/>
          <w:szCs w:val="40"/>
        </w:rPr>
        <w:t xml:space="preserve">Cancellation / Refund Policy </w:t>
      </w:r>
      <w:r w:rsidR="00586E0A">
        <w:rPr>
          <w:rFonts w:ascii="Times New Roman" w:eastAsia="Times New Roman" w:hAnsi="Times New Roman" w:cs="Times New Roman"/>
          <w:color w:val="000000"/>
          <w:sz w:val="40"/>
          <w:szCs w:val="40"/>
        </w:rPr>
        <w:t>5</w:t>
      </w:r>
      <w:r w:rsidR="00534112">
        <w:rPr>
          <w:rFonts w:ascii="Times New Roman" w:eastAsia="Times New Roman" w:hAnsi="Times New Roman" w:cs="Times New Roman"/>
          <w:color w:val="000000"/>
          <w:sz w:val="40"/>
          <w:szCs w:val="40"/>
        </w:rPr>
        <w:t>5-59</w:t>
      </w:r>
    </w:p>
    <w:p w14:paraId="6FB8FDA2" w14:textId="4D714572" w:rsidR="001F066C" w:rsidRPr="00E900E3" w:rsidRDefault="001F066C" w:rsidP="001F066C">
      <w:pPr>
        <w:numPr>
          <w:ilvl w:val="0"/>
          <w:numId w:val="1"/>
        </w:numPr>
        <w:spacing w:line="239" w:lineRule="atLeast"/>
        <w:divId w:val="1005546745"/>
        <w:rPr>
          <w:rFonts w:ascii="Times New Roman" w:eastAsia="Times New Roman" w:hAnsi="Times New Roman" w:cs="Times New Roman"/>
          <w:color w:val="000000"/>
          <w:sz w:val="40"/>
          <w:szCs w:val="40"/>
        </w:rPr>
      </w:pPr>
      <w:r w:rsidRPr="00E900E3">
        <w:rPr>
          <w:rFonts w:ascii="Times New Roman" w:eastAsia="Times New Roman" w:hAnsi="Times New Roman" w:cs="Times New Roman"/>
          <w:color w:val="000000"/>
          <w:sz w:val="40"/>
          <w:szCs w:val="40"/>
        </w:rPr>
        <w:t xml:space="preserve">Legal Matters </w:t>
      </w:r>
      <w:r w:rsidR="0043206F">
        <w:rPr>
          <w:rFonts w:ascii="Times New Roman" w:eastAsia="Times New Roman" w:hAnsi="Times New Roman" w:cs="Times New Roman"/>
          <w:color w:val="000000"/>
          <w:sz w:val="40"/>
          <w:szCs w:val="40"/>
        </w:rPr>
        <w:t>5</w:t>
      </w:r>
      <w:r w:rsidR="00534112">
        <w:rPr>
          <w:rFonts w:ascii="Times New Roman" w:eastAsia="Times New Roman" w:hAnsi="Times New Roman" w:cs="Times New Roman"/>
          <w:color w:val="000000"/>
          <w:sz w:val="40"/>
          <w:szCs w:val="40"/>
        </w:rPr>
        <w:t>9-61</w:t>
      </w:r>
    </w:p>
    <w:p w14:paraId="26E71A2D" w14:textId="557A2846" w:rsidR="001F066C" w:rsidRDefault="001F066C" w:rsidP="001F066C">
      <w:pPr>
        <w:numPr>
          <w:ilvl w:val="0"/>
          <w:numId w:val="1"/>
        </w:numPr>
        <w:spacing w:line="239" w:lineRule="atLeast"/>
        <w:divId w:val="1005546745"/>
        <w:rPr>
          <w:rFonts w:ascii="Times New Roman" w:eastAsia="Times New Roman" w:hAnsi="Times New Roman" w:cs="Times New Roman"/>
          <w:color w:val="000000"/>
          <w:sz w:val="40"/>
          <w:szCs w:val="40"/>
        </w:rPr>
      </w:pPr>
      <w:r w:rsidRPr="00E900E3">
        <w:rPr>
          <w:rFonts w:ascii="Times New Roman" w:eastAsia="Times New Roman" w:hAnsi="Times New Roman" w:cs="Times New Roman"/>
          <w:color w:val="000000"/>
          <w:sz w:val="40"/>
          <w:szCs w:val="40"/>
        </w:rPr>
        <w:t xml:space="preserve">CO-OP Participation Policy </w:t>
      </w:r>
      <w:r w:rsidR="00534112">
        <w:rPr>
          <w:rFonts w:ascii="Times New Roman" w:eastAsia="Times New Roman" w:hAnsi="Times New Roman" w:cs="Times New Roman"/>
          <w:color w:val="000000"/>
          <w:sz w:val="40"/>
          <w:szCs w:val="40"/>
        </w:rPr>
        <w:t>61-63</w:t>
      </w:r>
    </w:p>
    <w:p w14:paraId="0AE40099" w14:textId="7A97B1C0" w:rsidR="001F066C" w:rsidRDefault="001F066C" w:rsidP="001F066C">
      <w:pPr>
        <w:numPr>
          <w:ilvl w:val="0"/>
          <w:numId w:val="1"/>
        </w:numPr>
        <w:spacing w:line="239" w:lineRule="atLeast"/>
        <w:divId w:val="1005546745"/>
        <w:rPr>
          <w:rFonts w:ascii="Times New Roman" w:eastAsia="Times New Roman" w:hAnsi="Times New Roman" w:cs="Times New Roman"/>
          <w:color w:val="000000"/>
          <w:sz w:val="40"/>
          <w:szCs w:val="40"/>
        </w:rPr>
      </w:pPr>
      <w:r w:rsidRPr="00E900E3">
        <w:rPr>
          <w:rFonts w:ascii="Times New Roman" w:eastAsia="Times New Roman" w:hAnsi="Times New Roman" w:cs="Times New Roman"/>
          <w:color w:val="000000"/>
          <w:sz w:val="40"/>
          <w:szCs w:val="40"/>
        </w:rPr>
        <w:t xml:space="preserve">Programs Offered </w:t>
      </w:r>
      <w:r w:rsidR="00832DBD">
        <w:rPr>
          <w:rFonts w:ascii="Times New Roman" w:eastAsia="Times New Roman" w:hAnsi="Times New Roman" w:cs="Times New Roman"/>
          <w:color w:val="000000"/>
          <w:sz w:val="40"/>
          <w:szCs w:val="40"/>
        </w:rPr>
        <w:t>6</w:t>
      </w:r>
      <w:r w:rsidR="00534112">
        <w:rPr>
          <w:rFonts w:ascii="Times New Roman" w:eastAsia="Times New Roman" w:hAnsi="Times New Roman" w:cs="Times New Roman"/>
          <w:color w:val="000000"/>
          <w:sz w:val="40"/>
          <w:szCs w:val="40"/>
        </w:rPr>
        <w:t>3-83</w:t>
      </w:r>
    </w:p>
    <w:p w14:paraId="53F26520" w14:textId="39319991" w:rsidR="00C51DA0" w:rsidRDefault="00C51DA0" w:rsidP="001F066C">
      <w:pPr>
        <w:numPr>
          <w:ilvl w:val="0"/>
          <w:numId w:val="1"/>
        </w:numPr>
        <w:spacing w:line="239" w:lineRule="atLeast"/>
        <w:divId w:val="1005546745"/>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Financial aid</w:t>
      </w:r>
      <w:r w:rsidR="00120700">
        <w:rPr>
          <w:rFonts w:ascii="Times New Roman" w:eastAsia="Times New Roman" w:hAnsi="Times New Roman" w:cs="Times New Roman"/>
          <w:color w:val="000000"/>
          <w:sz w:val="40"/>
          <w:szCs w:val="40"/>
        </w:rPr>
        <w:t xml:space="preserve"> and other Government Loans 8</w:t>
      </w:r>
      <w:r w:rsidR="00534112">
        <w:rPr>
          <w:rFonts w:ascii="Times New Roman" w:eastAsia="Times New Roman" w:hAnsi="Times New Roman" w:cs="Times New Roman"/>
          <w:color w:val="000000"/>
          <w:sz w:val="40"/>
          <w:szCs w:val="40"/>
        </w:rPr>
        <w:t>4-101</w:t>
      </w:r>
    </w:p>
    <w:p w14:paraId="0396B6E7" w14:textId="3FCC672C" w:rsidR="002547C8" w:rsidRPr="00B8781B" w:rsidRDefault="00B8781B" w:rsidP="00B8781B">
      <w:pPr>
        <w:numPr>
          <w:ilvl w:val="0"/>
          <w:numId w:val="1"/>
        </w:numPr>
        <w:spacing w:line="239" w:lineRule="atLeast"/>
        <w:divId w:val="1005546745"/>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“Title 38 US Code 3679(e)”-101</w:t>
      </w:r>
    </w:p>
    <w:p w14:paraId="25010A8F" w14:textId="37AB93D0" w:rsidR="005B763F" w:rsidRDefault="00B8781B" w:rsidP="001F066C">
      <w:pPr>
        <w:spacing w:after="200" w:line="239" w:lineRule="atLeast"/>
        <w:divId w:val="1005546745"/>
        <w:rPr>
          <w:rFonts w:ascii="Times New Roman" w:hAnsi="Times New Roman" w:cs="Times New Roman"/>
          <w:color w:val="000000"/>
          <w:sz w:val="40"/>
          <w:szCs w:val="40"/>
        </w:rPr>
      </w:pPr>
      <w:r>
        <w:rPr>
          <w:rFonts w:ascii="Times New Roman" w:hAnsi="Times New Roman" w:cs="Times New Roman"/>
          <w:color w:val="000000"/>
          <w:sz w:val="40"/>
          <w:szCs w:val="40"/>
        </w:rPr>
        <w:t xml:space="preserve">Scales Barber Academy’s specific and policies for Department of Veterans Affairs (VA) beneficiary students are found on the following pages: </w:t>
      </w:r>
      <w:r w:rsidR="00743CBC">
        <w:rPr>
          <w:rFonts w:ascii="Times New Roman" w:hAnsi="Times New Roman" w:cs="Times New Roman"/>
          <w:color w:val="000000"/>
          <w:sz w:val="40"/>
          <w:szCs w:val="40"/>
        </w:rPr>
        <w:t>2</w:t>
      </w:r>
      <w:r w:rsidR="00534112">
        <w:rPr>
          <w:rFonts w:ascii="Times New Roman" w:hAnsi="Times New Roman" w:cs="Times New Roman"/>
          <w:color w:val="000000"/>
          <w:sz w:val="40"/>
          <w:szCs w:val="40"/>
        </w:rPr>
        <w:t>4</w:t>
      </w:r>
      <w:r w:rsidR="00743CBC">
        <w:rPr>
          <w:rFonts w:ascii="Times New Roman" w:hAnsi="Times New Roman" w:cs="Times New Roman"/>
          <w:color w:val="000000"/>
          <w:sz w:val="40"/>
          <w:szCs w:val="40"/>
        </w:rPr>
        <w:t>,</w:t>
      </w:r>
      <w:r w:rsidR="00586E0A">
        <w:rPr>
          <w:rFonts w:ascii="Times New Roman" w:hAnsi="Times New Roman" w:cs="Times New Roman"/>
          <w:color w:val="000000"/>
          <w:sz w:val="40"/>
          <w:szCs w:val="40"/>
        </w:rPr>
        <w:t>2</w:t>
      </w:r>
      <w:r w:rsidR="00534112">
        <w:rPr>
          <w:rFonts w:ascii="Times New Roman" w:hAnsi="Times New Roman" w:cs="Times New Roman"/>
          <w:color w:val="000000"/>
          <w:sz w:val="40"/>
          <w:szCs w:val="40"/>
        </w:rPr>
        <w:t>8</w:t>
      </w:r>
      <w:r w:rsidR="00586E0A">
        <w:rPr>
          <w:rFonts w:ascii="Times New Roman" w:hAnsi="Times New Roman" w:cs="Times New Roman"/>
          <w:color w:val="000000"/>
          <w:sz w:val="40"/>
          <w:szCs w:val="40"/>
        </w:rPr>
        <w:t>,</w:t>
      </w:r>
      <w:r w:rsidR="00534112">
        <w:rPr>
          <w:rFonts w:ascii="Times New Roman" w:hAnsi="Times New Roman" w:cs="Times New Roman"/>
          <w:color w:val="000000"/>
          <w:sz w:val="40"/>
          <w:szCs w:val="40"/>
        </w:rPr>
        <w:t>30</w:t>
      </w:r>
      <w:r w:rsidR="00586E0A">
        <w:rPr>
          <w:rFonts w:ascii="Times New Roman" w:hAnsi="Times New Roman" w:cs="Times New Roman"/>
          <w:color w:val="000000"/>
          <w:sz w:val="40"/>
          <w:szCs w:val="40"/>
        </w:rPr>
        <w:t>,3</w:t>
      </w:r>
      <w:r w:rsidR="00534112">
        <w:rPr>
          <w:rFonts w:ascii="Times New Roman" w:hAnsi="Times New Roman" w:cs="Times New Roman"/>
          <w:color w:val="000000"/>
          <w:sz w:val="40"/>
          <w:szCs w:val="40"/>
        </w:rPr>
        <w:t>6</w:t>
      </w:r>
      <w:r w:rsidR="00586E0A">
        <w:rPr>
          <w:rFonts w:ascii="Times New Roman" w:hAnsi="Times New Roman" w:cs="Times New Roman"/>
          <w:color w:val="000000"/>
          <w:sz w:val="40"/>
          <w:szCs w:val="40"/>
        </w:rPr>
        <w:t>,4</w:t>
      </w:r>
      <w:r w:rsidR="00576978">
        <w:rPr>
          <w:rFonts w:ascii="Times New Roman" w:hAnsi="Times New Roman" w:cs="Times New Roman"/>
          <w:color w:val="000000"/>
          <w:sz w:val="40"/>
          <w:szCs w:val="40"/>
        </w:rPr>
        <w:t>1</w:t>
      </w:r>
      <w:r w:rsidR="00586E0A">
        <w:rPr>
          <w:rFonts w:ascii="Times New Roman" w:hAnsi="Times New Roman" w:cs="Times New Roman"/>
          <w:color w:val="000000"/>
          <w:sz w:val="40"/>
          <w:szCs w:val="40"/>
        </w:rPr>
        <w:t>,</w:t>
      </w:r>
      <w:r w:rsidR="00576978">
        <w:rPr>
          <w:rFonts w:ascii="Times New Roman" w:hAnsi="Times New Roman" w:cs="Times New Roman"/>
          <w:color w:val="000000"/>
          <w:sz w:val="40"/>
          <w:szCs w:val="40"/>
        </w:rPr>
        <w:t>4</w:t>
      </w:r>
      <w:r w:rsidR="00534112">
        <w:rPr>
          <w:rFonts w:ascii="Times New Roman" w:hAnsi="Times New Roman" w:cs="Times New Roman"/>
          <w:color w:val="000000"/>
          <w:sz w:val="40"/>
          <w:szCs w:val="40"/>
        </w:rPr>
        <w:t>2</w:t>
      </w:r>
      <w:r w:rsidR="00576978">
        <w:rPr>
          <w:rFonts w:ascii="Times New Roman" w:hAnsi="Times New Roman" w:cs="Times New Roman"/>
          <w:color w:val="000000"/>
          <w:sz w:val="40"/>
          <w:szCs w:val="40"/>
        </w:rPr>
        <w:t>,</w:t>
      </w:r>
      <w:r w:rsidR="00534112">
        <w:rPr>
          <w:rFonts w:ascii="Times New Roman" w:hAnsi="Times New Roman" w:cs="Times New Roman"/>
          <w:color w:val="000000"/>
          <w:sz w:val="40"/>
          <w:szCs w:val="40"/>
        </w:rPr>
        <w:t>46</w:t>
      </w:r>
      <w:r w:rsidR="00576978">
        <w:rPr>
          <w:rFonts w:ascii="Times New Roman" w:hAnsi="Times New Roman" w:cs="Times New Roman"/>
          <w:color w:val="000000"/>
          <w:sz w:val="40"/>
          <w:szCs w:val="40"/>
        </w:rPr>
        <w:t>,5</w:t>
      </w:r>
      <w:r w:rsidR="00534112">
        <w:rPr>
          <w:rFonts w:ascii="Times New Roman" w:hAnsi="Times New Roman" w:cs="Times New Roman"/>
          <w:color w:val="000000"/>
          <w:sz w:val="40"/>
          <w:szCs w:val="40"/>
        </w:rPr>
        <w:t>3</w:t>
      </w:r>
      <w:r w:rsidR="00586E0A">
        <w:rPr>
          <w:rFonts w:ascii="Times New Roman" w:hAnsi="Times New Roman" w:cs="Times New Roman"/>
          <w:color w:val="000000"/>
          <w:sz w:val="40"/>
          <w:szCs w:val="40"/>
        </w:rPr>
        <w:t>,</w:t>
      </w:r>
      <w:proofErr w:type="gramStart"/>
      <w:r w:rsidR="00586E0A">
        <w:rPr>
          <w:rFonts w:ascii="Times New Roman" w:hAnsi="Times New Roman" w:cs="Times New Roman"/>
          <w:color w:val="000000"/>
          <w:sz w:val="40"/>
          <w:szCs w:val="40"/>
        </w:rPr>
        <w:t>5</w:t>
      </w:r>
      <w:r w:rsidR="00534112">
        <w:rPr>
          <w:rFonts w:ascii="Times New Roman" w:hAnsi="Times New Roman" w:cs="Times New Roman"/>
          <w:color w:val="000000"/>
          <w:sz w:val="40"/>
          <w:szCs w:val="40"/>
        </w:rPr>
        <w:t>9</w:t>
      </w:r>
      <w:r w:rsidR="00576978">
        <w:rPr>
          <w:rFonts w:ascii="Times New Roman" w:hAnsi="Times New Roman" w:cs="Times New Roman"/>
          <w:color w:val="000000"/>
          <w:sz w:val="40"/>
          <w:szCs w:val="40"/>
        </w:rPr>
        <w:t>,</w:t>
      </w:r>
      <w:r w:rsidR="00534112">
        <w:rPr>
          <w:rFonts w:ascii="Times New Roman" w:hAnsi="Times New Roman" w:cs="Times New Roman"/>
          <w:color w:val="000000"/>
          <w:sz w:val="40"/>
          <w:szCs w:val="40"/>
        </w:rPr>
        <w:t>100</w:t>
      </w:r>
      <w:r w:rsidR="002547C8">
        <w:rPr>
          <w:rFonts w:ascii="Times New Roman" w:hAnsi="Times New Roman" w:cs="Times New Roman"/>
          <w:color w:val="000000"/>
          <w:sz w:val="40"/>
          <w:szCs w:val="40"/>
        </w:rPr>
        <w:t>,101</w:t>
      </w:r>
      <w:proofErr w:type="gramEnd"/>
    </w:p>
    <w:p w14:paraId="5C357899" w14:textId="3967D9EF" w:rsidR="00576978" w:rsidRDefault="00576978" w:rsidP="001F066C">
      <w:pPr>
        <w:spacing w:after="200" w:line="239" w:lineRule="atLeast"/>
        <w:divId w:val="1005546745"/>
        <w:rPr>
          <w:rFonts w:ascii="Times New Roman" w:hAnsi="Times New Roman" w:cs="Times New Roman"/>
          <w:color w:val="000000"/>
          <w:sz w:val="40"/>
          <w:szCs w:val="40"/>
        </w:rPr>
      </w:pPr>
    </w:p>
    <w:p w14:paraId="611329AD" w14:textId="31A0CA1B" w:rsidR="00C51DA0" w:rsidRPr="00C51DA0" w:rsidRDefault="00C51DA0" w:rsidP="00C51DA0">
      <w:pPr>
        <w:spacing w:after="200" w:line="239" w:lineRule="atLeast"/>
        <w:divId w:val="1005546745"/>
        <w:rPr>
          <w:rFonts w:ascii="Times New Roman" w:hAnsi="Times New Roman" w:cs="Times New Roman"/>
          <w:color w:val="000000"/>
          <w:sz w:val="40"/>
          <w:szCs w:val="40"/>
        </w:rPr>
      </w:pPr>
      <w:r>
        <w:rPr>
          <w:rFonts w:ascii="Times New Roman" w:hAnsi="Times New Roman" w:cs="Times New Roman"/>
          <w:color w:val="000000"/>
          <w:sz w:val="40"/>
          <w:szCs w:val="40"/>
        </w:rPr>
        <w:t xml:space="preserve">  </w:t>
      </w:r>
    </w:p>
    <w:p w14:paraId="4E678CE2" w14:textId="77777777" w:rsidR="00C51DA0" w:rsidRPr="00E900E3" w:rsidRDefault="00C51DA0" w:rsidP="001F066C">
      <w:pPr>
        <w:spacing w:after="200" w:line="239" w:lineRule="atLeast"/>
        <w:divId w:val="1005546745"/>
        <w:rPr>
          <w:rFonts w:ascii="Times New Roman" w:hAnsi="Times New Roman" w:cs="Times New Roman"/>
          <w:color w:val="000000"/>
          <w:sz w:val="40"/>
          <w:szCs w:val="40"/>
        </w:rPr>
      </w:pPr>
    </w:p>
    <w:p w14:paraId="33FED496" w14:textId="77777777" w:rsidR="00332E53" w:rsidRPr="00E900E3" w:rsidRDefault="00332E53" w:rsidP="001F066C">
      <w:pPr>
        <w:spacing w:after="200" w:line="239" w:lineRule="atLeast"/>
        <w:divId w:val="1005546745"/>
        <w:rPr>
          <w:rFonts w:ascii="Times New Roman" w:hAnsi="Times New Roman" w:cs="Times New Roman"/>
          <w:color w:val="000000"/>
          <w:sz w:val="40"/>
          <w:szCs w:val="40"/>
        </w:rPr>
      </w:pPr>
    </w:p>
    <w:p w14:paraId="522E40A7" w14:textId="77777777" w:rsidR="00332E53" w:rsidRPr="00E900E3" w:rsidRDefault="00332E53" w:rsidP="001F066C">
      <w:pPr>
        <w:spacing w:after="200" w:line="239" w:lineRule="atLeast"/>
        <w:divId w:val="1005546745"/>
        <w:rPr>
          <w:rFonts w:ascii="Times New Roman" w:hAnsi="Times New Roman" w:cs="Times New Roman"/>
          <w:color w:val="000000"/>
          <w:sz w:val="40"/>
          <w:szCs w:val="40"/>
        </w:rPr>
      </w:pPr>
    </w:p>
    <w:p w14:paraId="53732F6B" w14:textId="77777777" w:rsidR="00332E53" w:rsidRPr="00E900E3" w:rsidRDefault="00332E53" w:rsidP="001F066C">
      <w:pPr>
        <w:spacing w:after="200" w:line="239" w:lineRule="atLeast"/>
        <w:divId w:val="1005546745"/>
        <w:rPr>
          <w:rFonts w:ascii="Times New Roman" w:hAnsi="Times New Roman" w:cs="Times New Roman"/>
          <w:color w:val="000000"/>
          <w:sz w:val="40"/>
          <w:szCs w:val="40"/>
        </w:rPr>
      </w:pPr>
    </w:p>
    <w:p w14:paraId="04EEF32B" w14:textId="77777777" w:rsidR="00332E53" w:rsidRPr="00E900E3" w:rsidRDefault="00332E53" w:rsidP="001F066C">
      <w:pPr>
        <w:spacing w:after="200" w:line="239" w:lineRule="atLeast"/>
        <w:divId w:val="1005546745"/>
        <w:rPr>
          <w:rFonts w:ascii="Times New Roman" w:hAnsi="Times New Roman" w:cs="Times New Roman"/>
          <w:color w:val="000000"/>
          <w:sz w:val="24"/>
          <w:szCs w:val="24"/>
        </w:rPr>
      </w:pPr>
    </w:p>
    <w:p w14:paraId="5DF35D2F" w14:textId="77777777" w:rsidR="00332E53" w:rsidRPr="00E900E3" w:rsidRDefault="00332E53" w:rsidP="001F066C">
      <w:pPr>
        <w:spacing w:after="200" w:line="239" w:lineRule="atLeast"/>
        <w:divId w:val="1005546745"/>
        <w:rPr>
          <w:rFonts w:ascii="Times New Roman" w:hAnsi="Times New Roman" w:cs="Times New Roman"/>
          <w:color w:val="000000"/>
          <w:sz w:val="24"/>
          <w:szCs w:val="24"/>
        </w:rPr>
      </w:pPr>
    </w:p>
    <w:p w14:paraId="5C4AC67D" w14:textId="77777777" w:rsidR="00332E53" w:rsidRPr="00E900E3" w:rsidRDefault="00332E53" w:rsidP="001F066C">
      <w:pPr>
        <w:spacing w:after="200" w:line="239" w:lineRule="atLeast"/>
        <w:divId w:val="1005546745"/>
        <w:rPr>
          <w:rFonts w:ascii="Times New Roman" w:hAnsi="Times New Roman" w:cs="Times New Roman"/>
          <w:color w:val="000000"/>
          <w:sz w:val="24"/>
          <w:szCs w:val="24"/>
        </w:rPr>
      </w:pPr>
    </w:p>
    <w:p w14:paraId="3BAD9143" w14:textId="77777777" w:rsidR="00332E53" w:rsidRPr="00E900E3" w:rsidRDefault="00332E53" w:rsidP="001F066C">
      <w:pPr>
        <w:spacing w:after="200" w:line="239" w:lineRule="atLeast"/>
        <w:divId w:val="1005546745"/>
        <w:rPr>
          <w:rFonts w:ascii="Times New Roman" w:hAnsi="Times New Roman" w:cs="Times New Roman"/>
          <w:color w:val="000000"/>
          <w:sz w:val="24"/>
          <w:szCs w:val="24"/>
        </w:rPr>
      </w:pPr>
    </w:p>
    <w:p w14:paraId="0CAA87BE" w14:textId="77777777" w:rsidR="00332E53" w:rsidRPr="00E900E3" w:rsidRDefault="00332E53" w:rsidP="001F066C">
      <w:pPr>
        <w:spacing w:after="200" w:line="239" w:lineRule="atLeast"/>
        <w:divId w:val="1005546745"/>
        <w:rPr>
          <w:rFonts w:ascii="Times New Roman" w:hAnsi="Times New Roman" w:cs="Times New Roman"/>
          <w:color w:val="000000"/>
          <w:sz w:val="24"/>
          <w:szCs w:val="24"/>
        </w:rPr>
      </w:pPr>
    </w:p>
    <w:p w14:paraId="052633AF" w14:textId="77777777" w:rsidR="00332E53" w:rsidRPr="00E900E3" w:rsidRDefault="00332E53" w:rsidP="001F066C">
      <w:pPr>
        <w:spacing w:after="200" w:line="239" w:lineRule="atLeast"/>
        <w:divId w:val="1005546745"/>
        <w:rPr>
          <w:rFonts w:ascii="Times New Roman" w:hAnsi="Times New Roman" w:cs="Times New Roman"/>
          <w:color w:val="000000"/>
          <w:sz w:val="24"/>
          <w:szCs w:val="24"/>
        </w:rPr>
      </w:pPr>
    </w:p>
    <w:p w14:paraId="259961C5" w14:textId="77777777" w:rsidR="00332E53" w:rsidRPr="00E900E3" w:rsidRDefault="00332E53" w:rsidP="001F066C">
      <w:pPr>
        <w:spacing w:after="200" w:line="239" w:lineRule="atLeast"/>
        <w:divId w:val="1005546745"/>
        <w:rPr>
          <w:rFonts w:ascii="Times New Roman" w:hAnsi="Times New Roman" w:cs="Times New Roman"/>
          <w:color w:val="000000"/>
          <w:sz w:val="24"/>
          <w:szCs w:val="24"/>
        </w:rPr>
      </w:pPr>
    </w:p>
    <w:p w14:paraId="084887F4" w14:textId="77777777" w:rsidR="00332E53" w:rsidRPr="00E900E3" w:rsidRDefault="00332E53" w:rsidP="001F066C">
      <w:pPr>
        <w:spacing w:after="200" w:line="239" w:lineRule="atLeast"/>
        <w:divId w:val="1005546745"/>
        <w:rPr>
          <w:rFonts w:ascii="Times New Roman" w:hAnsi="Times New Roman" w:cs="Times New Roman"/>
          <w:color w:val="000000"/>
          <w:sz w:val="24"/>
          <w:szCs w:val="24"/>
        </w:rPr>
      </w:pPr>
    </w:p>
    <w:p w14:paraId="6C6AAA9F" w14:textId="77777777" w:rsidR="005E7125" w:rsidRPr="00E900E3" w:rsidRDefault="005E7125" w:rsidP="001F066C">
      <w:pPr>
        <w:spacing w:after="200" w:line="239" w:lineRule="atLeast"/>
        <w:divId w:val="1005546745"/>
        <w:rPr>
          <w:rFonts w:ascii="Times New Roman" w:hAnsi="Times New Roman" w:cs="Times New Roman"/>
          <w:color w:val="000000"/>
          <w:sz w:val="24"/>
          <w:szCs w:val="24"/>
        </w:rPr>
      </w:pPr>
    </w:p>
    <w:p w14:paraId="207720E6" w14:textId="77777777" w:rsidR="005E7125" w:rsidRPr="00E900E3" w:rsidRDefault="005E7125" w:rsidP="001F066C">
      <w:pPr>
        <w:spacing w:after="200" w:line="239" w:lineRule="atLeast"/>
        <w:divId w:val="1005546745"/>
        <w:rPr>
          <w:rFonts w:ascii="Times New Roman" w:hAnsi="Times New Roman" w:cs="Times New Roman"/>
          <w:color w:val="000000"/>
          <w:sz w:val="24"/>
          <w:szCs w:val="24"/>
        </w:rPr>
      </w:pPr>
    </w:p>
    <w:p w14:paraId="4E0DC8CF" w14:textId="77777777" w:rsidR="005E7125" w:rsidRPr="00E900E3" w:rsidRDefault="005E7125" w:rsidP="001F066C">
      <w:pPr>
        <w:spacing w:after="200" w:line="239" w:lineRule="atLeast"/>
        <w:divId w:val="1005546745"/>
        <w:rPr>
          <w:rFonts w:ascii="Times New Roman" w:hAnsi="Times New Roman" w:cs="Times New Roman"/>
          <w:color w:val="000000"/>
          <w:sz w:val="24"/>
          <w:szCs w:val="24"/>
        </w:rPr>
      </w:pPr>
    </w:p>
    <w:p w14:paraId="3A2753D4" w14:textId="77777777" w:rsidR="00494633" w:rsidRDefault="00494633" w:rsidP="001F066C">
      <w:pPr>
        <w:spacing w:after="200" w:line="239" w:lineRule="atLeast"/>
        <w:divId w:val="1005546745"/>
        <w:rPr>
          <w:rFonts w:ascii="Times New Roman" w:hAnsi="Times New Roman" w:cs="Times New Roman"/>
          <w:color w:val="000000"/>
          <w:sz w:val="24"/>
          <w:szCs w:val="24"/>
        </w:rPr>
      </w:pPr>
    </w:p>
    <w:p w14:paraId="619456C2" w14:textId="35BB1699" w:rsidR="005B763F" w:rsidRPr="00E900E3" w:rsidRDefault="00002EB2" w:rsidP="001F066C">
      <w:pPr>
        <w:spacing w:after="200" w:line="239" w:lineRule="atLeast"/>
        <w:divId w:val="1005546745"/>
        <w:rPr>
          <w:rFonts w:ascii="Times New Roman" w:hAnsi="Times New Roman" w:cs="Times New Roman"/>
          <w:color w:val="000000"/>
          <w:sz w:val="40"/>
          <w:szCs w:val="40"/>
        </w:rPr>
      </w:pPr>
      <w:r w:rsidRPr="00E900E3">
        <w:rPr>
          <w:rFonts w:ascii="Times New Roman" w:hAnsi="Times New Roman" w:cs="Times New Roman"/>
          <w:color w:val="000000"/>
          <w:sz w:val="40"/>
          <w:szCs w:val="40"/>
        </w:rPr>
        <w:t>Scales Ba</w:t>
      </w:r>
      <w:r w:rsidR="00AD0352" w:rsidRPr="00E900E3">
        <w:rPr>
          <w:rFonts w:ascii="Times New Roman" w:hAnsi="Times New Roman" w:cs="Times New Roman"/>
          <w:color w:val="000000"/>
          <w:sz w:val="40"/>
          <w:szCs w:val="40"/>
        </w:rPr>
        <w:t xml:space="preserve">rber </w:t>
      </w:r>
      <w:r w:rsidR="004E6EE9" w:rsidRPr="00E900E3">
        <w:rPr>
          <w:rFonts w:ascii="Times New Roman" w:hAnsi="Times New Roman" w:cs="Times New Roman"/>
          <w:color w:val="000000"/>
          <w:sz w:val="40"/>
          <w:szCs w:val="40"/>
        </w:rPr>
        <w:t>Academy</w:t>
      </w:r>
    </w:p>
    <w:p w14:paraId="46BBC3BE" w14:textId="77777777" w:rsidR="005E7125" w:rsidRPr="00E900E3" w:rsidRDefault="00583EC5" w:rsidP="00583EC5">
      <w:pPr>
        <w:spacing w:after="180" w:line="456" w:lineRule="atLeast"/>
        <w:divId w:val="1538152686"/>
        <w:rPr>
          <w:rFonts w:ascii="Times New Roman" w:eastAsia="Apple SD Gothic Neo" w:hAnsi="Times New Roman" w:cs="Times New Roman"/>
          <w:color w:val="000000"/>
          <w:sz w:val="44"/>
          <w:szCs w:val="44"/>
        </w:rPr>
      </w:pPr>
      <w:r w:rsidRPr="00E900E3">
        <w:rPr>
          <w:rFonts w:ascii="Times New Roman" w:eastAsia="Apple SD Gothic Neo" w:hAnsi="Times New Roman" w:cs="Times New Roman"/>
          <w:color w:val="000000"/>
          <w:sz w:val="44"/>
          <w:szCs w:val="44"/>
        </w:rPr>
        <w:t xml:space="preserve">                             </w:t>
      </w:r>
      <w:r w:rsidR="006F56B2" w:rsidRPr="00E900E3">
        <w:rPr>
          <w:rFonts w:ascii="Times New Roman" w:eastAsia="Apple SD Gothic Neo" w:hAnsi="Times New Roman" w:cs="Times New Roman"/>
          <w:color w:val="000000"/>
          <w:sz w:val="44"/>
          <w:szCs w:val="44"/>
        </w:rPr>
        <w:t xml:space="preserve">    </w:t>
      </w:r>
    </w:p>
    <w:p w14:paraId="439FB3DA" w14:textId="77777777" w:rsidR="005E7125" w:rsidRPr="00E900E3" w:rsidRDefault="005E7125" w:rsidP="00583EC5">
      <w:pPr>
        <w:spacing w:after="180" w:line="456" w:lineRule="atLeast"/>
        <w:divId w:val="1538152686"/>
        <w:rPr>
          <w:rFonts w:ascii="Times New Roman" w:eastAsia="Apple SD Gothic Neo" w:hAnsi="Times New Roman" w:cs="Times New Roman"/>
          <w:color w:val="000000"/>
          <w:sz w:val="44"/>
          <w:szCs w:val="44"/>
        </w:rPr>
      </w:pPr>
    </w:p>
    <w:p w14:paraId="45EEE8D3" w14:textId="77777777" w:rsidR="005E7125" w:rsidRPr="00E900E3" w:rsidRDefault="005E7125" w:rsidP="00583EC5">
      <w:pPr>
        <w:spacing w:after="180" w:line="456" w:lineRule="atLeast"/>
        <w:divId w:val="1538152686"/>
        <w:rPr>
          <w:rFonts w:ascii="Times New Roman" w:eastAsia="Apple SD Gothic Neo" w:hAnsi="Times New Roman" w:cs="Times New Roman"/>
          <w:color w:val="000000"/>
          <w:sz w:val="44"/>
          <w:szCs w:val="44"/>
        </w:rPr>
      </w:pPr>
    </w:p>
    <w:p w14:paraId="12D13662" w14:textId="76B6EAA6" w:rsidR="00B2373B" w:rsidRPr="00743CBC" w:rsidRDefault="00B2373B" w:rsidP="005E7125">
      <w:pPr>
        <w:spacing w:after="180" w:line="456" w:lineRule="atLeast"/>
        <w:jc w:val="center"/>
        <w:divId w:val="1538152686"/>
        <w:rPr>
          <w:rFonts w:ascii="Times New Roman" w:eastAsia="Apple SD Gothic Neo" w:hAnsi="Times New Roman" w:cs="Times New Roman"/>
          <w:b/>
          <w:bCs/>
          <w:color w:val="C00000"/>
          <w:sz w:val="52"/>
          <w:szCs w:val="52"/>
          <w:u w:val="single"/>
        </w:rPr>
      </w:pPr>
      <w:r w:rsidRPr="00743CBC">
        <w:rPr>
          <w:rFonts w:ascii="Times New Roman" w:eastAsia="Apple SD Gothic Neo" w:hAnsi="Times New Roman" w:cs="Times New Roman"/>
          <w:b/>
          <w:bCs/>
          <w:color w:val="C00000"/>
          <w:sz w:val="52"/>
          <w:szCs w:val="52"/>
          <w:u w:val="single"/>
        </w:rPr>
        <w:t>Licensing</w:t>
      </w:r>
    </w:p>
    <w:p w14:paraId="7F200246" w14:textId="5D9832DB" w:rsidR="00B2373B" w:rsidRPr="00E900E3" w:rsidRDefault="00E3162E" w:rsidP="005E7125">
      <w:pPr>
        <w:spacing w:line="288" w:lineRule="atLeast"/>
        <w:jc w:val="center"/>
        <w:divId w:val="1538152686"/>
        <w:rPr>
          <w:rFonts w:ascii="Times New Roman" w:eastAsia="Apple SD Gothic Neo" w:hAnsi="Times New Roman" w:cs="Times New Roman"/>
          <w:color w:val="000000"/>
          <w:sz w:val="40"/>
          <w:szCs w:val="40"/>
        </w:rPr>
      </w:pPr>
      <w:r w:rsidRPr="00E900E3">
        <w:rPr>
          <w:rFonts w:ascii="Times New Roman" w:eastAsia="Apple SD Gothic Neo" w:hAnsi="Times New Roman" w:cs="Times New Roman"/>
          <w:color w:val="000000"/>
          <w:sz w:val="40"/>
          <w:szCs w:val="40"/>
        </w:rPr>
        <w:t>Sc</w:t>
      </w:r>
      <w:r w:rsidR="005900FE" w:rsidRPr="00E900E3">
        <w:rPr>
          <w:rFonts w:ascii="Times New Roman" w:eastAsia="Apple SD Gothic Neo" w:hAnsi="Times New Roman" w:cs="Times New Roman"/>
          <w:color w:val="000000"/>
          <w:sz w:val="40"/>
          <w:szCs w:val="40"/>
        </w:rPr>
        <w:t>ales Barber Acade</w:t>
      </w:r>
      <w:r w:rsidR="00E610AE" w:rsidRPr="00E900E3">
        <w:rPr>
          <w:rFonts w:ascii="Times New Roman" w:eastAsia="Apple SD Gothic Neo" w:hAnsi="Times New Roman" w:cs="Times New Roman"/>
          <w:color w:val="000000"/>
          <w:sz w:val="40"/>
          <w:szCs w:val="40"/>
        </w:rPr>
        <w:t>my</w:t>
      </w:r>
    </w:p>
    <w:p w14:paraId="0A042BDF" w14:textId="32E3D45A" w:rsidR="00B2373B" w:rsidRPr="00E900E3" w:rsidRDefault="00B2373B" w:rsidP="005E7125">
      <w:pPr>
        <w:spacing w:line="288" w:lineRule="atLeast"/>
        <w:jc w:val="center"/>
        <w:divId w:val="1538152686"/>
        <w:rPr>
          <w:rFonts w:ascii="Times New Roman" w:hAnsi="Times New Roman" w:cs="Times New Roman"/>
          <w:color w:val="000000"/>
          <w:sz w:val="40"/>
          <w:szCs w:val="40"/>
        </w:rPr>
      </w:pPr>
      <w:r w:rsidRPr="00E900E3">
        <w:rPr>
          <w:rFonts w:ascii="Times New Roman" w:hAnsi="Times New Roman" w:cs="Times New Roman"/>
          <w:color w:val="000000"/>
          <w:sz w:val="40"/>
          <w:szCs w:val="40"/>
        </w:rPr>
        <w:t>is licensed by:</w:t>
      </w:r>
    </w:p>
    <w:p w14:paraId="5D13C7FA" w14:textId="69563D89" w:rsidR="00B2373B" w:rsidRPr="00E900E3" w:rsidRDefault="00B2373B" w:rsidP="005E7125">
      <w:pPr>
        <w:spacing w:line="288" w:lineRule="atLeast"/>
        <w:jc w:val="center"/>
        <w:divId w:val="1538152686"/>
        <w:rPr>
          <w:rFonts w:ascii="Times New Roman" w:hAnsi="Times New Roman" w:cs="Times New Roman"/>
          <w:color w:val="000000"/>
          <w:sz w:val="40"/>
          <w:szCs w:val="40"/>
        </w:rPr>
      </w:pPr>
      <w:r w:rsidRPr="00E900E3">
        <w:rPr>
          <w:rFonts w:ascii="Times New Roman" w:hAnsi="Times New Roman" w:cs="Times New Roman"/>
          <w:color w:val="000000"/>
          <w:sz w:val="40"/>
          <w:szCs w:val="40"/>
        </w:rPr>
        <w:t>Georgia Professional Licensing Board</w:t>
      </w:r>
    </w:p>
    <w:p w14:paraId="5AEBA3FA" w14:textId="2C839D7E" w:rsidR="00B2373B" w:rsidRPr="00E900E3" w:rsidRDefault="00B2373B" w:rsidP="005E7125">
      <w:pPr>
        <w:spacing w:line="288" w:lineRule="atLeast"/>
        <w:jc w:val="center"/>
        <w:divId w:val="1538152686"/>
        <w:rPr>
          <w:rFonts w:ascii="Times New Roman" w:hAnsi="Times New Roman" w:cs="Times New Roman"/>
          <w:color w:val="000000"/>
          <w:sz w:val="40"/>
          <w:szCs w:val="40"/>
        </w:rPr>
      </w:pPr>
      <w:r w:rsidRPr="00E900E3">
        <w:rPr>
          <w:rFonts w:ascii="Times New Roman" w:hAnsi="Times New Roman" w:cs="Times New Roman"/>
          <w:color w:val="000000"/>
          <w:sz w:val="40"/>
          <w:szCs w:val="40"/>
        </w:rPr>
        <w:t>237 Coliseum Drive</w:t>
      </w:r>
    </w:p>
    <w:p w14:paraId="1CFE85B7" w14:textId="503DB3C1" w:rsidR="00B2373B" w:rsidRPr="00E900E3" w:rsidRDefault="00B2373B" w:rsidP="005E7125">
      <w:pPr>
        <w:spacing w:line="288" w:lineRule="atLeast"/>
        <w:jc w:val="center"/>
        <w:divId w:val="1538152686"/>
        <w:rPr>
          <w:rFonts w:ascii="Times New Roman" w:hAnsi="Times New Roman" w:cs="Times New Roman"/>
          <w:color w:val="000000"/>
          <w:sz w:val="40"/>
          <w:szCs w:val="40"/>
        </w:rPr>
      </w:pPr>
      <w:r w:rsidRPr="00E900E3">
        <w:rPr>
          <w:rFonts w:ascii="Times New Roman" w:hAnsi="Times New Roman" w:cs="Times New Roman"/>
          <w:color w:val="000000"/>
          <w:sz w:val="40"/>
          <w:szCs w:val="40"/>
        </w:rPr>
        <w:t>Macon, GA 31217-3858</w:t>
      </w:r>
    </w:p>
    <w:p w14:paraId="6B5C736D" w14:textId="77777777" w:rsidR="00B2373B" w:rsidRPr="00E900E3" w:rsidRDefault="00B2373B" w:rsidP="005E7125">
      <w:pPr>
        <w:spacing w:line="288" w:lineRule="atLeast"/>
        <w:jc w:val="center"/>
        <w:divId w:val="1538152686"/>
        <w:rPr>
          <w:rFonts w:ascii="Times New Roman" w:hAnsi="Times New Roman" w:cs="Times New Roman"/>
          <w:color w:val="000000"/>
          <w:sz w:val="40"/>
          <w:szCs w:val="40"/>
        </w:rPr>
      </w:pPr>
      <w:r w:rsidRPr="00E900E3">
        <w:rPr>
          <w:rFonts w:ascii="Times New Roman" w:hAnsi="Times New Roman" w:cs="Times New Roman"/>
          <w:color w:val="000000"/>
          <w:sz w:val="40"/>
          <w:szCs w:val="40"/>
        </w:rPr>
        <w:t>Phone: 478-207-2440</w:t>
      </w:r>
    </w:p>
    <w:p w14:paraId="54C51468" w14:textId="77777777" w:rsidR="00E02DFF" w:rsidRPr="00E900E3" w:rsidRDefault="00E02DFF" w:rsidP="001F066C">
      <w:pPr>
        <w:spacing w:after="200" w:line="239" w:lineRule="atLeast"/>
        <w:divId w:val="1005546745"/>
        <w:rPr>
          <w:rFonts w:ascii="Times New Roman" w:hAnsi="Times New Roman" w:cs="Times New Roman"/>
          <w:color w:val="000000"/>
          <w:sz w:val="24"/>
          <w:szCs w:val="24"/>
        </w:rPr>
      </w:pPr>
    </w:p>
    <w:p w14:paraId="27ACC4B5" w14:textId="77777777" w:rsidR="00211173" w:rsidRPr="00E900E3" w:rsidRDefault="00211173" w:rsidP="001F066C">
      <w:pPr>
        <w:spacing w:after="200" w:line="239" w:lineRule="atLeast"/>
        <w:divId w:val="1005546745"/>
        <w:rPr>
          <w:rFonts w:ascii="Times New Roman" w:hAnsi="Times New Roman" w:cs="Times New Roman"/>
          <w:color w:val="000000"/>
          <w:sz w:val="24"/>
          <w:szCs w:val="24"/>
        </w:rPr>
      </w:pPr>
    </w:p>
    <w:p w14:paraId="2A030EF3" w14:textId="77777777" w:rsidR="00203D6D" w:rsidRPr="00E900E3" w:rsidRDefault="00203D6D" w:rsidP="001F066C">
      <w:pPr>
        <w:spacing w:after="200" w:line="239" w:lineRule="atLeast"/>
        <w:divId w:val="1005546745"/>
        <w:rPr>
          <w:rFonts w:ascii="Times New Roman" w:hAnsi="Times New Roman" w:cs="Times New Roman"/>
          <w:color w:val="000000"/>
          <w:sz w:val="24"/>
          <w:szCs w:val="24"/>
        </w:rPr>
      </w:pPr>
    </w:p>
    <w:p w14:paraId="526146C9" w14:textId="77777777" w:rsidR="00203D6D" w:rsidRPr="00E900E3" w:rsidRDefault="00203D6D" w:rsidP="001F066C">
      <w:pPr>
        <w:spacing w:after="200" w:line="239" w:lineRule="atLeast"/>
        <w:divId w:val="1005546745"/>
        <w:rPr>
          <w:rFonts w:ascii="Times New Roman" w:hAnsi="Times New Roman" w:cs="Times New Roman"/>
          <w:color w:val="000000"/>
          <w:sz w:val="24"/>
          <w:szCs w:val="24"/>
        </w:rPr>
      </w:pPr>
    </w:p>
    <w:p w14:paraId="23DD4180" w14:textId="77777777" w:rsidR="006F1428" w:rsidRPr="00E900E3" w:rsidRDefault="006F1428" w:rsidP="001F717A">
      <w:pPr>
        <w:spacing w:after="90" w:line="456" w:lineRule="atLeast"/>
        <w:divId w:val="831604955"/>
        <w:rPr>
          <w:rFonts w:ascii="Times New Roman" w:eastAsia="Apple SD Gothic Neo" w:hAnsi="Times New Roman" w:cs="Times New Roman"/>
          <w:color w:val="000000"/>
          <w:sz w:val="44"/>
          <w:szCs w:val="44"/>
        </w:rPr>
      </w:pPr>
    </w:p>
    <w:p w14:paraId="1FB4C184" w14:textId="77777777" w:rsidR="00B8781B" w:rsidRDefault="00B8781B" w:rsidP="001F717A">
      <w:pPr>
        <w:spacing w:after="90" w:line="456" w:lineRule="atLeast"/>
        <w:divId w:val="831604955"/>
        <w:rPr>
          <w:rFonts w:ascii="Times New Roman" w:eastAsia="Apple SD Gothic Neo" w:hAnsi="Times New Roman" w:cs="Times New Roman"/>
          <w:color w:val="000000"/>
          <w:sz w:val="44"/>
          <w:szCs w:val="44"/>
        </w:rPr>
      </w:pPr>
    </w:p>
    <w:p w14:paraId="1AD59525" w14:textId="12714D72" w:rsidR="00203D6D" w:rsidRPr="00743CBC" w:rsidRDefault="001F717A" w:rsidP="001F717A">
      <w:pPr>
        <w:spacing w:after="90" w:line="456" w:lineRule="atLeast"/>
        <w:divId w:val="831604955"/>
        <w:rPr>
          <w:rFonts w:ascii="Times New Roman" w:eastAsia="Apple SD Gothic Neo" w:hAnsi="Times New Roman" w:cs="Times New Roman"/>
          <w:b/>
          <w:bCs/>
          <w:color w:val="C00000"/>
          <w:sz w:val="52"/>
          <w:szCs w:val="52"/>
          <w:u w:val="single"/>
        </w:rPr>
      </w:pPr>
      <w:r w:rsidRPr="00E900E3">
        <w:rPr>
          <w:rFonts w:ascii="Times New Roman" w:eastAsia="Apple SD Gothic Neo" w:hAnsi="Times New Roman" w:cs="Times New Roman"/>
          <w:color w:val="000000"/>
          <w:sz w:val="44"/>
          <w:szCs w:val="44"/>
        </w:rPr>
        <w:lastRenderedPageBreak/>
        <w:t xml:space="preserve"> </w:t>
      </w:r>
      <w:r w:rsidR="00893243" w:rsidRPr="00743CBC">
        <w:rPr>
          <w:rFonts w:ascii="Times New Roman" w:eastAsia="Apple SD Gothic Neo" w:hAnsi="Times New Roman" w:cs="Times New Roman"/>
          <w:b/>
          <w:bCs/>
          <w:color w:val="C00000"/>
          <w:sz w:val="52"/>
          <w:szCs w:val="52"/>
          <w:u w:val="single"/>
        </w:rPr>
        <w:t>Scales Barber Academy</w:t>
      </w:r>
      <w:r w:rsidR="00203D6D" w:rsidRPr="00743CBC">
        <w:rPr>
          <w:rFonts w:ascii="Times New Roman" w:eastAsia="Apple SD Gothic Neo" w:hAnsi="Times New Roman" w:cs="Times New Roman"/>
          <w:b/>
          <w:bCs/>
          <w:color w:val="C00000"/>
          <w:sz w:val="52"/>
          <w:szCs w:val="52"/>
          <w:u w:val="single"/>
        </w:rPr>
        <w:t xml:space="preserve"> Mission Statement</w:t>
      </w:r>
    </w:p>
    <w:p w14:paraId="0EC76F22" w14:textId="77777777" w:rsidR="00B615EE" w:rsidRPr="00E900E3" w:rsidRDefault="00B615EE" w:rsidP="00203D6D">
      <w:pPr>
        <w:spacing w:after="90" w:line="456" w:lineRule="atLeast"/>
        <w:jc w:val="center"/>
        <w:divId w:val="831604955"/>
        <w:rPr>
          <w:rFonts w:ascii="Times New Roman" w:eastAsia="Apple SD Gothic Neo" w:hAnsi="Times New Roman" w:cs="Times New Roman"/>
          <w:color w:val="000000"/>
          <w:sz w:val="44"/>
          <w:szCs w:val="44"/>
        </w:rPr>
      </w:pPr>
    </w:p>
    <w:p w14:paraId="13FF11CB" w14:textId="60E40BE9" w:rsidR="00AE1339" w:rsidRPr="00E900E3" w:rsidRDefault="006C6BFF" w:rsidP="00AE1339">
      <w:pPr>
        <w:spacing w:after="180" w:line="264" w:lineRule="atLeast"/>
        <w:divId w:val="572738441"/>
        <w:rPr>
          <w:rFonts w:ascii="Times New Roman" w:hAnsi="Times New Roman" w:cs="Times New Roman"/>
          <w:color w:val="000000"/>
          <w:sz w:val="40"/>
          <w:szCs w:val="40"/>
        </w:rPr>
      </w:pPr>
      <w:r>
        <w:rPr>
          <w:rFonts w:ascii="Times New Roman" w:hAnsi="Times New Roman" w:cs="Times New Roman"/>
          <w:color w:val="000000"/>
          <w:sz w:val="40"/>
          <w:szCs w:val="40"/>
        </w:rPr>
        <w:t>“PASSION. PURPSOE. FREEDOM”</w:t>
      </w:r>
    </w:p>
    <w:p w14:paraId="3B5A5331" w14:textId="0CB47BAD" w:rsidR="00AE1339" w:rsidRPr="00E900E3" w:rsidRDefault="006C6BFF" w:rsidP="005E7125">
      <w:pPr>
        <w:spacing w:after="221" w:line="264" w:lineRule="atLeast"/>
        <w:ind w:firstLine="720"/>
        <w:divId w:val="572738441"/>
        <w:rPr>
          <w:rFonts w:ascii="Times New Roman" w:hAnsi="Times New Roman" w:cs="Times New Roman"/>
          <w:color w:val="000000"/>
          <w:sz w:val="40"/>
          <w:szCs w:val="40"/>
        </w:rPr>
      </w:pPr>
      <w:r>
        <w:rPr>
          <w:rFonts w:ascii="Times New Roman" w:hAnsi="Times New Roman" w:cs="Times New Roman"/>
          <w:color w:val="000000"/>
          <w:sz w:val="40"/>
          <w:szCs w:val="40"/>
        </w:rPr>
        <w:t xml:space="preserve">Discovering your passions, living with purpose, and breaking free from limitations- this is the recipe for a truly fulfilling life. </w:t>
      </w:r>
      <w:r w:rsidR="00AE1339" w:rsidRPr="00E900E3">
        <w:rPr>
          <w:rFonts w:ascii="Times New Roman" w:hAnsi="Times New Roman" w:cs="Times New Roman"/>
          <w:color w:val="000000"/>
          <w:sz w:val="40"/>
          <w:szCs w:val="40"/>
        </w:rPr>
        <w:t xml:space="preserve">Scales Barber Academy is student focused. We </w:t>
      </w:r>
      <w:r w:rsidR="001F717A" w:rsidRPr="00E900E3">
        <w:rPr>
          <w:rFonts w:ascii="Times New Roman" w:hAnsi="Times New Roman" w:cs="Times New Roman"/>
          <w:color w:val="000000"/>
          <w:sz w:val="40"/>
          <w:szCs w:val="40"/>
        </w:rPr>
        <w:t>provide</w:t>
      </w:r>
      <w:r w:rsidR="00AE1339" w:rsidRPr="00E900E3">
        <w:rPr>
          <w:rFonts w:ascii="Times New Roman" w:hAnsi="Times New Roman" w:cs="Times New Roman"/>
          <w:color w:val="000000"/>
          <w:sz w:val="40"/>
          <w:szCs w:val="40"/>
        </w:rPr>
        <w:t xml:space="preserve"> our student with the knowledge, training, and confidence needed to succeed in the ever-changing </w:t>
      </w:r>
      <w:r w:rsidR="006817AF" w:rsidRPr="00E900E3">
        <w:rPr>
          <w:rFonts w:ascii="Times New Roman" w:hAnsi="Times New Roman" w:cs="Times New Roman"/>
          <w:color w:val="000000"/>
          <w:sz w:val="40"/>
          <w:szCs w:val="40"/>
        </w:rPr>
        <w:t>Barber</w:t>
      </w:r>
      <w:r w:rsidR="00AE1339" w:rsidRPr="00E900E3">
        <w:rPr>
          <w:rFonts w:ascii="Times New Roman" w:hAnsi="Times New Roman" w:cs="Times New Roman"/>
          <w:color w:val="000000"/>
          <w:sz w:val="40"/>
          <w:szCs w:val="40"/>
        </w:rPr>
        <w:t xml:space="preserve"> profession. Our graduates will be able to meet and exceed the expectations of the most discriminating </w:t>
      </w:r>
      <w:r w:rsidR="009A237C" w:rsidRPr="00E900E3">
        <w:rPr>
          <w:rFonts w:ascii="Times New Roman" w:hAnsi="Times New Roman" w:cs="Times New Roman"/>
          <w:color w:val="000000"/>
          <w:sz w:val="40"/>
          <w:szCs w:val="40"/>
        </w:rPr>
        <w:t>Barber</w:t>
      </w:r>
      <w:r w:rsidR="00AE1339" w:rsidRPr="00E900E3">
        <w:rPr>
          <w:rFonts w:ascii="Times New Roman" w:hAnsi="Times New Roman" w:cs="Times New Roman"/>
          <w:color w:val="000000"/>
          <w:sz w:val="40"/>
          <w:szCs w:val="40"/>
        </w:rPr>
        <w:t xml:space="preserve"> owner. Throughout the training period, emphasis is placed upon essential</w:t>
      </w:r>
      <w:r w:rsidR="009A237C" w:rsidRPr="00E900E3">
        <w:rPr>
          <w:rFonts w:ascii="Times New Roman" w:hAnsi="Times New Roman" w:cs="Times New Roman"/>
          <w:color w:val="000000"/>
          <w:sz w:val="40"/>
          <w:szCs w:val="40"/>
        </w:rPr>
        <w:t xml:space="preserve"> Barber </w:t>
      </w:r>
      <w:r w:rsidR="00AE1339" w:rsidRPr="00E900E3">
        <w:rPr>
          <w:rFonts w:ascii="Times New Roman" w:hAnsi="Times New Roman" w:cs="Times New Roman"/>
          <w:color w:val="000000"/>
          <w:sz w:val="40"/>
          <w:szCs w:val="40"/>
        </w:rPr>
        <w:t xml:space="preserve">services and techniques, and business strategies such as customer service, client retention, </w:t>
      </w:r>
      <w:r w:rsidR="00401F92" w:rsidRPr="00E900E3">
        <w:rPr>
          <w:rFonts w:ascii="Times New Roman" w:hAnsi="Times New Roman" w:cs="Times New Roman"/>
          <w:color w:val="000000"/>
          <w:sz w:val="40"/>
          <w:szCs w:val="40"/>
        </w:rPr>
        <w:t>barber</w:t>
      </w:r>
      <w:r w:rsidR="00AE1339" w:rsidRPr="00E900E3">
        <w:rPr>
          <w:rFonts w:ascii="Times New Roman" w:hAnsi="Times New Roman" w:cs="Times New Roman"/>
          <w:color w:val="000000"/>
          <w:sz w:val="40"/>
          <w:szCs w:val="40"/>
        </w:rPr>
        <w:t xml:space="preserve"> retailing, target marketing and people skills. </w:t>
      </w:r>
    </w:p>
    <w:p w14:paraId="13364C5B" w14:textId="77777777" w:rsidR="00AE1339" w:rsidRDefault="00401F92" w:rsidP="005E7125">
      <w:pPr>
        <w:spacing w:after="221" w:line="264" w:lineRule="atLeast"/>
        <w:ind w:firstLine="720"/>
        <w:divId w:val="572738441"/>
        <w:rPr>
          <w:rFonts w:ascii="Times New Roman" w:hAnsi="Times New Roman" w:cs="Times New Roman"/>
          <w:color w:val="000000"/>
          <w:sz w:val="40"/>
          <w:szCs w:val="40"/>
        </w:rPr>
      </w:pPr>
      <w:r w:rsidRPr="00E900E3">
        <w:rPr>
          <w:rFonts w:ascii="Times New Roman" w:hAnsi="Times New Roman" w:cs="Times New Roman"/>
          <w:color w:val="000000"/>
          <w:sz w:val="40"/>
          <w:szCs w:val="40"/>
        </w:rPr>
        <w:t xml:space="preserve">Scales Barber Academy </w:t>
      </w:r>
      <w:r w:rsidR="00AE1339" w:rsidRPr="00E900E3">
        <w:rPr>
          <w:rFonts w:ascii="Times New Roman" w:hAnsi="Times New Roman" w:cs="Times New Roman"/>
          <w:color w:val="000000"/>
          <w:sz w:val="40"/>
          <w:szCs w:val="40"/>
        </w:rPr>
        <w:t>does more than prepare students to pass the state licensure exam. We offer the ultimate educational experience so our students are equipped with the tools needed to become entrepreneurs who will open and operate successful businesses that will help enhance the economic structure of their perspective communities.</w:t>
      </w:r>
    </w:p>
    <w:p w14:paraId="51E7056A" w14:textId="77777777" w:rsidR="00990581" w:rsidRDefault="00990581" w:rsidP="005E7125">
      <w:pPr>
        <w:spacing w:after="221" w:line="264" w:lineRule="atLeast"/>
        <w:ind w:firstLine="720"/>
        <w:divId w:val="572738441"/>
        <w:rPr>
          <w:rFonts w:ascii="Times New Roman" w:hAnsi="Times New Roman" w:cs="Times New Roman"/>
          <w:color w:val="000000"/>
          <w:sz w:val="40"/>
          <w:szCs w:val="40"/>
        </w:rPr>
      </w:pPr>
    </w:p>
    <w:p w14:paraId="23A20B70" w14:textId="77777777" w:rsidR="00B8781B" w:rsidRDefault="00B8781B" w:rsidP="00534112">
      <w:pPr>
        <w:spacing w:after="221" w:line="264" w:lineRule="atLeast"/>
        <w:divId w:val="572738441"/>
        <w:rPr>
          <w:rFonts w:ascii="Times New Roman" w:hAnsi="Times New Roman" w:cs="Times New Roman"/>
          <w:color w:val="FF0000"/>
          <w:sz w:val="52"/>
          <w:szCs w:val="52"/>
          <w:u w:val="single"/>
        </w:rPr>
      </w:pPr>
    </w:p>
    <w:p w14:paraId="1B161335" w14:textId="7470BA25" w:rsidR="0032511E" w:rsidRDefault="007C33D6" w:rsidP="00534112">
      <w:pPr>
        <w:spacing w:after="221" w:line="264" w:lineRule="atLeast"/>
        <w:divId w:val="572738441"/>
        <w:rPr>
          <w:rFonts w:ascii="Times New Roman" w:hAnsi="Times New Roman" w:cs="Times New Roman"/>
          <w:color w:val="FF0000"/>
          <w:sz w:val="52"/>
          <w:szCs w:val="52"/>
          <w:u w:val="single"/>
        </w:rPr>
      </w:pPr>
      <w:r w:rsidRPr="0032511E">
        <w:rPr>
          <w:rFonts w:ascii="Times New Roman" w:hAnsi="Times New Roman" w:cs="Times New Roman"/>
          <w:color w:val="FF0000"/>
          <w:sz w:val="52"/>
          <w:szCs w:val="52"/>
          <w:u w:val="single"/>
        </w:rPr>
        <w:lastRenderedPageBreak/>
        <w:t>School Objectives</w:t>
      </w:r>
    </w:p>
    <w:p w14:paraId="5089A7AB" w14:textId="77777777" w:rsidR="00534112" w:rsidRDefault="00534112" w:rsidP="00534112">
      <w:pPr>
        <w:spacing w:after="221" w:line="264" w:lineRule="atLeast"/>
        <w:divId w:val="572738441"/>
        <w:rPr>
          <w:rFonts w:ascii="Times New Roman" w:hAnsi="Times New Roman" w:cs="Times New Roman"/>
          <w:color w:val="FF0000"/>
          <w:sz w:val="52"/>
          <w:szCs w:val="52"/>
          <w:u w:val="single"/>
        </w:rPr>
      </w:pPr>
    </w:p>
    <w:p w14:paraId="25D6A824" w14:textId="77777777" w:rsidR="00534112" w:rsidRDefault="00534112" w:rsidP="00534112">
      <w:pPr>
        <w:spacing w:after="221" w:line="264" w:lineRule="atLeast"/>
        <w:divId w:val="572738441"/>
        <w:rPr>
          <w:rFonts w:ascii="Times New Roman" w:hAnsi="Times New Roman" w:cs="Times New Roman"/>
          <w:color w:val="FF0000"/>
          <w:sz w:val="52"/>
          <w:szCs w:val="52"/>
          <w:u w:val="single"/>
        </w:rPr>
      </w:pPr>
    </w:p>
    <w:p w14:paraId="2B8B4E95" w14:textId="77777777" w:rsidR="00534112" w:rsidRPr="0032511E" w:rsidRDefault="00534112" w:rsidP="00534112">
      <w:pPr>
        <w:spacing w:after="221" w:line="264" w:lineRule="atLeast"/>
        <w:divId w:val="572738441"/>
        <w:rPr>
          <w:rFonts w:ascii="Times New Roman" w:hAnsi="Times New Roman" w:cs="Times New Roman"/>
          <w:color w:val="FF0000"/>
          <w:sz w:val="52"/>
          <w:szCs w:val="52"/>
          <w:u w:val="single"/>
        </w:rPr>
      </w:pPr>
    </w:p>
    <w:p w14:paraId="0435564D" w14:textId="1B9C9449" w:rsidR="007C33D6" w:rsidRPr="00534112" w:rsidRDefault="007C33D6" w:rsidP="007C33D6">
      <w:pPr>
        <w:numPr>
          <w:ilvl w:val="0"/>
          <w:numId w:val="38"/>
        </w:numPr>
        <w:contextualSpacing/>
        <w:divId w:val="1144201311"/>
        <w:rPr>
          <w:rFonts w:ascii="Times New Roman" w:hAnsi="Times New Roman" w:cs="Times New Roman"/>
          <w:kern w:val="2"/>
          <w:sz w:val="40"/>
          <w:szCs w:val="40"/>
          <w14:ligatures w14:val="standardContextual"/>
        </w:rPr>
      </w:pPr>
      <w:r w:rsidRPr="00534112">
        <w:rPr>
          <w:rFonts w:ascii="Times New Roman" w:hAnsi="Times New Roman" w:cs="Times New Roman"/>
          <w:kern w:val="2"/>
          <w:sz w:val="40"/>
          <w:szCs w:val="40"/>
          <w14:ligatures w14:val="standardContextual"/>
        </w:rPr>
        <w:t xml:space="preserve">To provide an educational program that develops students’ </w:t>
      </w:r>
      <w:r w:rsidR="00534112" w:rsidRPr="00534112">
        <w:rPr>
          <w:rFonts w:ascii="Times New Roman" w:hAnsi="Times New Roman" w:cs="Times New Roman"/>
          <w:kern w:val="2"/>
          <w:sz w:val="40"/>
          <w:szCs w:val="40"/>
          <w14:ligatures w14:val="standardContextual"/>
        </w:rPr>
        <w:t>craft.</w:t>
      </w:r>
    </w:p>
    <w:p w14:paraId="0D3C69FE" w14:textId="0447CE5C" w:rsidR="007C33D6" w:rsidRPr="00534112" w:rsidRDefault="007C33D6" w:rsidP="007C33D6">
      <w:pPr>
        <w:numPr>
          <w:ilvl w:val="0"/>
          <w:numId w:val="38"/>
        </w:numPr>
        <w:contextualSpacing/>
        <w:divId w:val="1144201311"/>
        <w:rPr>
          <w:rFonts w:ascii="Times New Roman" w:hAnsi="Times New Roman" w:cs="Times New Roman"/>
          <w:kern w:val="2"/>
          <w:sz w:val="40"/>
          <w:szCs w:val="40"/>
          <w14:ligatures w14:val="standardContextual"/>
        </w:rPr>
      </w:pPr>
      <w:r w:rsidRPr="00534112">
        <w:rPr>
          <w:rFonts w:ascii="Times New Roman" w:hAnsi="Times New Roman" w:cs="Times New Roman"/>
          <w:kern w:val="2"/>
          <w:sz w:val="40"/>
          <w:szCs w:val="40"/>
          <w14:ligatures w14:val="standardContextual"/>
        </w:rPr>
        <w:t xml:space="preserve">To develop responsible and engaged </w:t>
      </w:r>
      <w:r w:rsidR="00534112" w:rsidRPr="00534112">
        <w:rPr>
          <w:rFonts w:ascii="Times New Roman" w:hAnsi="Times New Roman" w:cs="Times New Roman"/>
          <w:kern w:val="2"/>
          <w:sz w:val="40"/>
          <w:szCs w:val="40"/>
          <w14:ligatures w14:val="standardContextual"/>
        </w:rPr>
        <w:t>learners.</w:t>
      </w:r>
    </w:p>
    <w:p w14:paraId="61BAFA95" w14:textId="658708BD" w:rsidR="007C33D6" w:rsidRPr="00534112" w:rsidRDefault="007C33D6" w:rsidP="007C33D6">
      <w:pPr>
        <w:numPr>
          <w:ilvl w:val="0"/>
          <w:numId w:val="38"/>
        </w:numPr>
        <w:contextualSpacing/>
        <w:divId w:val="1144201311"/>
        <w:rPr>
          <w:rFonts w:ascii="Times New Roman" w:hAnsi="Times New Roman" w:cs="Times New Roman"/>
          <w:kern w:val="2"/>
          <w:sz w:val="40"/>
          <w:szCs w:val="40"/>
          <w14:ligatures w14:val="standardContextual"/>
        </w:rPr>
      </w:pPr>
      <w:r w:rsidRPr="00534112">
        <w:rPr>
          <w:rFonts w:ascii="Times New Roman" w:hAnsi="Times New Roman" w:cs="Times New Roman"/>
          <w:kern w:val="2"/>
          <w:sz w:val="40"/>
          <w:szCs w:val="40"/>
          <w14:ligatures w14:val="standardContextual"/>
        </w:rPr>
        <w:t xml:space="preserve">Build student’s resilience and </w:t>
      </w:r>
      <w:r w:rsidR="00534112" w:rsidRPr="00534112">
        <w:rPr>
          <w:rFonts w:ascii="Times New Roman" w:hAnsi="Times New Roman" w:cs="Times New Roman"/>
          <w:kern w:val="2"/>
          <w:sz w:val="40"/>
          <w:szCs w:val="40"/>
          <w14:ligatures w14:val="standardContextual"/>
        </w:rPr>
        <w:t>self-esteem.</w:t>
      </w:r>
    </w:p>
    <w:p w14:paraId="5D2C00A4" w14:textId="6D9C2EA1" w:rsidR="007C33D6" w:rsidRPr="00534112" w:rsidRDefault="007C33D6" w:rsidP="007C33D6">
      <w:pPr>
        <w:numPr>
          <w:ilvl w:val="0"/>
          <w:numId w:val="38"/>
        </w:numPr>
        <w:contextualSpacing/>
        <w:divId w:val="1144201311"/>
        <w:rPr>
          <w:rFonts w:ascii="Times New Roman" w:hAnsi="Times New Roman" w:cs="Times New Roman"/>
          <w:kern w:val="2"/>
          <w:sz w:val="40"/>
          <w:szCs w:val="40"/>
          <w14:ligatures w14:val="standardContextual"/>
        </w:rPr>
      </w:pPr>
      <w:r w:rsidRPr="00534112">
        <w:rPr>
          <w:rFonts w:ascii="Times New Roman" w:hAnsi="Times New Roman" w:cs="Times New Roman"/>
          <w:kern w:val="2"/>
          <w:sz w:val="40"/>
          <w:szCs w:val="40"/>
          <w14:ligatures w14:val="standardContextual"/>
        </w:rPr>
        <w:t xml:space="preserve">Remember the fundamentals of what they learn and how to use theses tools in their </w:t>
      </w:r>
      <w:r w:rsidR="00534112" w:rsidRPr="00534112">
        <w:rPr>
          <w:rFonts w:ascii="Times New Roman" w:hAnsi="Times New Roman" w:cs="Times New Roman"/>
          <w:kern w:val="2"/>
          <w:sz w:val="40"/>
          <w:szCs w:val="40"/>
          <w14:ligatures w14:val="standardContextual"/>
        </w:rPr>
        <w:t>career.</w:t>
      </w:r>
    </w:p>
    <w:p w14:paraId="251BF276" w14:textId="77777777" w:rsidR="002B65C0" w:rsidRPr="00534112" w:rsidRDefault="002B65C0" w:rsidP="00AE1339">
      <w:pPr>
        <w:spacing w:after="221" w:line="264" w:lineRule="atLeast"/>
        <w:divId w:val="572738441"/>
        <w:rPr>
          <w:rFonts w:ascii="Times New Roman" w:hAnsi="Times New Roman" w:cs="Times New Roman"/>
          <w:color w:val="000000"/>
          <w:sz w:val="40"/>
          <w:szCs w:val="40"/>
        </w:rPr>
      </w:pPr>
    </w:p>
    <w:p w14:paraId="3C316392" w14:textId="77777777" w:rsidR="002B65C0" w:rsidRPr="00E900E3" w:rsidRDefault="002B65C0" w:rsidP="00AE1339">
      <w:pPr>
        <w:spacing w:after="221" w:line="264" w:lineRule="atLeast"/>
        <w:divId w:val="572738441"/>
        <w:rPr>
          <w:rFonts w:ascii="Times New Roman" w:hAnsi="Times New Roman" w:cs="Times New Roman"/>
          <w:color w:val="000000"/>
        </w:rPr>
      </w:pPr>
    </w:p>
    <w:p w14:paraId="4DC5B58D" w14:textId="77777777" w:rsidR="002B65C0" w:rsidRPr="00E900E3" w:rsidRDefault="002B65C0" w:rsidP="00AE1339">
      <w:pPr>
        <w:spacing w:after="221" w:line="264" w:lineRule="atLeast"/>
        <w:divId w:val="572738441"/>
        <w:rPr>
          <w:rFonts w:ascii="Times New Roman" w:hAnsi="Times New Roman" w:cs="Times New Roman"/>
          <w:color w:val="000000"/>
        </w:rPr>
      </w:pPr>
    </w:p>
    <w:p w14:paraId="34D2B013" w14:textId="77777777" w:rsidR="002B65C0" w:rsidRPr="00E900E3" w:rsidRDefault="002B65C0" w:rsidP="00AE1339">
      <w:pPr>
        <w:spacing w:after="221" w:line="264" w:lineRule="atLeast"/>
        <w:divId w:val="572738441"/>
        <w:rPr>
          <w:rFonts w:ascii="Times New Roman" w:hAnsi="Times New Roman" w:cs="Times New Roman"/>
          <w:color w:val="000000"/>
        </w:rPr>
      </w:pPr>
    </w:p>
    <w:p w14:paraId="11B9982E" w14:textId="77777777" w:rsidR="002B65C0" w:rsidRPr="00E900E3" w:rsidRDefault="002B65C0" w:rsidP="00AE1339">
      <w:pPr>
        <w:spacing w:after="221" w:line="264" w:lineRule="atLeast"/>
        <w:divId w:val="572738441"/>
        <w:rPr>
          <w:rFonts w:ascii="Times New Roman" w:hAnsi="Times New Roman" w:cs="Times New Roman"/>
          <w:color w:val="000000"/>
        </w:rPr>
      </w:pPr>
    </w:p>
    <w:p w14:paraId="409E022E" w14:textId="77777777" w:rsidR="00CE3917" w:rsidRDefault="00CE3917" w:rsidP="0021674D">
      <w:pPr>
        <w:spacing w:after="90" w:line="456" w:lineRule="atLeast"/>
        <w:divId w:val="879971472"/>
        <w:rPr>
          <w:rFonts w:ascii="Times New Roman" w:eastAsia="Apple SD Gothic Neo" w:hAnsi="Times New Roman" w:cs="Times New Roman"/>
          <w:b/>
          <w:bCs/>
          <w:color w:val="C00000"/>
          <w:sz w:val="44"/>
          <w:szCs w:val="44"/>
          <w:u w:val="single"/>
        </w:rPr>
      </w:pPr>
    </w:p>
    <w:p w14:paraId="352E5914" w14:textId="77777777" w:rsidR="00534112" w:rsidRDefault="00534112" w:rsidP="0021674D">
      <w:pPr>
        <w:spacing w:after="90" w:line="456" w:lineRule="atLeast"/>
        <w:divId w:val="879971472"/>
        <w:rPr>
          <w:rFonts w:ascii="Times New Roman" w:eastAsia="Apple SD Gothic Neo" w:hAnsi="Times New Roman" w:cs="Times New Roman"/>
          <w:b/>
          <w:bCs/>
          <w:color w:val="C00000"/>
          <w:sz w:val="44"/>
          <w:szCs w:val="44"/>
          <w:u w:val="single"/>
        </w:rPr>
      </w:pPr>
    </w:p>
    <w:p w14:paraId="266CFE29" w14:textId="77777777" w:rsidR="00534112" w:rsidRDefault="00534112" w:rsidP="0021674D">
      <w:pPr>
        <w:spacing w:after="90" w:line="456" w:lineRule="atLeast"/>
        <w:divId w:val="879971472"/>
        <w:rPr>
          <w:rFonts w:ascii="Times New Roman" w:eastAsia="Apple SD Gothic Neo" w:hAnsi="Times New Roman" w:cs="Times New Roman"/>
          <w:b/>
          <w:bCs/>
          <w:color w:val="C00000"/>
          <w:sz w:val="44"/>
          <w:szCs w:val="44"/>
          <w:u w:val="single"/>
        </w:rPr>
      </w:pPr>
    </w:p>
    <w:p w14:paraId="64A0D736" w14:textId="77777777" w:rsidR="00534112" w:rsidRDefault="00534112" w:rsidP="0021674D">
      <w:pPr>
        <w:spacing w:after="90" w:line="456" w:lineRule="atLeast"/>
        <w:divId w:val="879971472"/>
        <w:rPr>
          <w:rFonts w:ascii="Times New Roman" w:eastAsia="Apple SD Gothic Neo" w:hAnsi="Times New Roman" w:cs="Times New Roman"/>
          <w:b/>
          <w:bCs/>
          <w:color w:val="C00000"/>
          <w:sz w:val="44"/>
          <w:szCs w:val="44"/>
          <w:u w:val="single"/>
        </w:rPr>
      </w:pPr>
    </w:p>
    <w:p w14:paraId="3CD638E0" w14:textId="77777777" w:rsidR="00534112" w:rsidRDefault="00534112" w:rsidP="0021674D">
      <w:pPr>
        <w:spacing w:after="90" w:line="456" w:lineRule="atLeast"/>
        <w:divId w:val="879971472"/>
        <w:rPr>
          <w:rFonts w:ascii="Times New Roman" w:eastAsia="Apple SD Gothic Neo" w:hAnsi="Times New Roman" w:cs="Times New Roman"/>
          <w:b/>
          <w:bCs/>
          <w:color w:val="C00000"/>
          <w:sz w:val="44"/>
          <w:szCs w:val="44"/>
          <w:u w:val="single"/>
        </w:rPr>
      </w:pPr>
    </w:p>
    <w:p w14:paraId="12C56200" w14:textId="77777777" w:rsidR="00534112" w:rsidRDefault="00534112" w:rsidP="0021674D">
      <w:pPr>
        <w:spacing w:after="90" w:line="456" w:lineRule="atLeast"/>
        <w:divId w:val="879971472"/>
        <w:rPr>
          <w:rFonts w:ascii="Times New Roman" w:eastAsia="Apple SD Gothic Neo" w:hAnsi="Times New Roman" w:cs="Times New Roman"/>
          <w:b/>
          <w:bCs/>
          <w:color w:val="C00000"/>
          <w:sz w:val="44"/>
          <w:szCs w:val="44"/>
          <w:u w:val="single"/>
        </w:rPr>
      </w:pPr>
    </w:p>
    <w:p w14:paraId="66545679" w14:textId="77777777" w:rsidR="00534112" w:rsidRDefault="00534112" w:rsidP="0021674D">
      <w:pPr>
        <w:spacing w:after="90" w:line="456" w:lineRule="atLeast"/>
        <w:divId w:val="879971472"/>
        <w:rPr>
          <w:rFonts w:ascii="Times New Roman" w:eastAsia="Apple SD Gothic Neo" w:hAnsi="Times New Roman" w:cs="Times New Roman"/>
          <w:b/>
          <w:bCs/>
          <w:color w:val="C00000"/>
          <w:sz w:val="44"/>
          <w:szCs w:val="44"/>
          <w:u w:val="single"/>
        </w:rPr>
      </w:pPr>
    </w:p>
    <w:p w14:paraId="587A69B5" w14:textId="77777777" w:rsidR="00534112" w:rsidRDefault="00534112" w:rsidP="0021674D">
      <w:pPr>
        <w:spacing w:after="90" w:line="456" w:lineRule="atLeast"/>
        <w:divId w:val="879971472"/>
        <w:rPr>
          <w:rFonts w:ascii="Times New Roman" w:eastAsia="Apple SD Gothic Neo" w:hAnsi="Times New Roman" w:cs="Times New Roman"/>
          <w:b/>
          <w:bCs/>
          <w:color w:val="C00000"/>
          <w:sz w:val="44"/>
          <w:szCs w:val="44"/>
          <w:u w:val="single"/>
        </w:rPr>
      </w:pPr>
    </w:p>
    <w:p w14:paraId="1599C665" w14:textId="77777777" w:rsidR="00534112" w:rsidRDefault="00534112" w:rsidP="0021674D">
      <w:pPr>
        <w:spacing w:after="90" w:line="456" w:lineRule="atLeast"/>
        <w:divId w:val="879971472"/>
        <w:rPr>
          <w:rFonts w:ascii="Times New Roman" w:eastAsia="Apple SD Gothic Neo" w:hAnsi="Times New Roman" w:cs="Times New Roman"/>
          <w:b/>
          <w:bCs/>
          <w:color w:val="C00000"/>
          <w:sz w:val="44"/>
          <w:szCs w:val="44"/>
          <w:u w:val="single"/>
        </w:rPr>
      </w:pPr>
    </w:p>
    <w:p w14:paraId="4E2068CF" w14:textId="77777777" w:rsidR="00534112" w:rsidRDefault="00534112" w:rsidP="0021674D">
      <w:pPr>
        <w:spacing w:after="90" w:line="456" w:lineRule="atLeast"/>
        <w:divId w:val="879971472"/>
        <w:rPr>
          <w:rFonts w:ascii="Times New Roman" w:eastAsia="Apple SD Gothic Neo" w:hAnsi="Times New Roman" w:cs="Times New Roman"/>
          <w:b/>
          <w:bCs/>
          <w:color w:val="C00000"/>
          <w:sz w:val="44"/>
          <w:szCs w:val="44"/>
          <w:u w:val="single"/>
        </w:rPr>
      </w:pPr>
    </w:p>
    <w:p w14:paraId="5912BF26" w14:textId="77777777" w:rsidR="00534112" w:rsidRDefault="00534112" w:rsidP="0021674D">
      <w:pPr>
        <w:spacing w:after="90" w:line="456" w:lineRule="atLeast"/>
        <w:divId w:val="879971472"/>
        <w:rPr>
          <w:rFonts w:ascii="Times New Roman" w:eastAsia="Apple SD Gothic Neo" w:hAnsi="Times New Roman" w:cs="Times New Roman"/>
          <w:b/>
          <w:bCs/>
          <w:color w:val="C00000"/>
          <w:sz w:val="44"/>
          <w:szCs w:val="44"/>
          <w:u w:val="single"/>
        </w:rPr>
      </w:pPr>
    </w:p>
    <w:p w14:paraId="7B446A55" w14:textId="77777777" w:rsidR="00534112" w:rsidRDefault="00534112" w:rsidP="0021674D">
      <w:pPr>
        <w:spacing w:after="90" w:line="456" w:lineRule="atLeast"/>
        <w:divId w:val="879971472"/>
        <w:rPr>
          <w:rFonts w:ascii="Times New Roman" w:eastAsia="Apple SD Gothic Neo" w:hAnsi="Times New Roman" w:cs="Times New Roman"/>
          <w:b/>
          <w:bCs/>
          <w:color w:val="C00000"/>
          <w:sz w:val="44"/>
          <w:szCs w:val="44"/>
          <w:u w:val="single"/>
        </w:rPr>
      </w:pPr>
    </w:p>
    <w:p w14:paraId="737045F7" w14:textId="3F3BFC22" w:rsidR="0021674D" w:rsidRPr="00743CBC" w:rsidRDefault="0021674D" w:rsidP="0021674D">
      <w:pPr>
        <w:spacing w:after="90" w:line="456" w:lineRule="atLeast"/>
        <w:divId w:val="879971472"/>
        <w:rPr>
          <w:rFonts w:ascii="Times New Roman" w:eastAsia="Apple SD Gothic Neo" w:hAnsi="Times New Roman" w:cs="Times New Roman"/>
          <w:b/>
          <w:bCs/>
          <w:color w:val="C00000"/>
          <w:sz w:val="44"/>
          <w:szCs w:val="44"/>
          <w:u w:val="single"/>
        </w:rPr>
      </w:pPr>
      <w:r w:rsidRPr="00743CBC">
        <w:rPr>
          <w:rFonts w:ascii="Times New Roman" w:eastAsia="Apple SD Gothic Neo" w:hAnsi="Times New Roman" w:cs="Times New Roman"/>
          <w:b/>
          <w:bCs/>
          <w:color w:val="C00000"/>
          <w:sz w:val="44"/>
          <w:szCs w:val="44"/>
          <w:u w:val="single"/>
        </w:rPr>
        <w:t>History</w:t>
      </w:r>
    </w:p>
    <w:p w14:paraId="35390161" w14:textId="77777777" w:rsidR="00440598" w:rsidRPr="00E900E3" w:rsidRDefault="00440598" w:rsidP="00440598">
      <w:pPr>
        <w:spacing w:after="221" w:line="264" w:lineRule="atLeast"/>
        <w:divId w:val="1460225082"/>
        <w:rPr>
          <w:rFonts w:ascii="Times New Roman" w:hAnsi="Times New Roman" w:cs="Times New Roman"/>
          <w:color w:val="000000"/>
          <w:sz w:val="40"/>
          <w:szCs w:val="40"/>
        </w:rPr>
      </w:pPr>
      <w:r w:rsidRPr="00E900E3">
        <w:rPr>
          <w:rFonts w:ascii="Times New Roman" w:hAnsi="Times New Roman" w:cs="Times New Roman"/>
          <w:color w:val="000000"/>
          <w:sz w:val="40"/>
          <w:szCs w:val="40"/>
        </w:rPr>
        <w:t>S</w:t>
      </w:r>
      <w:r w:rsidR="00C97AC0" w:rsidRPr="00E900E3">
        <w:rPr>
          <w:rFonts w:ascii="Times New Roman" w:hAnsi="Times New Roman" w:cs="Times New Roman"/>
          <w:color w:val="000000"/>
          <w:sz w:val="40"/>
          <w:szCs w:val="40"/>
        </w:rPr>
        <w:t>cales B</w:t>
      </w:r>
      <w:r w:rsidR="00593734" w:rsidRPr="00E900E3">
        <w:rPr>
          <w:rFonts w:ascii="Times New Roman" w:hAnsi="Times New Roman" w:cs="Times New Roman"/>
          <w:color w:val="000000"/>
          <w:sz w:val="40"/>
          <w:szCs w:val="40"/>
        </w:rPr>
        <w:t>arber Academy</w:t>
      </w:r>
      <w:r w:rsidRPr="00E900E3">
        <w:rPr>
          <w:rFonts w:ascii="Times New Roman" w:hAnsi="Times New Roman" w:cs="Times New Roman"/>
          <w:color w:val="000000"/>
          <w:sz w:val="40"/>
          <w:szCs w:val="40"/>
        </w:rPr>
        <w:t xml:space="preserve"> was founded in 20</w:t>
      </w:r>
      <w:r w:rsidR="00593734" w:rsidRPr="00E900E3">
        <w:rPr>
          <w:rFonts w:ascii="Times New Roman" w:hAnsi="Times New Roman" w:cs="Times New Roman"/>
          <w:color w:val="000000"/>
          <w:sz w:val="40"/>
          <w:szCs w:val="40"/>
        </w:rPr>
        <w:t>21</w:t>
      </w:r>
      <w:r w:rsidRPr="00E900E3">
        <w:rPr>
          <w:rFonts w:ascii="Times New Roman" w:hAnsi="Times New Roman" w:cs="Times New Roman"/>
          <w:color w:val="000000"/>
          <w:sz w:val="40"/>
          <w:szCs w:val="40"/>
        </w:rPr>
        <w:t xml:space="preserve"> by </w:t>
      </w:r>
      <w:r w:rsidR="007509BE" w:rsidRPr="00E900E3">
        <w:rPr>
          <w:rFonts w:ascii="Times New Roman" w:hAnsi="Times New Roman" w:cs="Times New Roman"/>
          <w:color w:val="000000"/>
          <w:sz w:val="40"/>
          <w:szCs w:val="40"/>
        </w:rPr>
        <w:t>Brian Scales and Ajanae Smith</w:t>
      </w:r>
      <w:r w:rsidRPr="00E900E3">
        <w:rPr>
          <w:rFonts w:ascii="Times New Roman" w:hAnsi="Times New Roman" w:cs="Times New Roman"/>
          <w:color w:val="000000"/>
          <w:sz w:val="40"/>
          <w:szCs w:val="40"/>
        </w:rPr>
        <w:t>. The school is a family owned and operated private institute. Students can expect smaller sized classes for a personalized educational experience.</w:t>
      </w:r>
    </w:p>
    <w:p w14:paraId="66F6A866" w14:textId="77777777" w:rsidR="00F14AFF" w:rsidRPr="00E900E3" w:rsidRDefault="00F14AFF" w:rsidP="00440598">
      <w:pPr>
        <w:spacing w:after="221" w:line="264" w:lineRule="atLeast"/>
        <w:divId w:val="1460225082"/>
        <w:rPr>
          <w:rFonts w:ascii="Times New Roman" w:hAnsi="Times New Roman" w:cs="Times New Roman"/>
          <w:color w:val="000000"/>
        </w:rPr>
      </w:pPr>
    </w:p>
    <w:p w14:paraId="1FA739CF" w14:textId="77777777" w:rsidR="00F14AFF" w:rsidRPr="00E900E3" w:rsidRDefault="00F14AFF" w:rsidP="00440598">
      <w:pPr>
        <w:spacing w:after="221" w:line="264" w:lineRule="atLeast"/>
        <w:divId w:val="1460225082"/>
        <w:rPr>
          <w:rFonts w:ascii="Times New Roman" w:hAnsi="Times New Roman" w:cs="Times New Roman"/>
          <w:color w:val="000000"/>
        </w:rPr>
      </w:pPr>
    </w:p>
    <w:p w14:paraId="6D616B20" w14:textId="77777777" w:rsidR="00F14AFF" w:rsidRPr="00E900E3" w:rsidRDefault="00F14AFF" w:rsidP="00440598">
      <w:pPr>
        <w:spacing w:after="221" w:line="264" w:lineRule="atLeast"/>
        <w:divId w:val="1460225082"/>
        <w:rPr>
          <w:rFonts w:ascii="Times New Roman" w:hAnsi="Times New Roman" w:cs="Times New Roman"/>
          <w:color w:val="000000"/>
        </w:rPr>
      </w:pPr>
    </w:p>
    <w:p w14:paraId="4D579BEB" w14:textId="77777777" w:rsidR="00F14AFF" w:rsidRPr="00E900E3" w:rsidRDefault="00F14AFF" w:rsidP="00440598">
      <w:pPr>
        <w:spacing w:after="221" w:line="264" w:lineRule="atLeast"/>
        <w:divId w:val="1460225082"/>
        <w:rPr>
          <w:rFonts w:ascii="Times New Roman" w:hAnsi="Times New Roman" w:cs="Times New Roman"/>
          <w:color w:val="000000"/>
        </w:rPr>
      </w:pPr>
    </w:p>
    <w:p w14:paraId="3505526D" w14:textId="77777777" w:rsidR="00F14AFF" w:rsidRPr="00E900E3" w:rsidRDefault="00F14AFF" w:rsidP="00440598">
      <w:pPr>
        <w:spacing w:after="221" w:line="264" w:lineRule="atLeast"/>
        <w:divId w:val="1460225082"/>
        <w:rPr>
          <w:rFonts w:ascii="Times New Roman" w:hAnsi="Times New Roman" w:cs="Times New Roman"/>
          <w:color w:val="000000"/>
        </w:rPr>
      </w:pPr>
    </w:p>
    <w:p w14:paraId="2837E116" w14:textId="77777777" w:rsidR="00F14AFF" w:rsidRPr="00E900E3" w:rsidRDefault="00F14AFF" w:rsidP="00440598">
      <w:pPr>
        <w:spacing w:after="221" w:line="264" w:lineRule="atLeast"/>
        <w:divId w:val="1460225082"/>
        <w:rPr>
          <w:rFonts w:ascii="Times New Roman" w:hAnsi="Times New Roman" w:cs="Times New Roman"/>
          <w:color w:val="000000"/>
        </w:rPr>
      </w:pPr>
    </w:p>
    <w:p w14:paraId="26FCEEE6" w14:textId="77777777" w:rsidR="003D4395" w:rsidRPr="00E900E3" w:rsidRDefault="003D4395" w:rsidP="003A2546">
      <w:pPr>
        <w:spacing w:after="90" w:line="456" w:lineRule="atLeast"/>
        <w:divId w:val="581764350"/>
        <w:rPr>
          <w:rFonts w:ascii="Times New Roman" w:eastAsia="Apple SD Gothic Neo" w:hAnsi="Times New Roman" w:cs="Times New Roman"/>
          <w:color w:val="000000"/>
          <w:sz w:val="52"/>
          <w:szCs w:val="52"/>
        </w:rPr>
      </w:pPr>
    </w:p>
    <w:p w14:paraId="0AB81421" w14:textId="77777777" w:rsidR="00E900E3" w:rsidRDefault="00E900E3" w:rsidP="003A2546">
      <w:pPr>
        <w:spacing w:after="90" w:line="456" w:lineRule="atLeast"/>
        <w:divId w:val="581764350"/>
        <w:rPr>
          <w:rFonts w:ascii="Times New Roman" w:eastAsia="Apple SD Gothic Neo" w:hAnsi="Times New Roman" w:cs="Times New Roman"/>
          <w:color w:val="000000"/>
          <w:sz w:val="52"/>
          <w:szCs w:val="52"/>
        </w:rPr>
      </w:pPr>
    </w:p>
    <w:p w14:paraId="7B576961" w14:textId="77777777" w:rsidR="00CE3917" w:rsidRDefault="00CE3917" w:rsidP="003A2546">
      <w:pPr>
        <w:spacing w:after="90" w:line="456" w:lineRule="atLeast"/>
        <w:divId w:val="581764350"/>
        <w:rPr>
          <w:rFonts w:ascii="Times New Roman" w:eastAsia="Apple SD Gothic Neo" w:hAnsi="Times New Roman" w:cs="Times New Roman"/>
          <w:b/>
          <w:bCs/>
          <w:color w:val="C00000"/>
          <w:sz w:val="52"/>
          <w:szCs w:val="52"/>
          <w:u w:val="single"/>
        </w:rPr>
      </w:pPr>
    </w:p>
    <w:p w14:paraId="2A4520FF" w14:textId="77777777" w:rsidR="00B8781B" w:rsidRDefault="00B8781B" w:rsidP="003A2546">
      <w:pPr>
        <w:spacing w:after="90" w:line="456" w:lineRule="atLeast"/>
        <w:divId w:val="581764350"/>
        <w:rPr>
          <w:rFonts w:ascii="Times New Roman" w:eastAsia="Apple SD Gothic Neo" w:hAnsi="Times New Roman" w:cs="Times New Roman"/>
          <w:b/>
          <w:bCs/>
          <w:color w:val="C00000"/>
          <w:sz w:val="52"/>
          <w:szCs w:val="52"/>
          <w:u w:val="single"/>
        </w:rPr>
      </w:pPr>
    </w:p>
    <w:p w14:paraId="260F76BE" w14:textId="77777777" w:rsidR="00B8781B" w:rsidRDefault="00B8781B" w:rsidP="003A2546">
      <w:pPr>
        <w:spacing w:after="90" w:line="456" w:lineRule="atLeast"/>
        <w:divId w:val="581764350"/>
        <w:rPr>
          <w:rFonts w:ascii="Times New Roman" w:eastAsia="Apple SD Gothic Neo" w:hAnsi="Times New Roman" w:cs="Times New Roman"/>
          <w:b/>
          <w:bCs/>
          <w:color w:val="C00000"/>
          <w:sz w:val="52"/>
          <w:szCs w:val="52"/>
          <w:u w:val="single"/>
        </w:rPr>
      </w:pPr>
    </w:p>
    <w:p w14:paraId="6CC497D3" w14:textId="77777777" w:rsidR="00B8781B" w:rsidRDefault="00B8781B" w:rsidP="003A2546">
      <w:pPr>
        <w:spacing w:after="90" w:line="456" w:lineRule="atLeast"/>
        <w:divId w:val="581764350"/>
        <w:rPr>
          <w:rFonts w:ascii="Times New Roman" w:eastAsia="Apple SD Gothic Neo" w:hAnsi="Times New Roman" w:cs="Times New Roman"/>
          <w:b/>
          <w:bCs/>
          <w:color w:val="C00000"/>
          <w:sz w:val="52"/>
          <w:szCs w:val="52"/>
          <w:u w:val="single"/>
        </w:rPr>
      </w:pPr>
    </w:p>
    <w:p w14:paraId="0D026136" w14:textId="3A4B107E" w:rsidR="00593AE5" w:rsidRPr="00743CBC" w:rsidRDefault="00593AE5" w:rsidP="003A2546">
      <w:pPr>
        <w:spacing w:after="90" w:line="456" w:lineRule="atLeast"/>
        <w:divId w:val="581764350"/>
        <w:rPr>
          <w:rFonts w:ascii="Times New Roman" w:eastAsia="Apple SD Gothic Neo" w:hAnsi="Times New Roman" w:cs="Times New Roman"/>
          <w:b/>
          <w:bCs/>
          <w:color w:val="C00000"/>
          <w:sz w:val="52"/>
          <w:szCs w:val="52"/>
          <w:u w:val="single"/>
        </w:rPr>
      </w:pPr>
      <w:r w:rsidRPr="00743CBC">
        <w:rPr>
          <w:rFonts w:ascii="Times New Roman" w:eastAsia="Apple SD Gothic Neo" w:hAnsi="Times New Roman" w:cs="Times New Roman"/>
          <w:b/>
          <w:bCs/>
          <w:color w:val="C00000"/>
          <w:sz w:val="52"/>
          <w:szCs w:val="52"/>
          <w:u w:val="single"/>
        </w:rPr>
        <w:lastRenderedPageBreak/>
        <w:t>Facility Description (Location)</w:t>
      </w:r>
    </w:p>
    <w:p w14:paraId="2F5807B8" w14:textId="77777777" w:rsidR="00F14AFF" w:rsidRPr="00E900E3" w:rsidRDefault="00F14AFF" w:rsidP="00440598">
      <w:pPr>
        <w:spacing w:after="221" w:line="264" w:lineRule="atLeast"/>
        <w:divId w:val="1460225082"/>
        <w:rPr>
          <w:rFonts w:ascii="Times New Roman" w:hAnsi="Times New Roman" w:cs="Times New Roman"/>
          <w:color w:val="000000"/>
        </w:rPr>
      </w:pPr>
    </w:p>
    <w:p w14:paraId="5F2CF309" w14:textId="77777777" w:rsidR="006111DC" w:rsidRPr="00E900E3" w:rsidRDefault="006111DC" w:rsidP="006111DC">
      <w:pPr>
        <w:spacing w:after="180" w:line="264" w:lineRule="atLeast"/>
        <w:divId w:val="50930217"/>
        <w:rPr>
          <w:rFonts w:ascii="Times New Roman" w:hAnsi="Times New Roman" w:cs="Times New Roman"/>
          <w:color w:val="000000"/>
          <w:sz w:val="40"/>
          <w:szCs w:val="40"/>
        </w:rPr>
      </w:pPr>
      <w:r w:rsidRPr="00E900E3">
        <w:rPr>
          <w:rFonts w:ascii="Times New Roman" w:hAnsi="Times New Roman" w:cs="Times New Roman"/>
          <w:b/>
          <w:bCs/>
          <w:color w:val="000000"/>
          <w:sz w:val="40"/>
          <w:szCs w:val="40"/>
        </w:rPr>
        <w:t>Scales Barber Academy</w:t>
      </w:r>
    </w:p>
    <w:p w14:paraId="5A748E43" w14:textId="569C3C98" w:rsidR="006111DC" w:rsidRPr="00E900E3" w:rsidRDefault="00D5790D" w:rsidP="006111DC">
      <w:pPr>
        <w:spacing w:after="221" w:line="264" w:lineRule="atLeast"/>
        <w:divId w:val="50930217"/>
        <w:rPr>
          <w:rFonts w:ascii="Times New Roman" w:eastAsia="Apple SD Gothic Neo" w:hAnsi="Times New Roman" w:cs="Times New Roman"/>
          <w:color w:val="000000"/>
          <w:sz w:val="36"/>
          <w:szCs w:val="36"/>
        </w:rPr>
      </w:pPr>
      <w:r w:rsidRPr="00E900E3">
        <w:rPr>
          <w:rFonts w:ascii="Times New Roman" w:eastAsia="Apple SD Gothic Neo" w:hAnsi="Times New Roman" w:cs="Times New Roman"/>
          <w:color w:val="000000"/>
          <w:sz w:val="36"/>
          <w:szCs w:val="36"/>
        </w:rPr>
        <w:t>5</w:t>
      </w:r>
      <w:r w:rsidR="003D4395" w:rsidRPr="00E900E3">
        <w:rPr>
          <w:rFonts w:ascii="Times New Roman" w:eastAsia="Apple SD Gothic Neo" w:hAnsi="Times New Roman" w:cs="Times New Roman"/>
          <w:color w:val="000000"/>
          <w:sz w:val="36"/>
          <w:szCs w:val="36"/>
        </w:rPr>
        <w:t>7</w:t>
      </w:r>
      <w:r w:rsidRPr="00E900E3">
        <w:rPr>
          <w:rFonts w:ascii="Times New Roman" w:eastAsia="Apple SD Gothic Neo" w:hAnsi="Times New Roman" w:cs="Times New Roman"/>
          <w:color w:val="000000"/>
          <w:sz w:val="36"/>
          <w:szCs w:val="36"/>
        </w:rPr>
        <w:t>4 Macon St</w:t>
      </w:r>
      <w:r w:rsidR="00326E89" w:rsidRPr="00E900E3">
        <w:rPr>
          <w:rFonts w:ascii="Times New Roman" w:eastAsia="Apple SD Gothic Neo" w:hAnsi="Times New Roman" w:cs="Times New Roman"/>
          <w:color w:val="000000"/>
          <w:sz w:val="36"/>
          <w:szCs w:val="36"/>
        </w:rPr>
        <w:t xml:space="preserve"> </w:t>
      </w:r>
      <w:r w:rsidR="001C1D9A" w:rsidRPr="00E900E3">
        <w:rPr>
          <w:rFonts w:ascii="Times New Roman" w:eastAsia="Apple SD Gothic Neo" w:hAnsi="Times New Roman" w:cs="Times New Roman"/>
          <w:color w:val="000000"/>
          <w:sz w:val="36"/>
          <w:szCs w:val="36"/>
        </w:rPr>
        <w:t>McDonough</w:t>
      </w:r>
      <w:r w:rsidR="00326E89" w:rsidRPr="00E900E3">
        <w:rPr>
          <w:rFonts w:ascii="Times New Roman" w:eastAsia="Apple SD Gothic Neo" w:hAnsi="Times New Roman" w:cs="Times New Roman"/>
          <w:color w:val="000000"/>
          <w:sz w:val="36"/>
          <w:szCs w:val="36"/>
        </w:rPr>
        <w:t xml:space="preserve">, Ga </w:t>
      </w:r>
      <w:r w:rsidR="001C1D9A" w:rsidRPr="00E900E3">
        <w:rPr>
          <w:rFonts w:ascii="Times New Roman" w:eastAsia="Apple SD Gothic Neo" w:hAnsi="Times New Roman" w:cs="Times New Roman"/>
          <w:color w:val="000000"/>
          <w:sz w:val="36"/>
          <w:szCs w:val="36"/>
        </w:rPr>
        <w:t>30253 –</w:t>
      </w:r>
      <w:r w:rsidR="006111DC" w:rsidRPr="00E900E3">
        <w:rPr>
          <w:rFonts w:ascii="Times New Roman" w:eastAsia="Apple SD Gothic Neo" w:hAnsi="Times New Roman" w:cs="Times New Roman"/>
          <w:color w:val="000000"/>
          <w:sz w:val="36"/>
          <w:szCs w:val="36"/>
        </w:rPr>
        <w:t> </w:t>
      </w:r>
    </w:p>
    <w:p w14:paraId="4482930E" w14:textId="4BB36795" w:rsidR="006111DC" w:rsidRPr="00E900E3" w:rsidRDefault="00480402" w:rsidP="006111DC">
      <w:pPr>
        <w:spacing w:after="221" w:line="264" w:lineRule="atLeast"/>
        <w:divId w:val="50930217"/>
        <w:rPr>
          <w:rFonts w:ascii="Times New Roman" w:eastAsia="Apple SD Gothic Neo" w:hAnsi="Times New Roman" w:cs="Times New Roman"/>
          <w:color w:val="000000"/>
          <w:sz w:val="36"/>
          <w:szCs w:val="36"/>
        </w:rPr>
      </w:pPr>
      <w:r w:rsidRPr="00E900E3">
        <w:rPr>
          <w:rFonts w:ascii="Times New Roman" w:eastAsia="Apple SD Gothic Neo" w:hAnsi="Times New Roman" w:cs="Times New Roman"/>
          <w:color w:val="000000"/>
          <w:sz w:val="36"/>
          <w:szCs w:val="36"/>
        </w:rPr>
        <w:t>Scales Barber Academy</w:t>
      </w:r>
      <w:r w:rsidR="006111DC" w:rsidRPr="00E900E3">
        <w:rPr>
          <w:rFonts w:ascii="Times New Roman" w:eastAsia="Apple SD Gothic Neo" w:hAnsi="Times New Roman" w:cs="Times New Roman"/>
          <w:color w:val="000000"/>
          <w:sz w:val="36"/>
          <w:szCs w:val="36"/>
        </w:rPr>
        <w:t xml:space="preserve"> is in the heart of the City of</w:t>
      </w:r>
      <w:r w:rsidR="00E83915" w:rsidRPr="00E900E3">
        <w:rPr>
          <w:rFonts w:ascii="Times New Roman" w:eastAsia="Apple SD Gothic Neo" w:hAnsi="Times New Roman" w:cs="Times New Roman"/>
          <w:color w:val="000000"/>
          <w:sz w:val="36"/>
          <w:szCs w:val="36"/>
        </w:rPr>
        <w:t xml:space="preserve"> </w:t>
      </w:r>
      <w:r w:rsidR="001C1D9A" w:rsidRPr="00E900E3">
        <w:rPr>
          <w:rFonts w:ascii="Times New Roman" w:eastAsia="Apple SD Gothic Neo" w:hAnsi="Times New Roman" w:cs="Times New Roman"/>
          <w:color w:val="000000"/>
          <w:sz w:val="36"/>
          <w:szCs w:val="36"/>
        </w:rPr>
        <w:t>McDonough</w:t>
      </w:r>
      <w:r w:rsidR="006111DC" w:rsidRPr="00E900E3">
        <w:rPr>
          <w:rFonts w:ascii="Times New Roman" w:eastAsia="Apple SD Gothic Neo" w:hAnsi="Times New Roman" w:cs="Times New Roman"/>
          <w:color w:val="000000"/>
          <w:sz w:val="36"/>
          <w:szCs w:val="36"/>
        </w:rPr>
        <w:t xml:space="preserve"> GA.  This location is approximately</w:t>
      </w:r>
      <w:r w:rsidR="00B73F15" w:rsidRPr="00E900E3">
        <w:rPr>
          <w:rFonts w:ascii="Times New Roman" w:eastAsia="Apple SD Gothic Neo" w:hAnsi="Times New Roman" w:cs="Times New Roman"/>
          <w:color w:val="000000"/>
          <w:sz w:val="36"/>
          <w:szCs w:val="36"/>
        </w:rPr>
        <w:t xml:space="preserve"> 2000 </w:t>
      </w:r>
      <w:r w:rsidR="006111DC" w:rsidRPr="00E900E3">
        <w:rPr>
          <w:rFonts w:ascii="Times New Roman" w:eastAsia="Apple SD Gothic Neo" w:hAnsi="Times New Roman" w:cs="Times New Roman"/>
          <w:color w:val="000000"/>
          <w:sz w:val="36"/>
          <w:szCs w:val="36"/>
        </w:rPr>
        <w:t xml:space="preserve">square feet of floor space. The building is one story. The </w:t>
      </w:r>
      <w:r w:rsidR="001C1D9A" w:rsidRPr="00E900E3">
        <w:rPr>
          <w:rFonts w:ascii="Times New Roman" w:eastAsia="Apple SD Gothic Neo" w:hAnsi="Times New Roman" w:cs="Times New Roman"/>
          <w:color w:val="000000"/>
          <w:sz w:val="36"/>
          <w:szCs w:val="36"/>
        </w:rPr>
        <w:t>school</w:t>
      </w:r>
      <w:r w:rsidR="006111DC" w:rsidRPr="00E900E3">
        <w:rPr>
          <w:rFonts w:ascii="Times New Roman" w:eastAsia="Apple SD Gothic Neo" w:hAnsi="Times New Roman" w:cs="Times New Roman"/>
          <w:color w:val="000000"/>
          <w:sz w:val="36"/>
          <w:szCs w:val="36"/>
        </w:rPr>
        <w:t xml:space="preserve"> contains the following: 1 clinic floor with 1</w:t>
      </w:r>
      <w:r w:rsidR="00B73F15" w:rsidRPr="00E900E3">
        <w:rPr>
          <w:rFonts w:ascii="Times New Roman" w:eastAsia="Apple SD Gothic Neo" w:hAnsi="Times New Roman" w:cs="Times New Roman"/>
          <w:color w:val="000000"/>
          <w:sz w:val="36"/>
          <w:szCs w:val="36"/>
        </w:rPr>
        <w:t>6</w:t>
      </w:r>
      <w:r w:rsidR="00E43845" w:rsidRPr="00E900E3">
        <w:rPr>
          <w:rFonts w:ascii="Times New Roman" w:eastAsia="Apple SD Gothic Neo" w:hAnsi="Times New Roman" w:cs="Times New Roman"/>
          <w:color w:val="000000"/>
          <w:sz w:val="36"/>
          <w:szCs w:val="36"/>
        </w:rPr>
        <w:t xml:space="preserve"> stations</w:t>
      </w:r>
      <w:r w:rsidR="006111DC" w:rsidRPr="00E900E3">
        <w:rPr>
          <w:rFonts w:ascii="Times New Roman" w:eastAsia="Apple SD Gothic Neo" w:hAnsi="Times New Roman" w:cs="Times New Roman"/>
          <w:color w:val="000000"/>
          <w:sz w:val="36"/>
          <w:szCs w:val="36"/>
        </w:rPr>
        <w:t>, 1 classroom with audio/visual equipment that will seat 1</w:t>
      </w:r>
      <w:r w:rsidR="00E43845" w:rsidRPr="00E900E3">
        <w:rPr>
          <w:rFonts w:ascii="Times New Roman" w:eastAsia="Apple SD Gothic Neo" w:hAnsi="Times New Roman" w:cs="Times New Roman"/>
          <w:color w:val="000000"/>
          <w:sz w:val="36"/>
          <w:szCs w:val="36"/>
        </w:rPr>
        <w:t>6</w:t>
      </w:r>
      <w:r w:rsidR="006111DC" w:rsidRPr="00E900E3">
        <w:rPr>
          <w:rFonts w:ascii="Times New Roman" w:eastAsia="Apple SD Gothic Neo" w:hAnsi="Times New Roman" w:cs="Times New Roman"/>
          <w:color w:val="000000"/>
          <w:sz w:val="36"/>
          <w:szCs w:val="36"/>
        </w:rPr>
        <w:t xml:space="preserve"> students, 1 full </w:t>
      </w:r>
      <w:r w:rsidR="005A0621" w:rsidRPr="00E900E3">
        <w:rPr>
          <w:rFonts w:ascii="Times New Roman" w:eastAsia="Apple SD Gothic Neo" w:hAnsi="Times New Roman" w:cs="Times New Roman"/>
          <w:color w:val="000000"/>
          <w:sz w:val="36"/>
          <w:szCs w:val="36"/>
        </w:rPr>
        <w:t>break room</w:t>
      </w:r>
      <w:r w:rsidR="006111DC" w:rsidRPr="00E900E3">
        <w:rPr>
          <w:rFonts w:ascii="Times New Roman" w:eastAsia="Apple SD Gothic Neo" w:hAnsi="Times New Roman" w:cs="Times New Roman"/>
          <w:color w:val="000000"/>
          <w:sz w:val="36"/>
          <w:szCs w:val="36"/>
        </w:rPr>
        <w:t xml:space="preserve">, </w:t>
      </w:r>
      <w:r w:rsidR="004E4C9A" w:rsidRPr="00E900E3">
        <w:rPr>
          <w:rFonts w:ascii="Times New Roman" w:eastAsia="Apple SD Gothic Neo" w:hAnsi="Times New Roman" w:cs="Times New Roman"/>
          <w:color w:val="000000"/>
          <w:sz w:val="36"/>
          <w:szCs w:val="36"/>
        </w:rPr>
        <w:t>2</w:t>
      </w:r>
      <w:r w:rsidR="006111DC" w:rsidRPr="00E900E3">
        <w:rPr>
          <w:rFonts w:ascii="Times New Roman" w:eastAsia="Apple SD Gothic Neo" w:hAnsi="Times New Roman" w:cs="Times New Roman"/>
          <w:color w:val="000000"/>
          <w:sz w:val="36"/>
          <w:szCs w:val="36"/>
        </w:rPr>
        <w:t xml:space="preserve"> bathrooms, and 1 administrative office</w:t>
      </w:r>
      <w:r w:rsidR="00C206BC">
        <w:rPr>
          <w:rFonts w:ascii="Times New Roman" w:eastAsia="Apple SD Gothic Neo" w:hAnsi="Times New Roman" w:cs="Times New Roman"/>
          <w:color w:val="000000"/>
          <w:sz w:val="36"/>
          <w:szCs w:val="36"/>
        </w:rPr>
        <w:t xml:space="preserve"> with storage closet.</w:t>
      </w:r>
    </w:p>
    <w:p w14:paraId="60505D72" w14:textId="77777777" w:rsidR="00C658CC" w:rsidRPr="00E900E3" w:rsidRDefault="00C658CC" w:rsidP="006111DC">
      <w:pPr>
        <w:spacing w:after="221" w:line="264" w:lineRule="atLeast"/>
        <w:divId w:val="50930217"/>
        <w:rPr>
          <w:rFonts w:ascii="Times New Roman" w:eastAsia="Apple SD Gothic Neo" w:hAnsi="Times New Roman" w:cs="Times New Roman"/>
          <w:color w:val="000000"/>
        </w:rPr>
      </w:pPr>
    </w:p>
    <w:p w14:paraId="061DC4B2" w14:textId="77777777" w:rsidR="00C658CC" w:rsidRPr="00E900E3" w:rsidRDefault="00C658CC" w:rsidP="006111DC">
      <w:pPr>
        <w:spacing w:after="221" w:line="264" w:lineRule="atLeast"/>
        <w:divId w:val="50930217"/>
        <w:rPr>
          <w:rFonts w:ascii="Times New Roman" w:eastAsia="Apple SD Gothic Neo" w:hAnsi="Times New Roman" w:cs="Times New Roman"/>
          <w:color w:val="000000"/>
        </w:rPr>
      </w:pPr>
    </w:p>
    <w:p w14:paraId="3F0F91D1" w14:textId="77777777" w:rsidR="00C658CC" w:rsidRPr="00E900E3" w:rsidRDefault="00C658CC" w:rsidP="006111DC">
      <w:pPr>
        <w:spacing w:after="221" w:line="264" w:lineRule="atLeast"/>
        <w:divId w:val="50930217"/>
        <w:rPr>
          <w:rFonts w:ascii="Times New Roman" w:eastAsia="Apple SD Gothic Neo" w:hAnsi="Times New Roman" w:cs="Times New Roman"/>
          <w:color w:val="000000"/>
        </w:rPr>
      </w:pPr>
    </w:p>
    <w:p w14:paraId="68E58CC3" w14:textId="77777777" w:rsidR="002547C8" w:rsidRDefault="002547C8" w:rsidP="001C1D9A">
      <w:pPr>
        <w:spacing w:after="90" w:line="456" w:lineRule="atLeast"/>
        <w:divId w:val="1237742924"/>
        <w:rPr>
          <w:rFonts w:ascii="Times New Roman" w:eastAsia="Apple SD Gothic Neo" w:hAnsi="Times New Roman" w:cs="Times New Roman"/>
          <w:b/>
          <w:bCs/>
          <w:color w:val="C00000"/>
          <w:sz w:val="52"/>
          <w:szCs w:val="52"/>
          <w:u w:val="single"/>
        </w:rPr>
      </w:pPr>
    </w:p>
    <w:p w14:paraId="0144F44B" w14:textId="77777777" w:rsidR="002547C8" w:rsidRDefault="002547C8" w:rsidP="001C1D9A">
      <w:pPr>
        <w:spacing w:after="90" w:line="456" w:lineRule="atLeast"/>
        <w:divId w:val="1237742924"/>
        <w:rPr>
          <w:rFonts w:ascii="Times New Roman" w:eastAsia="Apple SD Gothic Neo" w:hAnsi="Times New Roman" w:cs="Times New Roman"/>
          <w:b/>
          <w:bCs/>
          <w:color w:val="C00000"/>
          <w:sz w:val="52"/>
          <w:szCs w:val="52"/>
          <w:u w:val="single"/>
        </w:rPr>
      </w:pPr>
    </w:p>
    <w:p w14:paraId="70F0CF57" w14:textId="77777777" w:rsidR="002547C8" w:rsidRDefault="002547C8" w:rsidP="001C1D9A">
      <w:pPr>
        <w:spacing w:after="90" w:line="456" w:lineRule="atLeast"/>
        <w:divId w:val="1237742924"/>
        <w:rPr>
          <w:rFonts w:ascii="Times New Roman" w:eastAsia="Apple SD Gothic Neo" w:hAnsi="Times New Roman" w:cs="Times New Roman"/>
          <w:b/>
          <w:bCs/>
          <w:color w:val="C00000"/>
          <w:sz w:val="52"/>
          <w:szCs w:val="52"/>
          <w:u w:val="single"/>
        </w:rPr>
      </w:pPr>
    </w:p>
    <w:p w14:paraId="338CD49C" w14:textId="77777777" w:rsidR="002547C8" w:rsidRDefault="002547C8" w:rsidP="001C1D9A">
      <w:pPr>
        <w:spacing w:after="90" w:line="456" w:lineRule="atLeast"/>
        <w:divId w:val="1237742924"/>
        <w:rPr>
          <w:rFonts w:ascii="Times New Roman" w:eastAsia="Apple SD Gothic Neo" w:hAnsi="Times New Roman" w:cs="Times New Roman"/>
          <w:b/>
          <w:bCs/>
          <w:color w:val="C00000"/>
          <w:sz w:val="52"/>
          <w:szCs w:val="52"/>
          <w:u w:val="single"/>
        </w:rPr>
      </w:pPr>
    </w:p>
    <w:p w14:paraId="72A63FAB" w14:textId="77777777" w:rsidR="002547C8" w:rsidRDefault="002547C8" w:rsidP="001C1D9A">
      <w:pPr>
        <w:spacing w:after="90" w:line="456" w:lineRule="atLeast"/>
        <w:divId w:val="1237742924"/>
        <w:rPr>
          <w:rFonts w:ascii="Times New Roman" w:eastAsia="Apple SD Gothic Neo" w:hAnsi="Times New Roman" w:cs="Times New Roman"/>
          <w:b/>
          <w:bCs/>
          <w:color w:val="C00000"/>
          <w:sz w:val="52"/>
          <w:szCs w:val="52"/>
          <w:u w:val="single"/>
        </w:rPr>
      </w:pPr>
    </w:p>
    <w:p w14:paraId="754DBFEF" w14:textId="77777777" w:rsidR="002547C8" w:rsidRDefault="002547C8" w:rsidP="001C1D9A">
      <w:pPr>
        <w:spacing w:after="90" w:line="456" w:lineRule="atLeast"/>
        <w:divId w:val="1237742924"/>
        <w:rPr>
          <w:rFonts w:ascii="Times New Roman" w:eastAsia="Apple SD Gothic Neo" w:hAnsi="Times New Roman" w:cs="Times New Roman"/>
          <w:b/>
          <w:bCs/>
          <w:color w:val="C00000"/>
          <w:sz w:val="52"/>
          <w:szCs w:val="52"/>
          <w:u w:val="single"/>
        </w:rPr>
      </w:pPr>
    </w:p>
    <w:p w14:paraId="3B484904" w14:textId="77777777" w:rsidR="002547C8" w:rsidRDefault="002547C8" w:rsidP="001C1D9A">
      <w:pPr>
        <w:spacing w:after="90" w:line="456" w:lineRule="atLeast"/>
        <w:divId w:val="1237742924"/>
        <w:rPr>
          <w:rFonts w:ascii="Times New Roman" w:eastAsia="Apple SD Gothic Neo" w:hAnsi="Times New Roman" w:cs="Times New Roman"/>
          <w:b/>
          <w:bCs/>
          <w:color w:val="C00000"/>
          <w:sz w:val="52"/>
          <w:szCs w:val="52"/>
          <w:u w:val="single"/>
        </w:rPr>
      </w:pPr>
    </w:p>
    <w:p w14:paraId="4D4BD715" w14:textId="77777777" w:rsidR="002547C8" w:rsidRDefault="002547C8" w:rsidP="001C1D9A">
      <w:pPr>
        <w:spacing w:after="90" w:line="456" w:lineRule="atLeast"/>
        <w:divId w:val="1237742924"/>
        <w:rPr>
          <w:rFonts w:ascii="Times New Roman" w:eastAsia="Apple SD Gothic Neo" w:hAnsi="Times New Roman" w:cs="Times New Roman"/>
          <w:b/>
          <w:bCs/>
          <w:color w:val="C00000"/>
          <w:sz w:val="52"/>
          <w:szCs w:val="52"/>
          <w:u w:val="single"/>
        </w:rPr>
      </w:pPr>
    </w:p>
    <w:p w14:paraId="3EE6B230" w14:textId="5F25EEED" w:rsidR="00C16496" w:rsidRPr="00C16496" w:rsidRDefault="00C16496" w:rsidP="001C1D9A">
      <w:pPr>
        <w:spacing w:after="90" w:line="456" w:lineRule="atLeast"/>
        <w:divId w:val="1237742924"/>
        <w:rPr>
          <w:rFonts w:ascii="Times New Roman" w:eastAsia="Apple SD Gothic Neo" w:hAnsi="Times New Roman" w:cs="Times New Roman"/>
          <w:b/>
          <w:bCs/>
          <w:color w:val="C00000"/>
          <w:sz w:val="52"/>
          <w:szCs w:val="52"/>
          <w:u w:val="single"/>
        </w:rPr>
      </w:pPr>
      <w:r w:rsidRPr="00C16496">
        <w:rPr>
          <w:rFonts w:ascii="Times New Roman" w:eastAsia="Apple SD Gothic Neo" w:hAnsi="Times New Roman" w:cs="Times New Roman"/>
          <w:b/>
          <w:bCs/>
          <w:color w:val="C00000"/>
          <w:sz w:val="52"/>
          <w:szCs w:val="52"/>
          <w:u w:val="single"/>
        </w:rPr>
        <w:lastRenderedPageBreak/>
        <w:t>Program list 2023</w:t>
      </w:r>
    </w:p>
    <w:p w14:paraId="5DF924A3" w14:textId="77777777" w:rsidR="00C16496" w:rsidRDefault="00C16496" w:rsidP="001C1D9A">
      <w:pPr>
        <w:spacing w:after="90" w:line="456" w:lineRule="atLeast"/>
        <w:divId w:val="1237742924"/>
        <w:rPr>
          <w:rFonts w:ascii="Times New Roman" w:eastAsia="Apple SD Gothic Neo" w:hAnsi="Times New Roman" w:cs="Times New Roman"/>
          <w:color w:val="000000"/>
          <w:sz w:val="40"/>
          <w:szCs w:val="40"/>
        </w:rPr>
      </w:pPr>
    </w:p>
    <w:p w14:paraId="75BCD3B4" w14:textId="39E56C1D" w:rsidR="00C16496" w:rsidRDefault="00C16496" w:rsidP="001C1D9A">
      <w:pPr>
        <w:spacing w:after="90" w:line="456" w:lineRule="atLeast"/>
        <w:divId w:val="1237742924"/>
        <w:rPr>
          <w:rFonts w:ascii="Times New Roman" w:eastAsia="Apple SD Gothic Neo" w:hAnsi="Times New Roman" w:cs="Times New Roman"/>
          <w:color w:val="000000"/>
          <w:sz w:val="40"/>
          <w:szCs w:val="40"/>
        </w:rPr>
      </w:pPr>
      <w:r w:rsidRPr="00C16496">
        <w:rPr>
          <w:rFonts w:ascii="Times New Roman" w:eastAsia="Apple SD Gothic Neo" w:hAnsi="Times New Roman" w:cs="Times New Roman"/>
          <w:color w:val="000000"/>
          <w:sz w:val="40"/>
          <w:szCs w:val="40"/>
        </w:rPr>
        <w:t>Master Barber</w:t>
      </w:r>
      <w:r>
        <w:rPr>
          <w:rFonts w:ascii="Times New Roman" w:eastAsia="Apple SD Gothic Neo" w:hAnsi="Times New Roman" w:cs="Times New Roman"/>
          <w:color w:val="000000"/>
          <w:sz w:val="40"/>
          <w:szCs w:val="40"/>
        </w:rPr>
        <w:t>/120407</w:t>
      </w:r>
      <w:r w:rsidRPr="00C16496">
        <w:rPr>
          <w:rFonts w:ascii="Times New Roman" w:eastAsia="Apple SD Gothic Neo" w:hAnsi="Times New Roman" w:cs="Times New Roman"/>
          <w:color w:val="000000"/>
          <w:sz w:val="40"/>
          <w:szCs w:val="40"/>
        </w:rPr>
        <w:t>-1500</w:t>
      </w:r>
    </w:p>
    <w:p w14:paraId="489CAEBF" w14:textId="77777777" w:rsidR="00534112" w:rsidRDefault="00534112" w:rsidP="00534112">
      <w:pPr>
        <w:spacing w:after="90" w:line="456" w:lineRule="atLeast"/>
        <w:divId w:val="1237742924"/>
        <w:rPr>
          <w:rFonts w:ascii="Times New Roman" w:eastAsia="Apple SD Gothic Neo" w:hAnsi="Times New Roman" w:cs="Times New Roman"/>
          <w:color w:val="000000"/>
          <w:sz w:val="40"/>
          <w:szCs w:val="40"/>
        </w:rPr>
      </w:pPr>
      <w:r>
        <w:rPr>
          <w:rFonts w:ascii="Times New Roman" w:eastAsia="Apple SD Gothic Neo" w:hAnsi="Times New Roman" w:cs="Times New Roman"/>
          <w:color w:val="000000"/>
          <w:sz w:val="40"/>
          <w:szCs w:val="40"/>
        </w:rPr>
        <w:t>Barber 2/120402-1140</w:t>
      </w:r>
    </w:p>
    <w:p w14:paraId="187F69C8" w14:textId="71D6EFF4" w:rsidR="00C16496" w:rsidRDefault="00C16496" w:rsidP="001C1D9A">
      <w:pPr>
        <w:spacing w:after="90" w:line="456" w:lineRule="atLeast"/>
        <w:divId w:val="1237742924"/>
        <w:rPr>
          <w:rFonts w:ascii="Times New Roman" w:eastAsia="Apple SD Gothic Neo" w:hAnsi="Times New Roman" w:cs="Times New Roman"/>
          <w:color w:val="000000"/>
          <w:sz w:val="40"/>
          <w:szCs w:val="40"/>
        </w:rPr>
      </w:pPr>
      <w:r>
        <w:rPr>
          <w:rFonts w:ascii="Times New Roman" w:eastAsia="Apple SD Gothic Neo" w:hAnsi="Times New Roman" w:cs="Times New Roman"/>
          <w:color w:val="000000"/>
          <w:sz w:val="40"/>
          <w:szCs w:val="40"/>
        </w:rPr>
        <w:t>Barber Instructor/120413-750</w:t>
      </w:r>
    </w:p>
    <w:p w14:paraId="3F03F22D" w14:textId="33E48C16" w:rsidR="00C16496" w:rsidRDefault="00C16496" w:rsidP="001C1D9A">
      <w:pPr>
        <w:spacing w:after="90" w:line="456" w:lineRule="atLeast"/>
        <w:divId w:val="1237742924"/>
        <w:rPr>
          <w:rFonts w:ascii="Times New Roman" w:eastAsia="Apple SD Gothic Neo" w:hAnsi="Times New Roman" w:cs="Times New Roman"/>
          <w:color w:val="000000"/>
          <w:sz w:val="40"/>
          <w:szCs w:val="40"/>
        </w:rPr>
      </w:pPr>
      <w:r>
        <w:rPr>
          <w:rFonts w:ascii="Times New Roman" w:eastAsia="Apple SD Gothic Neo" w:hAnsi="Times New Roman" w:cs="Times New Roman"/>
          <w:color w:val="000000"/>
          <w:sz w:val="40"/>
          <w:szCs w:val="40"/>
        </w:rPr>
        <w:t>Crossover/120402-300</w:t>
      </w:r>
    </w:p>
    <w:p w14:paraId="48F887C9" w14:textId="2F1AB962" w:rsidR="00C16496" w:rsidRPr="00C16496" w:rsidRDefault="00C16496" w:rsidP="001C1D9A">
      <w:pPr>
        <w:spacing w:after="90" w:line="456" w:lineRule="atLeast"/>
        <w:divId w:val="1237742924"/>
        <w:rPr>
          <w:rFonts w:ascii="Times New Roman" w:eastAsia="Apple SD Gothic Neo" w:hAnsi="Times New Roman" w:cs="Times New Roman"/>
          <w:color w:val="000000"/>
          <w:sz w:val="40"/>
          <w:szCs w:val="40"/>
        </w:rPr>
      </w:pPr>
      <w:r>
        <w:rPr>
          <w:rFonts w:ascii="Times New Roman" w:eastAsia="Apple SD Gothic Neo" w:hAnsi="Times New Roman" w:cs="Times New Roman"/>
          <w:color w:val="000000"/>
          <w:sz w:val="40"/>
          <w:szCs w:val="40"/>
        </w:rPr>
        <w:t>Dual Enrollment/120402-1500</w:t>
      </w:r>
    </w:p>
    <w:p w14:paraId="308E281B" w14:textId="77777777" w:rsidR="00C16496" w:rsidRDefault="00C16496" w:rsidP="001C1D9A">
      <w:pPr>
        <w:spacing w:after="90" w:line="456" w:lineRule="atLeast"/>
        <w:divId w:val="1237742924"/>
        <w:rPr>
          <w:rFonts w:ascii="Times New Roman" w:eastAsia="Apple SD Gothic Neo" w:hAnsi="Times New Roman" w:cs="Times New Roman"/>
          <w:color w:val="000000"/>
          <w:sz w:val="52"/>
          <w:szCs w:val="52"/>
        </w:rPr>
      </w:pPr>
    </w:p>
    <w:p w14:paraId="0E2BE30E" w14:textId="77777777" w:rsidR="000A2DB5" w:rsidRPr="000A2DB5" w:rsidRDefault="000A2DB5" w:rsidP="000A2DB5">
      <w:pPr>
        <w:divId w:val="1237742924"/>
        <w:rPr>
          <w:rFonts w:ascii="Times New Roman" w:hAnsi="Times New Roman" w:cs="Times New Roman"/>
          <w:sz w:val="40"/>
          <w:szCs w:val="40"/>
          <w:u w:val="single"/>
        </w:rPr>
      </w:pPr>
      <w:r w:rsidRPr="000A2DB5">
        <w:rPr>
          <w:rFonts w:ascii="Times New Roman" w:hAnsi="Times New Roman" w:cs="Times New Roman"/>
          <w:b/>
          <w:bCs/>
          <w:sz w:val="40"/>
          <w:szCs w:val="40"/>
          <w:u w:val="single"/>
        </w:rPr>
        <w:t>Master Barber Program (with Supplies and Kit)-</w:t>
      </w:r>
      <w:r w:rsidRPr="000A2DB5">
        <w:rPr>
          <w:rFonts w:ascii="Times New Roman" w:hAnsi="Times New Roman" w:cs="Times New Roman"/>
          <w:sz w:val="40"/>
          <w:szCs w:val="40"/>
          <w:u w:val="single"/>
        </w:rPr>
        <w:t xml:space="preserve"> </w:t>
      </w:r>
    </w:p>
    <w:p w14:paraId="44B24656" w14:textId="77777777" w:rsidR="000A2DB5" w:rsidRPr="000A2DB5" w:rsidRDefault="000A2DB5" w:rsidP="000A2DB5">
      <w:pPr>
        <w:pStyle w:val="ListParagraph"/>
        <w:numPr>
          <w:ilvl w:val="0"/>
          <w:numId w:val="23"/>
        </w:numPr>
        <w:divId w:val="1237742924"/>
        <w:rPr>
          <w:rFonts w:ascii="Times New Roman" w:hAnsi="Times New Roman" w:cs="Times New Roman"/>
          <w:sz w:val="32"/>
          <w:szCs w:val="32"/>
        </w:rPr>
      </w:pPr>
      <w:r w:rsidRPr="000A2DB5">
        <w:rPr>
          <w:rFonts w:ascii="Times New Roman" w:hAnsi="Times New Roman" w:cs="Times New Roman"/>
          <w:sz w:val="32"/>
          <w:szCs w:val="32"/>
        </w:rPr>
        <w:t>Application Fee $ 50</w:t>
      </w:r>
    </w:p>
    <w:p w14:paraId="5C28A4EA" w14:textId="04465830" w:rsidR="000A2DB5" w:rsidRPr="00534112" w:rsidRDefault="000A2DB5" w:rsidP="00534112">
      <w:pPr>
        <w:pStyle w:val="ListParagraph"/>
        <w:numPr>
          <w:ilvl w:val="0"/>
          <w:numId w:val="23"/>
        </w:numPr>
        <w:divId w:val="1237742924"/>
        <w:rPr>
          <w:rFonts w:ascii="Times New Roman" w:hAnsi="Times New Roman" w:cs="Times New Roman"/>
          <w:sz w:val="32"/>
          <w:szCs w:val="32"/>
        </w:rPr>
      </w:pPr>
      <w:r w:rsidRPr="000A2DB5">
        <w:rPr>
          <w:rFonts w:ascii="Times New Roman" w:hAnsi="Times New Roman" w:cs="Times New Roman"/>
          <w:sz w:val="32"/>
          <w:szCs w:val="32"/>
        </w:rPr>
        <w:t>Enrollment fee</w:t>
      </w:r>
      <w:r w:rsidR="00534112">
        <w:rPr>
          <w:rFonts w:ascii="Times New Roman" w:hAnsi="Times New Roman" w:cs="Times New Roman"/>
          <w:sz w:val="32"/>
          <w:szCs w:val="32"/>
        </w:rPr>
        <w:t xml:space="preserve">/ Kit </w:t>
      </w:r>
      <w:r w:rsidR="00170AB2">
        <w:rPr>
          <w:rFonts w:ascii="Times New Roman" w:hAnsi="Times New Roman" w:cs="Times New Roman"/>
          <w:sz w:val="32"/>
          <w:szCs w:val="32"/>
        </w:rPr>
        <w:t>$1500</w:t>
      </w:r>
    </w:p>
    <w:p w14:paraId="1E4B87EA" w14:textId="0C4BD9A0" w:rsidR="000A2DB5" w:rsidRPr="000A2DB5" w:rsidRDefault="000A2DB5" w:rsidP="000A2DB5">
      <w:pPr>
        <w:divId w:val="1237742924"/>
        <w:rPr>
          <w:rFonts w:ascii="Times New Roman" w:hAnsi="Times New Roman" w:cs="Times New Roman"/>
          <w:sz w:val="32"/>
          <w:szCs w:val="32"/>
        </w:rPr>
      </w:pPr>
      <w:r w:rsidRPr="000A2DB5">
        <w:rPr>
          <w:rFonts w:ascii="Times New Roman" w:hAnsi="Times New Roman" w:cs="Times New Roman"/>
          <w:sz w:val="32"/>
          <w:szCs w:val="32"/>
        </w:rPr>
        <w:t xml:space="preserve">      Tuition $</w:t>
      </w:r>
      <w:r w:rsidR="00170AB2">
        <w:rPr>
          <w:rFonts w:ascii="Times New Roman" w:hAnsi="Times New Roman" w:cs="Times New Roman"/>
          <w:sz w:val="32"/>
          <w:szCs w:val="32"/>
        </w:rPr>
        <w:t>18,450</w:t>
      </w:r>
    </w:p>
    <w:p w14:paraId="52A9ECDB" w14:textId="4AA39974" w:rsidR="000A2DB5" w:rsidRPr="000A2DB5" w:rsidRDefault="000A2DB5" w:rsidP="000A2DB5">
      <w:pPr>
        <w:pStyle w:val="ListParagraph"/>
        <w:divId w:val="1237742924"/>
        <w:rPr>
          <w:rFonts w:ascii="Times New Roman" w:hAnsi="Times New Roman" w:cs="Times New Roman"/>
          <w:sz w:val="32"/>
          <w:szCs w:val="32"/>
        </w:rPr>
      </w:pPr>
      <w:r w:rsidRPr="000A2DB5">
        <w:rPr>
          <w:rFonts w:ascii="Times New Roman" w:hAnsi="Times New Roman" w:cs="Times New Roman"/>
          <w:sz w:val="32"/>
          <w:szCs w:val="32"/>
        </w:rPr>
        <w:t>Total for full program $</w:t>
      </w:r>
      <w:r w:rsidR="00170AB2">
        <w:rPr>
          <w:rFonts w:ascii="Times New Roman" w:hAnsi="Times New Roman" w:cs="Times New Roman"/>
          <w:sz w:val="32"/>
          <w:szCs w:val="32"/>
        </w:rPr>
        <w:t>20,000</w:t>
      </w:r>
    </w:p>
    <w:p w14:paraId="5BF06706" w14:textId="77777777" w:rsidR="000A2DB5" w:rsidRPr="000A2DB5" w:rsidRDefault="000A2DB5" w:rsidP="000A2DB5">
      <w:pPr>
        <w:pStyle w:val="ListParagraph"/>
        <w:divId w:val="1237742924"/>
        <w:rPr>
          <w:rFonts w:ascii="Times New Roman" w:hAnsi="Times New Roman" w:cs="Times New Roman"/>
          <w:b/>
          <w:bCs/>
          <w:sz w:val="32"/>
          <w:szCs w:val="32"/>
        </w:rPr>
      </w:pPr>
      <w:r w:rsidRPr="000A2DB5">
        <w:rPr>
          <w:rFonts w:ascii="Times New Roman" w:hAnsi="Times New Roman" w:cs="Times New Roman"/>
          <w:b/>
          <w:bCs/>
          <w:sz w:val="32"/>
          <w:szCs w:val="32"/>
        </w:rPr>
        <w:t>Time frame of Program-</w:t>
      </w:r>
    </w:p>
    <w:p w14:paraId="30AD2660" w14:textId="77777777" w:rsidR="000A2DB5" w:rsidRPr="000A2DB5" w:rsidRDefault="000A2DB5" w:rsidP="000A2DB5">
      <w:pPr>
        <w:pStyle w:val="ListParagraph"/>
        <w:divId w:val="1237742924"/>
        <w:rPr>
          <w:rFonts w:ascii="Times New Roman" w:hAnsi="Times New Roman" w:cs="Times New Roman"/>
          <w:sz w:val="32"/>
          <w:szCs w:val="32"/>
        </w:rPr>
      </w:pPr>
      <w:r w:rsidRPr="000A2DB5">
        <w:rPr>
          <w:rFonts w:ascii="Times New Roman" w:hAnsi="Times New Roman" w:cs="Times New Roman"/>
          <w:sz w:val="32"/>
          <w:szCs w:val="32"/>
        </w:rPr>
        <w:t xml:space="preserve">1500 hours </w:t>
      </w:r>
    </w:p>
    <w:p w14:paraId="7DA5F881" w14:textId="77777777" w:rsidR="000A2DB5" w:rsidRPr="000A2DB5" w:rsidRDefault="000A2DB5" w:rsidP="000A2DB5">
      <w:pPr>
        <w:pStyle w:val="ListParagraph"/>
        <w:divId w:val="1237742924"/>
        <w:rPr>
          <w:rFonts w:ascii="Times New Roman" w:hAnsi="Times New Roman" w:cs="Times New Roman"/>
          <w:sz w:val="32"/>
          <w:szCs w:val="32"/>
        </w:rPr>
      </w:pPr>
      <w:r w:rsidRPr="000A2DB5">
        <w:rPr>
          <w:rFonts w:ascii="Times New Roman" w:hAnsi="Times New Roman" w:cs="Times New Roman"/>
          <w:sz w:val="32"/>
          <w:szCs w:val="32"/>
        </w:rPr>
        <w:t>10-12 Months Full Time</w:t>
      </w:r>
    </w:p>
    <w:p w14:paraId="633B5F94" w14:textId="77777777" w:rsidR="000A2DB5" w:rsidRDefault="000A2DB5" w:rsidP="000A2DB5">
      <w:pPr>
        <w:pStyle w:val="ListParagraph"/>
        <w:divId w:val="1237742924"/>
        <w:rPr>
          <w:rFonts w:ascii="Times New Roman" w:hAnsi="Times New Roman" w:cs="Times New Roman"/>
          <w:sz w:val="32"/>
          <w:szCs w:val="32"/>
        </w:rPr>
      </w:pPr>
      <w:r w:rsidRPr="000A2DB5">
        <w:rPr>
          <w:rFonts w:ascii="Times New Roman" w:hAnsi="Times New Roman" w:cs="Times New Roman"/>
          <w:sz w:val="32"/>
          <w:szCs w:val="32"/>
        </w:rPr>
        <w:t>18-24 Months Part time</w:t>
      </w:r>
    </w:p>
    <w:p w14:paraId="67F73149" w14:textId="77777777" w:rsidR="00534112" w:rsidRDefault="00534112" w:rsidP="000A2DB5">
      <w:pPr>
        <w:pStyle w:val="ListParagraph"/>
        <w:divId w:val="1237742924"/>
        <w:rPr>
          <w:rFonts w:ascii="Times New Roman" w:hAnsi="Times New Roman" w:cs="Times New Roman"/>
          <w:sz w:val="32"/>
          <w:szCs w:val="32"/>
        </w:rPr>
      </w:pPr>
    </w:p>
    <w:p w14:paraId="7590F97F" w14:textId="1CA42989" w:rsidR="00534112" w:rsidRPr="000A2DB5" w:rsidRDefault="00534112" w:rsidP="00534112">
      <w:pPr>
        <w:divId w:val="1237742924"/>
        <w:rPr>
          <w:rFonts w:ascii="Times New Roman" w:hAnsi="Times New Roman" w:cs="Times New Roman"/>
          <w:sz w:val="40"/>
          <w:szCs w:val="40"/>
          <w:u w:val="single"/>
        </w:rPr>
      </w:pPr>
      <w:r>
        <w:rPr>
          <w:rFonts w:ascii="Times New Roman" w:hAnsi="Times New Roman" w:cs="Times New Roman"/>
          <w:b/>
          <w:bCs/>
          <w:sz w:val="40"/>
          <w:szCs w:val="40"/>
          <w:u w:val="single"/>
        </w:rPr>
        <w:t>Barber 2</w:t>
      </w:r>
      <w:r w:rsidRPr="000A2DB5">
        <w:rPr>
          <w:rFonts w:ascii="Times New Roman" w:hAnsi="Times New Roman" w:cs="Times New Roman"/>
          <w:b/>
          <w:bCs/>
          <w:sz w:val="40"/>
          <w:szCs w:val="40"/>
          <w:u w:val="single"/>
        </w:rPr>
        <w:t xml:space="preserve"> Program (with Supplies and Kit)-</w:t>
      </w:r>
      <w:r w:rsidRPr="000A2DB5">
        <w:rPr>
          <w:rFonts w:ascii="Times New Roman" w:hAnsi="Times New Roman" w:cs="Times New Roman"/>
          <w:sz w:val="40"/>
          <w:szCs w:val="40"/>
          <w:u w:val="single"/>
        </w:rPr>
        <w:t xml:space="preserve"> </w:t>
      </w:r>
    </w:p>
    <w:p w14:paraId="55C0680F" w14:textId="77777777" w:rsidR="00534112" w:rsidRPr="000A2DB5" w:rsidRDefault="00534112" w:rsidP="00534112">
      <w:pPr>
        <w:pStyle w:val="ListParagraph"/>
        <w:numPr>
          <w:ilvl w:val="0"/>
          <w:numId w:val="23"/>
        </w:numPr>
        <w:divId w:val="1237742924"/>
        <w:rPr>
          <w:rFonts w:ascii="Times New Roman" w:hAnsi="Times New Roman" w:cs="Times New Roman"/>
          <w:sz w:val="32"/>
          <w:szCs w:val="32"/>
        </w:rPr>
      </w:pPr>
      <w:r w:rsidRPr="000A2DB5">
        <w:rPr>
          <w:rFonts w:ascii="Times New Roman" w:hAnsi="Times New Roman" w:cs="Times New Roman"/>
          <w:sz w:val="32"/>
          <w:szCs w:val="32"/>
        </w:rPr>
        <w:t>Application Fee $ 50</w:t>
      </w:r>
    </w:p>
    <w:p w14:paraId="0D2E169C" w14:textId="5A7CBA1F" w:rsidR="00534112" w:rsidRPr="00534112" w:rsidRDefault="00534112" w:rsidP="00534112">
      <w:pPr>
        <w:pStyle w:val="ListParagraph"/>
        <w:numPr>
          <w:ilvl w:val="0"/>
          <w:numId w:val="23"/>
        </w:numPr>
        <w:divId w:val="1237742924"/>
        <w:rPr>
          <w:rFonts w:ascii="Times New Roman" w:hAnsi="Times New Roman" w:cs="Times New Roman"/>
          <w:sz w:val="32"/>
          <w:szCs w:val="32"/>
        </w:rPr>
      </w:pPr>
      <w:r w:rsidRPr="000A2DB5">
        <w:rPr>
          <w:rFonts w:ascii="Times New Roman" w:hAnsi="Times New Roman" w:cs="Times New Roman"/>
          <w:sz w:val="32"/>
          <w:szCs w:val="32"/>
        </w:rPr>
        <w:t>Enrollment fee</w:t>
      </w:r>
      <w:r>
        <w:rPr>
          <w:rFonts w:ascii="Times New Roman" w:hAnsi="Times New Roman" w:cs="Times New Roman"/>
          <w:sz w:val="32"/>
          <w:szCs w:val="32"/>
        </w:rPr>
        <w:t>/Kit $</w:t>
      </w:r>
      <w:r w:rsidR="00170AB2">
        <w:rPr>
          <w:rFonts w:ascii="Times New Roman" w:hAnsi="Times New Roman" w:cs="Times New Roman"/>
          <w:sz w:val="32"/>
          <w:szCs w:val="32"/>
        </w:rPr>
        <w:t>1500</w:t>
      </w:r>
    </w:p>
    <w:p w14:paraId="3C260722" w14:textId="098EE507" w:rsidR="00534112" w:rsidRPr="000A2DB5" w:rsidRDefault="00534112" w:rsidP="00534112">
      <w:pPr>
        <w:divId w:val="1237742924"/>
        <w:rPr>
          <w:rFonts w:ascii="Times New Roman" w:hAnsi="Times New Roman" w:cs="Times New Roman"/>
          <w:sz w:val="32"/>
          <w:szCs w:val="32"/>
        </w:rPr>
      </w:pPr>
      <w:r w:rsidRPr="000A2DB5">
        <w:rPr>
          <w:rFonts w:ascii="Times New Roman" w:hAnsi="Times New Roman" w:cs="Times New Roman"/>
          <w:sz w:val="32"/>
          <w:szCs w:val="32"/>
        </w:rPr>
        <w:t xml:space="preserve">      Tuition $</w:t>
      </w:r>
      <w:r w:rsidR="00170AB2">
        <w:rPr>
          <w:rFonts w:ascii="Times New Roman" w:hAnsi="Times New Roman" w:cs="Times New Roman"/>
          <w:sz w:val="32"/>
          <w:szCs w:val="32"/>
        </w:rPr>
        <w:t>14,060</w:t>
      </w:r>
    </w:p>
    <w:p w14:paraId="19EC807D" w14:textId="3CE5DEF5" w:rsidR="00534112" w:rsidRPr="000A2DB5" w:rsidRDefault="00534112" w:rsidP="00534112">
      <w:pPr>
        <w:pStyle w:val="ListParagraph"/>
        <w:divId w:val="1237742924"/>
        <w:rPr>
          <w:rFonts w:ascii="Times New Roman" w:hAnsi="Times New Roman" w:cs="Times New Roman"/>
          <w:sz w:val="32"/>
          <w:szCs w:val="32"/>
        </w:rPr>
      </w:pPr>
      <w:r w:rsidRPr="000A2DB5">
        <w:rPr>
          <w:rFonts w:ascii="Times New Roman" w:hAnsi="Times New Roman" w:cs="Times New Roman"/>
          <w:sz w:val="32"/>
          <w:szCs w:val="32"/>
        </w:rPr>
        <w:t>Total for full program $</w:t>
      </w:r>
      <w:r w:rsidR="00170AB2">
        <w:rPr>
          <w:rFonts w:ascii="Times New Roman" w:hAnsi="Times New Roman" w:cs="Times New Roman"/>
          <w:sz w:val="32"/>
          <w:szCs w:val="32"/>
        </w:rPr>
        <w:t>15,610</w:t>
      </w:r>
    </w:p>
    <w:p w14:paraId="210A0CC9" w14:textId="77777777" w:rsidR="00534112" w:rsidRPr="000A2DB5" w:rsidRDefault="00534112" w:rsidP="00534112">
      <w:pPr>
        <w:pStyle w:val="ListParagraph"/>
        <w:divId w:val="1237742924"/>
        <w:rPr>
          <w:rFonts w:ascii="Times New Roman" w:hAnsi="Times New Roman" w:cs="Times New Roman"/>
          <w:b/>
          <w:bCs/>
          <w:sz w:val="32"/>
          <w:szCs w:val="32"/>
        </w:rPr>
      </w:pPr>
      <w:r w:rsidRPr="000A2DB5">
        <w:rPr>
          <w:rFonts w:ascii="Times New Roman" w:hAnsi="Times New Roman" w:cs="Times New Roman"/>
          <w:b/>
          <w:bCs/>
          <w:sz w:val="32"/>
          <w:szCs w:val="32"/>
        </w:rPr>
        <w:t>Time frame of Program-</w:t>
      </w:r>
    </w:p>
    <w:p w14:paraId="1999388A" w14:textId="17D9A06E" w:rsidR="00534112" w:rsidRPr="000A2DB5" w:rsidRDefault="00534112" w:rsidP="00534112">
      <w:pPr>
        <w:pStyle w:val="ListParagraph"/>
        <w:divId w:val="1237742924"/>
        <w:rPr>
          <w:rFonts w:ascii="Times New Roman" w:hAnsi="Times New Roman" w:cs="Times New Roman"/>
          <w:sz w:val="32"/>
          <w:szCs w:val="32"/>
        </w:rPr>
      </w:pPr>
      <w:r w:rsidRPr="000A2DB5">
        <w:rPr>
          <w:rFonts w:ascii="Times New Roman" w:hAnsi="Times New Roman" w:cs="Times New Roman"/>
          <w:sz w:val="32"/>
          <w:szCs w:val="32"/>
        </w:rPr>
        <w:t>1</w:t>
      </w:r>
      <w:r>
        <w:rPr>
          <w:rFonts w:ascii="Times New Roman" w:hAnsi="Times New Roman" w:cs="Times New Roman"/>
          <w:sz w:val="32"/>
          <w:szCs w:val="32"/>
        </w:rPr>
        <w:t xml:space="preserve">140 </w:t>
      </w:r>
      <w:r w:rsidRPr="000A2DB5">
        <w:rPr>
          <w:rFonts w:ascii="Times New Roman" w:hAnsi="Times New Roman" w:cs="Times New Roman"/>
          <w:sz w:val="32"/>
          <w:szCs w:val="32"/>
        </w:rPr>
        <w:t xml:space="preserve">hours </w:t>
      </w:r>
    </w:p>
    <w:p w14:paraId="261ABE7B" w14:textId="024C82B8" w:rsidR="00534112" w:rsidRPr="000A2DB5" w:rsidRDefault="00534112" w:rsidP="00534112">
      <w:pPr>
        <w:pStyle w:val="ListParagraph"/>
        <w:divId w:val="1237742924"/>
        <w:rPr>
          <w:rFonts w:ascii="Times New Roman" w:hAnsi="Times New Roman" w:cs="Times New Roman"/>
          <w:sz w:val="32"/>
          <w:szCs w:val="32"/>
        </w:rPr>
      </w:pPr>
      <w:r>
        <w:rPr>
          <w:rFonts w:ascii="Times New Roman" w:hAnsi="Times New Roman" w:cs="Times New Roman"/>
          <w:sz w:val="32"/>
          <w:szCs w:val="32"/>
        </w:rPr>
        <w:t>7</w:t>
      </w:r>
      <w:r w:rsidRPr="000A2DB5">
        <w:rPr>
          <w:rFonts w:ascii="Times New Roman" w:hAnsi="Times New Roman" w:cs="Times New Roman"/>
          <w:sz w:val="32"/>
          <w:szCs w:val="32"/>
        </w:rPr>
        <w:t>-</w:t>
      </w:r>
      <w:r>
        <w:rPr>
          <w:rFonts w:ascii="Times New Roman" w:hAnsi="Times New Roman" w:cs="Times New Roman"/>
          <w:sz w:val="32"/>
          <w:szCs w:val="32"/>
        </w:rPr>
        <w:t>9</w:t>
      </w:r>
      <w:r w:rsidRPr="000A2DB5">
        <w:rPr>
          <w:rFonts w:ascii="Times New Roman" w:hAnsi="Times New Roman" w:cs="Times New Roman"/>
          <w:sz w:val="32"/>
          <w:szCs w:val="32"/>
        </w:rPr>
        <w:t>Months Full Time</w:t>
      </w:r>
    </w:p>
    <w:p w14:paraId="2BF19F98" w14:textId="4F0206C1" w:rsidR="00534112" w:rsidRPr="00534112" w:rsidRDefault="00534112" w:rsidP="00534112">
      <w:pPr>
        <w:pStyle w:val="ListParagraph"/>
        <w:divId w:val="1237742924"/>
        <w:rPr>
          <w:rFonts w:ascii="Times New Roman" w:hAnsi="Times New Roman" w:cs="Times New Roman"/>
          <w:sz w:val="32"/>
          <w:szCs w:val="32"/>
        </w:rPr>
      </w:pPr>
      <w:r>
        <w:rPr>
          <w:rFonts w:ascii="Times New Roman" w:hAnsi="Times New Roman" w:cs="Times New Roman"/>
          <w:sz w:val="32"/>
          <w:szCs w:val="32"/>
        </w:rPr>
        <w:t>14</w:t>
      </w:r>
      <w:r w:rsidRPr="000A2DB5">
        <w:rPr>
          <w:rFonts w:ascii="Times New Roman" w:hAnsi="Times New Roman" w:cs="Times New Roman"/>
          <w:sz w:val="32"/>
          <w:szCs w:val="32"/>
        </w:rPr>
        <w:t>-</w:t>
      </w:r>
      <w:r>
        <w:rPr>
          <w:rFonts w:ascii="Times New Roman" w:hAnsi="Times New Roman" w:cs="Times New Roman"/>
          <w:sz w:val="32"/>
          <w:szCs w:val="32"/>
        </w:rPr>
        <w:t>16</w:t>
      </w:r>
      <w:r w:rsidRPr="000A2DB5">
        <w:rPr>
          <w:rFonts w:ascii="Times New Roman" w:hAnsi="Times New Roman" w:cs="Times New Roman"/>
          <w:sz w:val="32"/>
          <w:szCs w:val="32"/>
        </w:rPr>
        <w:t xml:space="preserve"> Months Part tim</w:t>
      </w:r>
      <w:r>
        <w:rPr>
          <w:rFonts w:ascii="Times New Roman" w:hAnsi="Times New Roman" w:cs="Times New Roman"/>
          <w:sz w:val="32"/>
          <w:szCs w:val="32"/>
        </w:rPr>
        <w:t>e</w:t>
      </w:r>
    </w:p>
    <w:p w14:paraId="77CE8E33" w14:textId="77777777" w:rsidR="000A2DB5" w:rsidRPr="000A2DB5" w:rsidRDefault="000A2DB5" w:rsidP="000A2DB5">
      <w:pPr>
        <w:autoSpaceDE w:val="0"/>
        <w:autoSpaceDN w:val="0"/>
        <w:adjustRightInd w:val="0"/>
        <w:divId w:val="1237742924"/>
        <w:rPr>
          <w:rFonts w:ascii="Times New Roman" w:hAnsi="Times New Roman" w:cs="Times New Roman"/>
          <w:sz w:val="26"/>
          <w:szCs w:val="26"/>
        </w:rPr>
      </w:pPr>
    </w:p>
    <w:p w14:paraId="590273A5" w14:textId="77777777" w:rsidR="000A2DB5" w:rsidRPr="000A2DB5" w:rsidRDefault="000A2DB5" w:rsidP="000A2DB5">
      <w:pPr>
        <w:divId w:val="1237742924"/>
        <w:rPr>
          <w:rFonts w:ascii="Times New Roman" w:hAnsi="Times New Roman" w:cs="Times New Roman"/>
          <w:sz w:val="40"/>
          <w:szCs w:val="40"/>
        </w:rPr>
      </w:pPr>
    </w:p>
    <w:p w14:paraId="4E1B6186" w14:textId="77777777" w:rsidR="000A2DB5" w:rsidRPr="000A2DB5" w:rsidRDefault="000A2DB5" w:rsidP="000A2DB5">
      <w:pPr>
        <w:divId w:val="1237742924"/>
        <w:rPr>
          <w:rFonts w:ascii="Times New Roman" w:hAnsi="Times New Roman" w:cs="Times New Roman"/>
          <w:b/>
          <w:bCs/>
          <w:sz w:val="40"/>
          <w:szCs w:val="40"/>
          <w:u w:val="single"/>
        </w:rPr>
      </w:pPr>
      <w:r w:rsidRPr="000A2DB5">
        <w:rPr>
          <w:rFonts w:ascii="Times New Roman" w:hAnsi="Times New Roman" w:cs="Times New Roman"/>
          <w:b/>
          <w:bCs/>
          <w:sz w:val="40"/>
          <w:szCs w:val="40"/>
          <w:u w:val="single"/>
        </w:rPr>
        <w:lastRenderedPageBreak/>
        <w:t>Barber Instructor Program-</w:t>
      </w:r>
    </w:p>
    <w:p w14:paraId="77C3296D" w14:textId="3F1345CD" w:rsidR="00170AB2" w:rsidRDefault="00170AB2" w:rsidP="000A2DB5">
      <w:pPr>
        <w:pStyle w:val="ListParagraph"/>
        <w:divId w:val="1237742924"/>
        <w:rPr>
          <w:rFonts w:ascii="Times New Roman" w:hAnsi="Times New Roman" w:cs="Times New Roman"/>
          <w:sz w:val="32"/>
          <w:szCs w:val="32"/>
        </w:rPr>
      </w:pPr>
      <w:r>
        <w:rPr>
          <w:rFonts w:ascii="Times New Roman" w:hAnsi="Times New Roman" w:cs="Times New Roman"/>
          <w:sz w:val="32"/>
          <w:szCs w:val="32"/>
        </w:rPr>
        <w:t>Application Fee $50</w:t>
      </w:r>
    </w:p>
    <w:p w14:paraId="0B7930B1" w14:textId="01D2BC53" w:rsidR="000A2DB5" w:rsidRPr="000A2DB5" w:rsidRDefault="000A2DB5" w:rsidP="000A2DB5">
      <w:pPr>
        <w:pStyle w:val="ListParagraph"/>
        <w:divId w:val="1237742924"/>
        <w:rPr>
          <w:rFonts w:ascii="Times New Roman" w:hAnsi="Times New Roman" w:cs="Times New Roman"/>
          <w:sz w:val="32"/>
          <w:szCs w:val="32"/>
        </w:rPr>
      </w:pPr>
      <w:r w:rsidRPr="000A2DB5">
        <w:rPr>
          <w:rFonts w:ascii="Times New Roman" w:hAnsi="Times New Roman" w:cs="Times New Roman"/>
          <w:sz w:val="32"/>
          <w:szCs w:val="32"/>
        </w:rPr>
        <w:t>Enrollment Fee</w:t>
      </w:r>
      <w:r w:rsidR="00170AB2">
        <w:rPr>
          <w:rFonts w:ascii="Times New Roman" w:hAnsi="Times New Roman" w:cs="Times New Roman"/>
          <w:sz w:val="32"/>
          <w:szCs w:val="32"/>
        </w:rPr>
        <w:t>/kit</w:t>
      </w:r>
      <w:r w:rsidRPr="000A2DB5">
        <w:rPr>
          <w:rFonts w:ascii="Times New Roman" w:hAnsi="Times New Roman" w:cs="Times New Roman"/>
          <w:sz w:val="32"/>
          <w:szCs w:val="32"/>
        </w:rPr>
        <w:t xml:space="preserve"> $1</w:t>
      </w:r>
      <w:r w:rsidR="00170AB2">
        <w:rPr>
          <w:rFonts w:ascii="Times New Roman" w:hAnsi="Times New Roman" w:cs="Times New Roman"/>
          <w:sz w:val="32"/>
          <w:szCs w:val="32"/>
        </w:rPr>
        <w:t>500</w:t>
      </w:r>
    </w:p>
    <w:p w14:paraId="434DB611" w14:textId="68FFB4DB" w:rsidR="000A2DB5" w:rsidRPr="000A2DB5" w:rsidRDefault="000A2DB5" w:rsidP="000A2DB5">
      <w:pPr>
        <w:pStyle w:val="ListParagraph"/>
        <w:divId w:val="1237742924"/>
        <w:rPr>
          <w:rFonts w:ascii="Times New Roman" w:hAnsi="Times New Roman" w:cs="Times New Roman"/>
          <w:sz w:val="32"/>
          <w:szCs w:val="32"/>
        </w:rPr>
      </w:pPr>
      <w:r w:rsidRPr="000A2DB5">
        <w:rPr>
          <w:rFonts w:ascii="Times New Roman" w:hAnsi="Times New Roman" w:cs="Times New Roman"/>
          <w:sz w:val="32"/>
          <w:szCs w:val="32"/>
        </w:rPr>
        <w:t>Tuition $</w:t>
      </w:r>
      <w:r w:rsidR="00170AB2">
        <w:rPr>
          <w:rFonts w:ascii="Times New Roman" w:hAnsi="Times New Roman" w:cs="Times New Roman"/>
          <w:sz w:val="32"/>
          <w:szCs w:val="32"/>
        </w:rPr>
        <w:t>9,250</w:t>
      </w:r>
    </w:p>
    <w:p w14:paraId="174E73C2" w14:textId="3EBBF592" w:rsidR="000A2DB5" w:rsidRPr="000A2DB5" w:rsidRDefault="000A2DB5" w:rsidP="000A2DB5">
      <w:pPr>
        <w:pStyle w:val="ListParagraph"/>
        <w:divId w:val="1237742924"/>
        <w:rPr>
          <w:rFonts w:ascii="Times New Roman" w:hAnsi="Times New Roman" w:cs="Times New Roman"/>
          <w:sz w:val="32"/>
          <w:szCs w:val="32"/>
        </w:rPr>
      </w:pPr>
      <w:r w:rsidRPr="000A2DB5">
        <w:rPr>
          <w:rFonts w:ascii="Times New Roman" w:hAnsi="Times New Roman" w:cs="Times New Roman"/>
          <w:sz w:val="32"/>
          <w:szCs w:val="32"/>
        </w:rPr>
        <w:t>Total for full program $</w:t>
      </w:r>
      <w:r w:rsidR="00170AB2">
        <w:rPr>
          <w:rFonts w:ascii="Times New Roman" w:hAnsi="Times New Roman" w:cs="Times New Roman"/>
          <w:sz w:val="32"/>
          <w:szCs w:val="32"/>
        </w:rPr>
        <w:t>10,800</w:t>
      </w:r>
    </w:p>
    <w:p w14:paraId="37BB9B31" w14:textId="77777777" w:rsidR="000A2DB5" w:rsidRPr="000A2DB5" w:rsidRDefault="000A2DB5" w:rsidP="000A2DB5">
      <w:pPr>
        <w:pStyle w:val="ListParagraph"/>
        <w:divId w:val="1237742924"/>
        <w:rPr>
          <w:rFonts w:ascii="Times New Roman" w:hAnsi="Times New Roman" w:cs="Times New Roman"/>
          <w:b/>
          <w:bCs/>
          <w:sz w:val="32"/>
          <w:szCs w:val="32"/>
        </w:rPr>
      </w:pPr>
      <w:r w:rsidRPr="000A2DB5">
        <w:rPr>
          <w:rFonts w:ascii="Times New Roman" w:hAnsi="Times New Roman" w:cs="Times New Roman"/>
          <w:b/>
          <w:bCs/>
          <w:sz w:val="32"/>
          <w:szCs w:val="32"/>
        </w:rPr>
        <w:t>Time Frame of program-</w:t>
      </w:r>
    </w:p>
    <w:p w14:paraId="333D65BE" w14:textId="77777777" w:rsidR="000A2DB5" w:rsidRPr="000A2DB5" w:rsidRDefault="000A2DB5" w:rsidP="000A2DB5">
      <w:pPr>
        <w:pStyle w:val="ListParagraph"/>
        <w:divId w:val="1237742924"/>
        <w:rPr>
          <w:rFonts w:ascii="Times New Roman" w:hAnsi="Times New Roman" w:cs="Times New Roman"/>
          <w:sz w:val="32"/>
          <w:szCs w:val="32"/>
        </w:rPr>
      </w:pPr>
      <w:r w:rsidRPr="000A2DB5">
        <w:rPr>
          <w:rFonts w:ascii="Times New Roman" w:hAnsi="Times New Roman" w:cs="Times New Roman"/>
          <w:sz w:val="32"/>
          <w:szCs w:val="32"/>
        </w:rPr>
        <w:t>750 Hours</w:t>
      </w:r>
    </w:p>
    <w:p w14:paraId="5574F3AD" w14:textId="77777777" w:rsidR="000A2DB5" w:rsidRPr="000A2DB5" w:rsidRDefault="000A2DB5" w:rsidP="000A2DB5">
      <w:pPr>
        <w:pStyle w:val="ListParagraph"/>
        <w:divId w:val="1237742924"/>
        <w:rPr>
          <w:rFonts w:ascii="Times New Roman" w:hAnsi="Times New Roman" w:cs="Times New Roman"/>
          <w:sz w:val="32"/>
          <w:szCs w:val="32"/>
        </w:rPr>
      </w:pPr>
      <w:r w:rsidRPr="000A2DB5">
        <w:rPr>
          <w:rFonts w:ascii="Times New Roman" w:hAnsi="Times New Roman" w:cs="Times New Roman"/>
          <w:sz w:val="32"/>
          <w:szCs w:val="32"/>
        </w:rPr>
        <w:t>6-8 Months Full Time</w:t>
      </w:r>
    </w:p>
    <w:p w14:paraId="02B522E5" w14:textId="77777777" w:rsidR="000A2DB5" w:rsidRPr="000A2DB5" w:rsidRDefault="000A2DB5" w:rsidP="000A2DB5">
      <w:pPr>
        <w:pStyle w:val="ListParagraph"/>
        <w:divId w:val="1237742924"/>
        <w:rPr>
          <w:rFonts w:ascii="Times New Roman" w:hAnsi="Times New Roman" w:cs="Times New Roman"/>
          <w:sz w:val="32"/>
          <w:szCs w:val="32"/>
        </w:rPr>
      </w:pPr>
      <w:r w:rsidRPr="000A2DB5">
        <w:rPr>
          <w:rFonts w:ascii="Times New Roman" w:hAnsi="Times New Roman" w:cs="Times New Roman"/>
          <w:sz w:val="32"/>
          <w:szCs w:val="32"/>
        </w:rPr>
        <w:t>8-10 Months Part Time</w:t>
      </w:r>
    </w:p>
    <w:p w14:paraId="7A086602" w14:textId="77777777" w:rsidR="000A2DB5" w:rsidRPr="000A2DB5" w:rsidRDefault="000A2DB5" w:rsidP="000A2DB5">
      <w:pPr>
        <w:divId w:val="1237742924"/>
        <w:rPr>
          <w:rFonts w:ascii="Times New Roman" w:hAnsi="Times New Roman" w:cs="Times New Roman"/>
          <w:sz w:val="32"/>
          <w:szCs w:val="32"/>
        </w:rPr>
      </w:pPr>
      <w:r w:rsidRPr="000A2DB5">
        <w:rPr>
          <w:rFonts w:ascii="Times New Roman" w:hAnsi="Times New Roman" w:cs="Times New Roman"/>
          <w:sz w:val="32"/>
          <w:szCs w:val="32"/>
        </w:rPr>
        <w:t>(Out of Pocket Payment Plans)</w:t>
      </w:r>
    </w:p>
    <w:p w14:paraId="2F3E4B1F" w14:textId="77777777" w:rsidR="000A2DB5" w:rsidRPr="000A2DB5" w:rsidRDefault="000A2DB5" w:rsidP="000A2DB5">
      <w:pPr>
        <w:autoSpaceDE w:val="0"/>
        <w:autoSpaceDN w:val="0"/>
        <w:adjustRightInd w:val="0"/>
        <w:divId w:val="1237742924"/>
        <w:rPr>
          <w:rFonts w:ascii="Times New Roman" w:hAnsi="Times New Roman" w:cs="Times New Roman"/>
          <w:sz w:val="32"/>
          <w:szCs w:val="32"/>
        </w:rPr>
      </w:pPr>
      <w:r w:rsidRPr="000A2DB5">
        <w:rPr>
          <w:rFonts w:ascii="Times New Roman" w:hAnsi="Times New Roman" w:cs="Times New Roman"/>
          <w:sz w:val="32"/>
          <w:szCs w:val="32"/>
        </w:rPr>
        <w:t>24 weekly payments 210$</w:t>
      </w:r>
    </w:p>
    <w:p w14:paraId="03D4C081" w14:textId="77777777" w:rsidR="000A2DB5" w:rsidRPr="000A2DB5" w:rsidRDefault="000A2DB5" w:rsidP="000A2DB5">
      <w:pPr>
        <w:autoSpaceDE w:val="0"/>
        <w:autoSpaceDN w:val="0"/>
        <w:adjustRightInd w:val="0"/>
        <w:divId w:val="1237742924"/>
        <w:rPr>
          <w:rFonts w:ascii="Times New Roman" w:hAnsi="Times New Roman" w:cs="Times New Roman"/>
          <w:sz w:val="32"/>
          <w:szCs w:val="32"/>
        </w:rPr>
      </w:pPr>
      <w:r w:rsidRPr="000A2DB5">
        <w:rPr>
          <w:rFonts w:ascii="Times New Roman" w:hAnsi="Times New Roman" w:cs="Times New Roman"/>
          <w:sz w:val="32"/>
          <w:szCs w:val="32"/>
        </w:rPr>
        <w:t>-6 monthly payments 850$</w:t>
      </w:r>
    </w:p>
    <w:p w14:paraId="29B9BEB8" w14:textId="77777777" w:rsidR="000A2DB5" w:rsidRDefault="000A2DB5" w:rsidP="000A2DB5">
      <w:pPr>
        <w:divId w:val="1237742924"/>
        <w:rPr>
          <w:rFonts w:ascii="Times New Roman" w:hAnsi="Times New Roman" w:cs="Times New Roman"/>
          <w:sz w:val="40"/>
          <w:szCs w:val="40"/>
        </w:rPr>
      </w:pPr>
    </w:p>
    <w:p w14:paraId="6ED14898" w14:textId="2095B126" w:rsidR="000A2DB5" w:rsidRPr="000A2DB5" w:rsidRDefault="000A2DB5" w:rsidP="000A2DB5">
      <w:pPr>
        <w:divId w:val="1237742924"/>
        <w:rPr>
          <w:rFonts w:ascii="Times New Roman" w:hAnsi="Times New Roman" w:cs="Times New Roman"/>
          <w:b/>
          <w:bCs/>
          <w:sz w:val="40"/>
          <w:szCs w:val="40"/>
          <w:u w:val="single"/>
        </w:rPr>
      </w:pPr>
      <w:r w:rsidRPr="000A2DB5">
        <w:rPr>
          <w:rFonts w:ascii="Times New Roman" w:hAnsi="Times New Roman" w:cs="Times New Roman"/>
          <w:b/>
          <w:bCs/>
          <w:sz w:val="40"/>
          <w:szCs w:val="40"/>
          <w:u w:val="single"/>
        </w:rPr>
        <w:t>Crossover Course-</w:t>
      </w:r>
    </w:p>
    <w:p w14:paraId="665C572D" w14:textId="68D38A2C" w:rsidR="00170AB2" w:rsidRDefault="00170AB2" w:rsidP="000A2DB5">
      <w:pPr>
        <w:pStyle w:val="ListParagraph"/>
        <w:divId w:val="1237742924"/>
        <w:rPr>
          <w:rFonts w:ascii="Times New Roman" w:hAnsi="Times New Roman" w:cs="Times New Roman"/>
          <w:sz w:val="32"/>
          <w:szCs w:val="32"/>
        </w:rPr>
      </w:pPr>
      <w:r>
        <w:rPr>
          <w:rFonts w:ascii="Times New Roman" w:hAnsi="Times New Roman" w:cs="Times New Roman"/>
          <w:sz w:val="32"/>
          <w:szCs w:val="32"/>
        </w:rPr>
        <w:t>Application Fee $50</w:t>
      </w:r>
    </w:p>
    <w:p w14:paraId="6DDAE3BB" w14:textId="138B6989" w:rsidR="000A2DB5" w:rsidRPr="000A2DB5" w:rsidRDefault="000A2DB5" w:rsidP="000A2DB5">
      <w:pPr>
        <w:pStyle w:val="ListParagraph"/>
        <w:divId w:val="1237742924"/>
        <w:rPr>
          <w:rFonts w:ascii="Times New Roman" w:hAnsi="Times New Roman" w:cs="Times New Roman"/>
          <w:sz w:val="32"/>
          <w:szCs w:val="32"/>
        </w:rPr>
      </w:pPr>
      <w:r w:rsidRPr="000A2DB5">
        <w:rPr>
          <w:rFonts w:ascii="Times New Roman" w:hAnsi="Times New Roman" w:cs="Times New Roman"/>
          <w:sz w:val="32"/>
          <w:szCs w:val="32"/>
        </w:rPr>
        <w:t>Enrollment Fee $</w:t>
      </w:r>
      <w:r w:rsidR="00170AB2">
        <w:rPr>
          <w:rFonts w:ascii="Times New Roman" w:hAnsi="Times New Roman" w:cs="Times New Roman"/>
          <w:sz w:val="32"/>
          <w:szCs w:val="32"/>
        </w:rPr>
        <w:t>1500</w:t>
      </w:r>
    </w:p>
    <w:p w14:paraId="015F6829" w14:textId="79FFAE99" w:rsidR="000A2DB5" w:rsidRPr="000A2DB5" w:rsidRDefault="000A2DB5" w:rsidP="000A2DB5">
      <w:pPr>
        <w:pStyle w:val="ListParagraph"/>
        <w:divId w:val="1237742924"/>
        <w:rPr>
          <w:rFonts w:ascii="Times New Roman" w:hAnsi="Times New Roman" w:cs="Times New Roman"/>
          <w:sz w:val="32"/>
          <w:szCs w:val="32"/>
        </w:rPr>
      </w:pPr>
      <w:r w:rsidRPr="000A2DB5">
        <w:rPr>
          <w:rFonts w:ascii="Times New Roman" w:hAnsi="Times New Roman" w:cs="Times New Roman"/>
          <w:sz w:val="32"/>
          <w:szCs w:val="32"/>
        </w:rPr>
        <w:t>Tuition $</w:t>
      </w:r>
      <w:r w:rsidR="00170AB2">
        <w:rPr>
          <w:rFonts w:ascii="Times New Roman" w:hAnsi="Times New Roman" w:cs="Times New Roman"/>
          <w:sz w:val="32"/>
          <w:szCs w:val="32"/>
        </w:rPr>
        <w:t>3,700</w:t>
      </w:r>
    </w:p>
    <w:p w14:paraId="442B9DAC" w14:textId="5BEA5A4C" w:rsidR="000A2DB5" w:rsidRDefault="000A2DB5" w:rsidP="000A2DB5">
      <w:pPr>
        <w:pStyle w:val="ListParagraph"/>
        <w:divId w:val="1237742924"/>
        <w:rPr>
          <w:rFonts w:ascii="Times New Roman" w:hAnsi="Times New Roman" w:cs="Times New Roman"/>
          <w:sz w:val="32"/>
          <w:szCs w:val="32"/>
        </w:rPr>
      </w:pPr>
      <w:r w:rsidRPr="000A2DB5">
        <w:rPr>
          <w:rFonts w:ascii="Times New Roman" w:hAnsi="Times New Roman" w:cs="Times New Roman"/>
          <w:sz w:val="32"/>
          <w:szCs w:val="32"/>
        </w:rPr>
        <w:t>Total for full program $</w:t>
      </w:r>
      <w:r w:rsidR="00170AB2">
        <w:rPr>
          <w:rFonts w:ascii="Times New Roman" w:hAnsi="Times New Roman" w:cs="Times New Roman"/>
          <w:sz w:val="32"/>
          <w:szCs w:val="32"/>
        </w:rPr>
        <w:t>5,250</w:t>
      </w:r>
    </w:p>
    <w:p w14:paraId="6C9D9246" w14:textId="4F5413E0" w:rsidR="00170AB2" w:rsidRPr="000A2DB5" w:rsidRDefault="00170AB2" w:rsidP="000A2DB5">
      <w:pPr>
        <w:pStyle w:val="ListParagraph"/>
        <w:divId w:val="1237742924"/>
        <w:rPr>
          <w:rFonts w:ascii="Times New Roman" w:hAnsi="Times New Roman" w:cs="Times New Roman"/>
          <w:sz w:val="32"/>
          <w:szCs w:val="32"/>
        </w:rPr>
      </w:pPr>
      <w:r>
        <w:rPr>
          <w:rFonts w:ascii="Times New Roman" w:hAnsi="Times New Roman" w:cs="Times New Roman"/>
          <w:sz w:val="32"/>
          <w:szCs w:val="32"/>
        </w:rPr>
        <w:t>300 hours</w:t>
      </w:r>
    </w:p>
    <w:p w14:paraId="584CB2D7" w14:textId="77777777" w:rsidR="000A2DB5" w:rsidRPr="000A2DB5" w:rsidRDefault="000A2DB5" w:rsidP="000A2DB5">
      <w:pPr>
        <w:pStyle w:val="ListParagraph"/>
        <w:divId w:val="1237742924"/>
        <w:rPr>
          <w:rFonts w:ascii="Times New Roman" w:hAnsi="Times New Roman" w:cs="Times New Roman"/>
          <w:b/>
          <w:bCs/>
          <w:sz w:val="32"/>
          <w:szCs w:val="32"/>
        </w:rPr>
      </w:pPr>
      <w:r w:rsidRPr="000A2DB5">
        <w:rPr>
          <w:rFonts w:ascii="Times New Roman" w:hAnsi="Times New Roman" w:cs="Times New Roman"/>
          <w:b/>
          <w:bCs/>
          <w:sz w:val="32"/>
          <w:szCs w:val="32"/>
        </w:rPr>
        <w:t>Time Frame of Program-</w:t>
      </w:r>
    </w:p>
    <w:p w14:paraId="1175C1DE" w14:textId="77777777" w:rsidR="000A2DB5" w:rsidRPr="000A2DB5" w:rsidRDefault="000A2DB5" w:rsidP="000A2DB5">
      <w:pPr>
        <w:pStyle w:val="ListParagraph"/>
        <w:divId w:val="1237742924"/>
        <w:rPr>
          <w:rFonts w:ascii="Times New Roman" w:hAnsi="Times New Roman" w:cs="Times New Roman"/>
          <w:sz w:val="32"/>
          <w:szCs w:val="32"/>
        </w:rPr>
      </w:pPr>
      <w:r w:rsidRPr="000A2DB5">
        <w:rPr>
          <w:rFonts w:ascii="Times New Roman" w:hAnsi="Times New Roman" w:cs="Times New Roman"/>
          <w:sz w:val="32"/>
          <w:szCs w:val="32"/>
        </w:rPr>
        <w:t>3-4 Months Full Time</w:t>
      </w:r>
    </w:p>
    <w:p w14:paraId="6D9B1A5E" w14:textId="77777777" w:rsidR="000A2DB5" w:rsidRPr="000A2DB5" w:rsidRDefault="000A2DB5" w:rsidP="000A2DB5">
      <w:pPr>
        <w:pStyle w:val="ListParagraph"/>
        <w:divId w:val="1237742924"/>
        <w:rPr>
          <w:rFonts w:ascii="Times New Roman" w:hAnsi="Times New Roman" w:cs="Times New Roman"/>
          <w:sz w:val="32"/>
          <w:szCs w:val="32"/>
        </w:rPr>
      </w:pPr>
      <w:r w:rsidRPr="000A2DB5">
        <w:rPr>
          <w:rFonts w:ascii="Times New Roman" w:hAnsi="Times New Roman" w:cs="Times New Roman"/>
          <w:sz w:val="32"/>
          <w:szCs w:val="32"/>
        </w:rPr>
        <w:t>4-6 Months Part Time</w:t>
      </w:r>
    </w:p>
    <w:p w14:paraId="6F7198EA" w14:textId="41D54211" w:rsidR="000A2DB5" w:rsidRPr="00534112" w:rsidRDefault="000A2DB5" w:rsidP="00534112">
      <w:pPr>
        <w:autoSpaceDE w:val="0"/>
        <w:autoSpaceDN w:val="0"/>
        <w:adjustRightInd w:val="0"/>
        <w:divId w:val="1237742924"/>
        <w:rPr>
          <w:rFonts w:ascii="Times New Roman" w:hAnsi="Times New Roman" w:cs="Times New Roman"/>
          <w:sz w:val="32"/>
          <w:szCs w:val="32"/>
        </w:rPr>
      </w:pPr>
    </w:p>
    <w:p w14:paraId="74043D25" w14:textId="77777777" w:rsidR="000A2DB5" w:rsidRPr="000A2DB5" w:rsidRDefault="000A2DB5" w:rsidP="000A2DB5">
      <w:pPr>
        <w:divId w:val="1237742924"/>
        <w:rPr>
          <w:rFonts w:ascii="Times New Roman" w:hAnsi="Times New Roman" w:cs="Times New Roman"/>
          <w:b/>
          <w:bCs/>
          <w:sz w:val="40"/>
          <w:szCs w:val="40"/>
          <w:u w:val="single"/>
        </w:rPr>
      </w:pPr>
      <w:r w:rsidRPr="000A2DB5">
        <w:rPr>
          <w:rFonts w:ascii="Times New Roman" w:hAnsi="Times New Roman" w:cs="Times New Roman"/>
          <w:b/>
          <w:bCs/>
          <w:sz w:val="40"/>
          <w:szCs w:val="40"/>
          <w:u w:val="single"/>
        </w:rPr>
        <w:t>Dual Enrollment for High school students</w:t>
      </w:r>
    </w:p>
    <w:p w14:paraId="61AAA342" w14:textId="77777777" w:rsidR="000A2DB5" w:rsidRPr="000A2DB5" w:rsidRDefault="000A2DB5" w:rsidP="000A2DB5">
      <w:pPr>
        <w:pStyle w:val="ListParagraph"/>
        <w:divId w:val="1237742924"/>
        <w:rPr>
          <w:rFonts w:ascii="Times New Roman" w:hAnsi="Times New Roman" w:cs="Times New Roman"/>
          <w:b/>
          <w:bCs/>
          <w:sz w:val="40"/>
          <w:szCs w:val="40"/>
          <w:u w:val="single"/>
        </w:rPr>
      </w:pPr>
      <w:r w:rsidRPr="000A2DB5">
        <w:rPr>
          <w:rFonts w:ascii="Times New Roman" w:hAnsi="Times New Roman" w:cs="Times New Roman"/>
          <w:b/>
          <w:bCs/>
          <w:sz w:val="40"/>
          <w:szCs w:val="40"/>
          <w:u w:val="single"/>
        </w:rPr>
        <w:t xml:space="preserve"> (9</w:t>
      </w:r>
      <w:r w:rsidRPr="000A2DB5">
        <w:rPr>
          <w:rFonts w:ascii="Times New Roman" w:hAnsi="Times New Roman" w:cs="Times New Roman"/>
          <w:b/>
          <w:bCs/>
          <w:sz w:val="40"/>
          <w:szCs w:val="40"/>
          <w:u w:val="single"/>
          <w:vertAlign w:val="superscript"/>
        </w:rPr>
        <w:t>th</w:t>
      </w:r>
      <w:r w:rsidRPr="000A2DB5">
        <w:rPr>
          <w:rFonts w:ascii="Times New Roman" w:hAnsi="Times New Roman" w:cs="Times New Roman"/>
          <w:b/>
          <w:bCs/>
          <w:sz w:val="40"/>
          <w:szCs w:val="40"/>
          <w:u w:val="single"/>
        </w:rPr>
        <w:t xml:space="preserve"> to 12</w:t>
      </w:r>
      <w:r w:rsidRPr="000A2DB5">
        <w:rPr>
          <w:rFonts w:ascii="Times New Roman" w:hAnsi="Times New Roman" w:cs="Times New Roman"/>
          <w:b/>
          <w:bCs/>
          <w:sz w:val="40"/>
          <w:szCs w:val="40"/>
          <w:u w:val="single"/>
          <w:vertAlign w:val="superscript"/>
        </w:rPr>
        <w:t>th</w:t>
      </w:r>
      <w:r w:rsidRPr="000A2DB5">
        <w:rPr>
          <w:rFonts w:ascii="Times New Roman" w:hAnsi="Times New Roman" w:cs="Times New Roman"/>
          <w:b/>
          <w:bCs/>
          <w:sz w:val="40"/>
          <w:szCs w:val="40"/>
          <w:u w:val="single"/>
        </w:rPr>
        <w:t xml:space="preserve"> Grade)</w:t>
      </w:r>
    </w:p>
    <w:p w14:paraId="6A460DB1" w14:textId="13DE2D5C" w:rsidR="000A2DB5" w:rsidRPr="000A2DB5" w:rsidRDefault="000A2DB5" w:rsidP="00170AB2">
      <w:pPr>
        <w:pStyle w:val="ListParagraph"/>
        <w:ind w:left="360"/>
        <w:divId w:val="1237742924"/>
        <w:rPr>
          <w:rFonts w:ascii="Times New Roman" w:hAnsi="Times New Roman" w:cs="Times New Roman"/>
          <w:sz w:val="32"/>
          <w:szCs w:val="32"/>
        </w:rPr>
      </w:pPr>
    </w:p>
    <w:p w14:paraId="1C881CAA" w14:textId="77777777" w:rsidR="000A2DB5" w:rsidRDefault="000A2DB5" w:rsidP="000A2DB5">
      <w:pPr>
        <w:pStyle w:val="ListParagraph"/>
        <w:numPr>
          <w:ilvl w:val="0"/>
          <w:numId w:val="24"/>
        </w:numPr>
        <w:divId w:val="1237742924"/>
        <w:rPr>
          <w:rFonts w:ascii="Times New Roman" w:hAnsi="Times New Roman" w:cs="Times New Roman"/>
          <w:sz w:val="32"/>
          <w:szCs w:val="32"/>
        </w:rPr>
      </w:pPr>
      <w:r w:rsidRPr="000A2DB5">
        <w:rPr>
          <w:rFonts w:ascii="Times New Roman" w:hAnsi="Times New Roman" w:cs="Times New Roman"/>
          <w:sz w:val="32"/>
          <w:szCs w:val="32"/>
        </w:rPr>
        <w:t>Students can obtain extra hours during school breaks and holidays.</w:t>
      </w:r>
    </w:p>
    <w:p w14:paraId="339FA86A" w14:textId="362B1818" w:rsidR="00170AB2" w:rsidRPr="000A2DB5" w:rsidRDefault="00170AB2" w:rsidP="000A2DB5">
      <w:pPr>
        <w:pStyle w:val="ListParagraph"/>
        <w:numPr>
          <w:ilvl w:val="0"/>
          <w:numId w:val="24"/>
        </w:numPr>
        <w:divId w:val="1237742924"/>
        <w:rPr>
          <w:rFonts w:ascii="Times New Roman" w:hAnsi="Times New Roman" w:cs="Times New Roman"/>
          <w:sz w:val="32"/>
          <w:szCs w:val="32"/>
        </w:rPr>
      </w:pPr>
      <w:r>
        <w:rPr>
          <w:rFonts w:ascii="Times New Roman" w:hAnsi="Times New Roman" w:cs="Times New Roman"/>
          <w:sz w:val="32"/>
          <w:szCs w:val="32"/>
        </w:rPr>
        <w:t>Application Fee</w:t>
      </w:r>
    </w:p>
    <w:p w14:paraId="2CC065AC" w14:textId="2A204385" w:rsidR="000A2DB5" w:rsidRPr="000A2DB5" w:rsidRDefault="000A2DB5" w:rsidP="000A2DB5">
      <w:pPr>
        <w:pStyle w:val="ListParagraph"/>
        <w:numPr>
          <w:ilvl w:val="0"/>
          <w:numId w:val="24"/>
        </w:numPr>
        <w:divId w:val="1237742924"/>
        <w:rPr>
          <w:rFonts w:ascii="Times New Roman" w:hAnsi="Times New Roman" w:cs="Times New Roman"/>
          <w:sz w:val="32"/>
          <w:szCs w:val="32"/>
        </w:rPr>
      </w:pPr>
      <w:r w:rsidRPr="000A2DB5">
        <w:rPr>
          <w:rFonts w:ascii="Times New Roman" w:hAnsi="Times New Roman" w:cs="Times New Roman"/>
          <w:sz w:val="32"/>
          <w:szCs w:val="32"/>
        </w:rPr>
        <w:t>$</w:t>
      </w:r>
      <w:r w:rsidR="00170AB2">
        <w:rPr>
          <w:rFonts w:ascii="Times New Roman" w:hAnsi="Times New Roman" w:cs="Times New Roman"/>
          <w:sz w:val="32"/>
          <w:szCs w:val="32"/>
        </w:rPr>
        <w:t>1,500</w:t>
      </w:r>
      <w:r w:rsidR="00534112">
        <w:rPr>
          <w:rFonts w:ascii="Times New Roman" w:hAnsi="Times New Roman" w:cs="Times New Roman"/>
          <w:sz w:val="32"/>
          <w:szCs w:val="32"/>
        </w:rPr>
        <w:t xml:space="preserve"> </w:t>
      </w:r>
      <w:r w:rsidRPr="000A2DB5">
        <w:rPr>
          <w:rFonts w:ascii="Times New Roman" w:hAnsi="Times New Roman" w:cs="Times New Roman"/>
          <w:sz w:val="32"/>
          <w:szCs w:val="32"/>
        </w:rPr>
        <w:t>ENROLLMENT Fee</w:t>
      </w:r>
      <w:r w:rsidR="00170AB2">
        <w:rPr>
          <w:rFonts w:ascii="Times New Roman" w:hAnsi="Times New Roman" w:cs="Times New Roman"/>
          <w:sz w:val="32"/>
          <w:szCs w:val="32"/>
        </w:rPr>
        <w:t>/Kit</w:t>
      </w:r>
    </w:p>
    <w:p w14:paraId="6C094F00" w14:textId="77777777" w:rsidR="000A2DB5" w:rsidRPr="000A2DB5" w:rsidRDefault="000A2DB5" w:rsidP="000A2DB5">
      <w:pPr>
        <w:pStyle w:val="ListParagraph"/>
        <w:numPr>
          <w:ilvl w:val="0"/>
          <w:numId w:val="24"/>
        </w:numPr>
        <w:divId w:val="1237742924"/>
        <w:rPr>
          <w:rFonts w:ascii="Times New Roman" w:hAnsi="Times New Roman" w:cs="Times New Roman"/>
          <w:sz w:val="32"/>
          <w:szCs w:val="32"/>
        </w:rPr>
      </w:pPr>
      <w:r w:rsidRPr="000A2DB5">
        <w:rPr>
          <w:rFonts w:ascii="Times New Roman" w:hAnsi="Times New Roman" w:cs="Times New Roman"/>
          <w:sz w:val="32"/>
          <w:szCs w:val="32"/>
        </w:rPr>
        <w:t xml:space="preserve"> MONTHLY PAYMENTS</w:t>
      </w:r>
    </w:p>
    <w:p w14:paraId="3C2892D5" w14:textId="22E0C7A9" w:rsidR="000A2DB5" w:rsidRPr="000A2DB5" w:rsidRDefault="000A2DB5" w:rsidP="000A2DB5">
      <w:pPr>
        <w:pStyle w:val="ListParagraph"/>
        <w:numPr>
          <w:ilvl w:val="0"/>
          <w:numId w:val="24"/>
        </w:numPr>
        <w:divId w:val="1237742924"/>
        <w:rPr>
          <w:rFonts w:ascii="Times New Roman" w:hAnsi="Times New Roman" w:cs="Times New Roman"/>
          <w:sz w:val="32"/>
          <w:szCs w:val="32"/>
        </w:rPr>
      </w:pPr>
      <w:r w:rsidRPr="000A2DB5">
        <w:rPr>
          <w:rFonts w:ascii="Times New Roman" w:hAnsi="Times New Roman" w:cs="Times New Roman"/>
          <w:sz w:val="32"/>
          <w:szCs w:val="32"/>
        </w:rPr>
        <w:t xml:space="preserve"> 12</w:t>
      </w:r>
      <w:r w:rsidRPr="000A2DB5">
        <w:rPr>
          <w:rFonts w:ascii="Times New Roman" w:hAnsi="Times New Roman" w:cs="Times New Roman"/>
          <w:sz w:val="32"/>
          <w:szCs w:val="32"/>
          <w:vertAlign w:val="superscript"/>
        </w:rPr>
        <w:t>TH</w:t>
      </w:r>
      <w:r w:rsidRPr="000A2DB5">
        <w:rPr>
          <w:rFonts w:ascii="Times New Roman" w:hAnsi="Times New Roman" w:cs="Times New Roman"/>
          <w:sz w:val="32"/>
          <w:szCs w:val="32"/>
        </w:rPr>
        <w:t xml:space="preserve"> GRADE</w:t>
      </w:r>
    </w:p>
    <w:p w14:paraId="3C7E69AF" w14:textId="3F872932" w:rsidR="000A2DB5" w:rsidRDefault="000A2DB5" w:rsidP="000A2DB5">
      <w:pPr>
        <w:pStyle w:val="ListParagraph"/>
        <w:numPr>
          <w:ilvl w:val="0"/>
          <w:numId w:val="24"/>
        </w:numPr>
        <w:divId w:val="1237742924"/>
        <w:rPr>
          <w:rFonts w:ascii="Times New Roman" w:hAnsi="Times New Roman" w:cs="Times New Roman"/>
          <w:sz w:val="32"/>
          <w:szCs w:val="32"/>
        </w:rPr>
      </w:pPr>
      <w:r w:rsidRPr="000A2DB5">
        <w:rPr>
          <w:rFonts w:ascii="Times New Roman" w:hAnsi="Times New Roman" w:cs="Times New Roman"/>
          <w:sz w:val="32"/>
          <w:szCs w:val="32"/>
        </w:rPr>
        <w:t>$Tuition is $</w:t>
      </w:r>
      <w:r w:rsidR="00170AB2">
        <w:rPr>
          <w:rFonts w:ascii="Times New Roman" w:hAnsi="Times New Roman" w:cs="Times New Roman"/>
          <w:sz w:val="32"/>
          <w:szCs w:val="32"/>
        </w:rPr>
        <w:t>20,000</w:t>
      </w:r>
    </w:p>
    <w:p w14:paraId="25157766" w14:textId="766E58A9" w:rsidR="0084028E" w:rsidRDefault="0084028E" w:rsidP="0084028E">
      <w:pPr>
        <w:pStyle w:val="ListParagraph"/>
        <w:ind w:left="360"/>
        <w:divId w:val="1237742924"/>
        <w:rPr>
          <w:rFonts w:ascii="Times New Roman" w:hAnsi="Times New Roman" w:cs="Times New Roman"/>
          <w:sz w:val="32"/>
          <w:szCs w:val="32"/>
        </w:rPr>
      </w:pPr>
    </w:p>
    <w:p w14:paraId="024C3EF0" w14:textId="42173443" w:rsidR="0084028E" w:rsidRDefault="0084028E" w:rsidP="0084028E">
      <w:pPr>
        <w:pStyle w:val="ListParagraph"/>
        <w:ind w:left="360"/>
        <w:divId w:val="1237742924"/>
        <w:rPr>
          <w:rFonts w:ascii="Times New Roman" w:hAnsi="Times New Roman" w:cs="Times New Roman"/>
          <w:sz w:val="32"/>
          <w:szCs w:val="32"/>
        </w:rPr>
      </w:pPr>
    </w:p>
    <w:p w14:paraId="73686CA2" w14:textId="77777777" w:rsidR="0084028E" w:rsidRPr="00534112" w:rsidRDefault="0084028E" w:rsidP="00534112">
      <w:pPr>
        <w:divId w:val="1237742924"/>
        <w:rPr>
          <w:rFonts w:ascii="Times New Roman" w:hAnsi="Times New Roman" w:cs="Times New Roman"/>
          <w:sz w:val="32"/>
          <w:szCs w:val="32"/>
        </w:rPr>
      </w:pPr>
    </w:p>
    <w:p w14:paraId="59CFEA33" w14:textId="4D54BBFA" w:rsidR="000A2DB5" w:rsidRDefault="000A2DB5" w:rsidP="000A2DB5">
      <w:pPr>
        <w:divId w:val="1237742924"/>
        <w:rPr>
          <w:rFonts w:ascii="Times New Roman" w:hAnsi="Times New Roman" w:cs="Times New Roman"/>
          <w:sz w:val="32"/>
          <w:szCs w:val="32"/>
        </w:rPr>
      </w:pPr>
    </w:p>
    <w:p w14:paraId="77750405" w14:textId="02075BF7" w:rsidR="000A2DB5" w:rsidRPr="00743CBC" w:rsidRDefault="000A2DB5" w:rsidP="000A2DB5">
      <w:pPr>
        <w:divId w:val="1237742924"/>
        <w:rPr>
          <w:rFonts w:ascii="Times New Roman" w:hAnsi="Times New Roman" w:cs="Times New Roman"/>
          <w:b/>
          <w:bCs/>
          <w:color w:val="C00000"/>
          <w:sz w:val="52"/>
          <w:szCs w:val="52"/>
          <w:u w:val="single"/>
        </w:rPr>
      </w:pPr>
      <w:r w:rsidRPr="00743CBC">
        <w:rPr>
          <w:rFonts w:ascii="Times New Roman" w:hAnsi="Times New Roman" w:cs="Times New Roman"/>
          <w:b/>
          <w:bCs/>
          <w:color w:val="C00000"/>
          <w:sz w:val="52"/>
          <w:szCs w:val="52"/>
          <w:u w:val="single"/>
        </w:rPr>
        <w:t xml:space="preserve"> </w:t>
      </w:r>
      <w:r w:rsidR="00276E1A" w:rsidRPr="00743CBC">
        <w:rPr>
          <w:rFonts w:ascii="Times New Roman" w:hAnsi="Times New Roman" w:cs="Times New Roman"/>
          <w:b/>
          <w:bCs/>
          <w:color w:val="C00000"/>
          <w:sz w:val="52"/>
          <w:szCs w:val="52"/>
          <w:u w:val="single"/>
        </w:rPr>
        <w:t xml:space="preserve">Supply </w:t>
      </w:r>
      <w:r w:rsidRPr="00743CBC">
        <w:rPr>
          <w:rFonts w:ascii="Times New Roman" w:hAnsi="Times New Roman" w:cs="Times New Roman"/>
          <w:b/>
          <w:bCs/>
          <w:color w:val="C00000"/>
          <w:sz w:val="52"/>
          <w:szCs w:val="52"/>
          <w:u w:val="single"/>
        </w:rPr>
        <w:t>List</w:t>
      </w:r>
    </w:p>
    <w:p w14:paraId="7383FB81" w14:textId="101E5A25" w:rsidR="000A2DB5" w:rsidRPr="000A2DB5" w:rsidRDefault="000A2DB5" w:rsidP="000A2DB5">
      <w:pPr>
        <w:divId w:val="1237742924"/>
        <w:rPr>
          <w:rFonts w:ascii="Times New Roman" w:hAnsi="Times New Roman" w:cs="Times New Roman"/>
          <w:b/>
          <w:bCs/>
          <w:sz w:val="40"/>
          <w:szCs w:val="40"/>
          <w:u w:val="single"/>
        </w:rPr>
      </w:pPr>
      <w:r w:rsidRPr="000A2DB5">
        <w:rPr>
          <w:rFonts w:ascii="Times New Roman" w:hAnsi="Times New Roman" w:cs="Times New Roman"/>
          <w:sz w:val="40"/>
          <w:szCs w:val="40"/>
        </w:rPr>
        <w:t xml:space="preserve">  *</w:t>
      </w:r>
      <w:r w:rsidRPr="000A2DB5">
        <w:rPr>
          <w:rFonts w:ascii="Times New Roman" w:hAnsi="Times New Roman" w:cs="Times New Roman"/>
          <w:sz w:val="32"/>
          <w:szCs w:val="32"/>
        </w:rPr>
        <w:t>1-Clippers</w:t>
      </w:r>
    </w:p>
    <w:p w14:paraId="29546C77" w14:textId="77777777" w:rsidR="000A2DB5" w:rsidRPr="000A2DB5" w:rsidRDefault="000A2DB5" w:rsidP="000A2DB5">
      <w:pPr>
        <w:divId w:val="1237742924"/>
        <w:rPr>
          <w:rFonts w:ascii="Times New Roman" w:hAnsi="Times New Roman" w:cs="Times New Roman"/>
          <w:sz w:val="32"/>
          <w:szCs w:val="32"/>
        </w:rPr>
      </w:pPr>
      <w:r w:rsidRPr="000A2DB5">
        <w:rPr>
          <w:rFonts w:ascii="Times New Roman" w:hAnsi="Times New Roman" w:cs="Times New Roman"/>
          <w:sz w:val="32"/>
          <w:szCs w:val="32"/>
        </w:rPr>
        <w:t xml:space="preserve">  *1-Trimmers</w:t>
      </w:r>
    </w:p>
    <w:p w14:paraId="26D1DA96" w14:textId="77777777" w:rsidR="000A2DB5" w:rsidRPr="000A2DB5" w:rsidRDefault="000A2DB5" w:rsidP="000A2DB5">
      <w:pPr>
        <w:divId w:val="1237742924"/>
        <w:rPr>
          <w:rFonts w:ascii="Times New Roman" w:hAnsi="Times New Roman" w:cs="Times New Roman"/>
          <w:sz w:val="32"/>
          <w:szCs w:val="32"/>
        </w:rPr>
      </w:pPr>
      <w:r w:rsidRPr="000A2DB5">
        <w:rPr>
          <w:rFonts w:ascii="Times New Roman" w:hAnsi="Times New Roman" w:cs="Times New Roman"/>
          <w:sz w:val="32"/>
          <w:szCs w:val="32"/>
        </w:rPr>
        <w:t xml:space="preserve">   *1-Shears</w:t>
      </w:r>
    </w:p>
    <w:p w14:paraId="5BBB7FA9" w14:textId="77777777" w:rsidR="000A2DB5" w:rsidRPr="000A2DB5" w:rsidRDefault="000A2DB5" w:rsidP="000A2DB5">
      <w:pPr>
        <w:divId w:val="1237742924"/>
        <w:rPr>
          <w:rFonts w:ascii="Times New Roman" w:hAnsi="Times New Roman" w:cs="Times New Roman"/>
          <w:sz w:val="32"/>
          <w:szCs w:val="32"/>
        </w:rPr>
      </w:pPr>
      <w:r w:rsidRPr="000A2DB5">
        <w:rPr>
          <w:rFonts w:ascii="Times New Roman" w:hAnsi="Times New Roman" w:cs="Times New Roman"/>
          <w:sz w:val="32"/>
          <w:szCs w:val="32"/>
        </w:rPr>
        <w:t>*1- Pack of Combs</w:t>
      </w:r>
    </w:p>
    <w:p w14:paraId="431D6810" w14:textId="77777777" w:rsidR="000A2DB5" w:rsidRPr="000A2DB5" w:rsidRDefault="000A2DB5" w:rsidP="000A2DB5">
      <w:pPr>
        <w:divId w:val="1237742924"/>
        <w:rPr>
          <w:rFonts w:ascii="Times New Roman" w:hAnsi="Times New Roman" w:cs="Times New Roman"/>
          <w:sz w:val="32"/>
          <w:szCs w:val="32"/>
        </w:rPr>
      </w:pPr>
      <w:r w:rsidRPr="000A2DB5">
        <w:rPr>
          <w:rFonts w:ascii="Times New Roman" w:hAnsi="Times New Roman" w:cs="Times New Roman"/>
          <w:sz w:val="32"/>
          <w:szCs w:val="32"/>
        </w:rPr>
        <w:t>*1-Barber Cape</w:t>
      </w:r>
    </w:p>
    <w:p w14:paraId="5A2DF658" w14:textId="77777777" w:rsidR="000A2DB5" w:rsidRPr="000A2DB5" w:rsidRDefault="000A2DB5" w:rsidP="000A2DB5">
      <w:pPr>
        <w:divId w:val="1237742924"/>
        <w:rPr>
          <w:rFonts w:ascii="Times New Roman" w:hAnsi="Times New Roman" w:cs="Times New Roman"/>
          <w:sz w:val="32"/>
          <w:szCs w:val="32"/>
        </w:rPr>
      </w:pPr>
      <w:r w:rsidRPr="000A2DB5">
        <w:rPr>
          <w:rFonts w:ascii="Times New Roman" w:hAnsi="Times New Roman" w:cs="Times New Roman"/>
          <w:sz w:val="32"/>
          <w:szCs w:val="32"/>
        </w:rPr>
        <w:t>*1-Blow dryer</w:t>
      </w:r>
    </w:p>
    <w:p w14:paraId="30506137" w14:textId="77777777" w:rsidR="000A2DB5" w:rsidRPr="000A2DB5" w:rsidRDefault="000A2DB5" w:rsidP="000A2DB5">
      <w:pPr>
        <w:divId w:val="1237742924"/>
        <w:rPr>
          <w:rFonts w:ascii="Times New Roman" w:hAnsi="Times New Roman" w:cs="Times New Roman"/>
          <w:sz w:val="32"/>
          <w:szCs w:val="32"/>
        </w:rPr>
      </w:pPr>
      <w:r w:rsidRPr="000A2DB5">
        <w:rPr>
          <w:rFonts w:ascii="Times New Roman" w:hAnsi="Times New Roman" w:cs="Times New Roman"/>
          <w:sz w:val="32"/>
          <w:szCs w:val="32"/>
        </w:rPr>
        <w:t>*1-curling iron</w:t>
      </w:r>
    </w:p>
    <w:p w14:paraId="16AE4D41" w14:textId="77777777" w:rsidR="000A2DB5" w:rsidRPr="000A2DB5" w:rsidRDefault="000A2DB5" w:rsidP="000A2DB5">
      <w:pPr>
        <w:divId w:val="1237742924"/>
        <w:rPr>
          <w:rFonts w:ascii="Times New Roman" w:hAnsi="Times New Roman" w:cs="Times New Roman"/>
          <w:sz w:val="32"/>
          <w:szCs w:val="32"/>
        </w:rPr>
      </w:pPr>
      <w:r w:rsidRPr="000A2DB5">
        <w:rPr>
          <w:rFonts w:ascii="Times New Roman" w:hAnsi="Times New Roman" w:cs="Times New Roman"/>
          <w:sz w:val="32"/>
          <w:szCs w:val="32"/>
        </w:rPr>
        <w:t>*1-Barber Bag</w:t>
      </w:r>
    </w:p>
    <w:p w14:paraId="37D67B06" w14:textId="77777777" w:rsidR="000A2DB5" w:rsidRPr="000A2DB5" w:rsidRDefault="000A2DB5" w:rsidP="000A2DB5">
      <w:pPr>
        <w:divId w:val="1237742924"/>
        <w:rPr>
          <w:rFonts w:ascii="Times New Roman" w:hAnsi="Times New Roman" w:cs="Times New Roman"/>
          <w:sz w:val="32"/>
          <w:szCs w:val="32"/>
        </w:rPr>
      </w:pPr>
      <w:r w:rsidRPr="000A2DB5">
        <w:rPr>
          <w:rFonts w:ascii="Times New Roman" w:hAnsi="Times New Roman" w:cs="Times New Roman"/>
          <w:sz w:val="32"/>
          <w:szCs w:val="32"/>
        </w:rPr>
        <w:t>*1-Barber Jacket</w:t>
      </w:r>
    </w:p>
    <w:p w14:paraId="3A3A68CD" w14:textId="77777777" w:rsidR="000A2DB5" w:rsidRPr="000A2DB5" w:rsidRDefault="000A2DB5" w:rsidP="000A2DB5">
      <w:pPr>
        <w:divId w:val="1237742924"/>
        <w:rPr>
          <w:rFonts w:ascii="Times New Roman" w:hAnsi="Times New Roman" w:cs="Times New Roman"/>
          <w:sz w:val="32"/>
          <w:szCs w:val="32"/>
        </w:rPr>
      </w:pPr>
      <w:r w:rsidRPr="000A2DB5">
        <w:rPr>
          <w:rFonts w:ascii="Times New Roman" w:hAnsi="Times New Roman" w:cs="Times New Roman"/>
          <w:sz w:val="32"/>
          <w:szCs w:val="32"/>
        </w:rPr>
        <w:t>*Applicator Kit</w:t>
      </w:r>
    </w:p>
    <w:p w14:paraId="6DD34F38" w14:textId="5A754480" w:rsidR="000A2DB5" w:rsidRPr="000A2DB5" w:rsidRDefault="000A2DB5" w:rsidP="000A2DB5">
      <w:pPr>
        <w:divId w:val="1237742924"/>
        <w:rPr>
          <w:rFonts w:ascii="Times New Roman" w:hAnsi="Times New Roman" w:cs="Times New Roman"/>
          <w:sz w:val="32"/>
          <w:szCs w:val="32"/>
        </w:rPr>
      </w:pPr>
      <w:r w:rsidRPr="000A2DB5">
        <w:rPr>
          <w:rFonts w:ascii="Times New Roman" w:hAnsi="Times New Roman" w:cs="Times New Roman"/>
          <w:sz w:val="32"/>
          <w:szCs w:val="32"/>
        </w:rPr>
        <w:t>*Mannequins stand</w:t>
      </w:r>
    </w:p>
    <w:p w14:paraId="5E9313DF" w14:textId="77777777" w:rsidR="000A2DB5" w:rsidRPr="000A2DB5" w:rsidRDefault="000A2DB5" w:rsidP="000A2DB5">
      <w:pPr>
        <w:divId w:val="1237742924"/>
        <w:rPr>
          <w:rFonts w:ascii="Times New Roman" w:hAnsi="Times New Roman" w:cs="Times New Roman"/>
          <w:sz w:val="32"/>
          <w:szCs w:val="32"/>
        </w:rPr>
      </w:pPr>
      <w:r w:rsidRPr="000A2DB5">
        <w:rPr>
          <w:rFonts w:ascii="Times New Roman" w:hAnsi="Times New Roman" w:cs="Times New Roman"/>
          <w:sz w:val="32"/>
          <w:szCs w:val="32"/>
        </w:rPr>
        <w:t>*2-Mannequin heads</w:t>
      </w:r>
    </w:p>
    <w:p w14:paraId="4B6E4E05" w14:textId="77777777" w:rsidR="000A2DB5" w:rsidRPr="000A2DB5" w:rsidRDefault="000A2DB5" w:rsidP="000A2DB5">
      <w:pPr>
        <w:divId w:val="1237742924"/>
        <w:rPr>
          <w:rFonts w:ascii="Times New Roman" w:hAnsi="Times New Roman" w:cs="Times New Roman"/>
          <w:sz w:val="32"/>
          <w:szCs w:val="32"/>
        </w:rPr>
      </w:pPr>
      <w:r w:rsidRPr="000A2DB5">
        <w:rPr>
          <w:rFonts w:ascii="Times New Roman" w:hAnsi="Times New Roman" w:cs="Times New Roman"/>
          <w:sz w:val="32"/>
          <w:szCs w:val="32"/>
        </w:rPr>
        <w:t>*Clipper cleaning spray</w:t>
      </w:r>
    </w:p>
    <w:p w14:paraId="61B3E0E5" w14:textId="77777777" w:rsidR="000A2DB5" w:rsidRPr="000A2DB5" w:rsidRDefault="000A2DB5" w:rsidP="000A2DB5">
      <w:pPr>
        <w:divId w:val="1237742924"/>
        <w:rPr>
          <w:rFonts w:ascii="Times New Roman" w:hAnsi="Times New Roman" w:cs="Times New Roman"/>
          <w:sz w:val="32"/>
          <w:szCs w:val="32"/>
        </w:rPr>
      </w:pPr>
      <w:r w:rsidRPr="000A2DB5">
        <w:rPr>
          <w:rFonts w:ascii="Times New Roman" w:hAnsi="Times New Roman" w:cs="Times New Roman"/>
          <w:sz w:val="32"/>
          <w:szCs w:val="32"/>
        </w:rPr>
        <w:t>*2-Spray bottles</w:t>
      </w:r>
    </w:p>
    <w:p w14:paraId="4CC78B2E" w14:textId="77777777" w:rsidR="000A2DB5" w:rsidRPr="000A2DB5" w:rsidRDefault="000A2DB5" w:rsidP="000A2DB5">
      <w:pPr>
        <w:divId w:val="1237742924"/>
        <w:rPr>
          <w:rFonts w:ascii="Times New Roman" w:hAnsi="Times New Roman" w:cs="Times New Roman"/>
          <w:sz w:val="32"/>
          <w:szCs w:val="32"/>
        </w:rPr>
      </w:pPr>
      <w:r w:rsidRPr="000A2DB5">
        <w:rPr>
          <w:rFonts w:ascii="Times New Roman" w:hAnsi="Times New Roman" w:cs="Times New Roman"/>
          <w:sz w:val="32"/>
          <w:szCs w:val="32"/>
        </w:rPr>
        <w:t>*Clipper brush</w:t>
      </w:r>
    </w:p>
    <w:p w14:paraId="1E334352" w14:textId="77777777" w:rsidR="000A2DB5" w:rsidRPr="000A2DB5" w:rsidRDefault="000A2DB5" w:rsidP="000A2DB5">
      <w:pPr>
        <w:divId w:val="1237742924"/>
        <w:rPr>
          <w:rFonts w:ascii="Times New Roman" w:hAnsi="Times New Roman" w:cs="Times New Roman"/>
          <w:sz w:val="32"/>
          <w:szCs w:val="32"/>
        </w:rPr>
      </w:pPr>
      <w:r w:rsidRPr="000A2DB5">
        <w:rPr>
          <w:rFonts w:ascii="Times New Roman" w:hAnsi="Times New Roman" w:cs="Times New Roman"/>
          <w:sz w:val="32"/>
          <w:szCs w:val="32"/>
        </w:rPr>
        <w:t>- Got 2 b holding spray</w:t>
      </w:r>
    </w:p>
    <w:p w14:paraId="2FAA71F0" w14:textId="77777777" w:rsidR="000A2DB5" w:rsidRPr="000A2DB5" w:rsidRDefault="000A2DB5" w:rsidP="000A2DB5">
      <w:pPr>
        <w:divId w:val="1237742924"/>
        <w:rPr>
          <w:rFonts w:ascii="Times New Roman" w:hAnsi="Times New Roman" w:cs="Times New Roman"/>
          <w:sz w:val="32"/>
          <w:szCs w:val="32"/>
        </w:rPr>
      </w:pPr>
      <w:r w:rsidRPr="000A2DB5">
        <w:rPr>
          <w:rFonts w:ascii="Times New Roman" w:hAnsi="Times New Roman" w:cs="Times New Roman"/>
          <w:sz w:val="32"/>
          <w:szCs w:val="32"/>
        </w:rPr>
        <w:t>-Fiber spray</w:t>
      </w:r>
    </w:p>
    <w:p w14:paraId="38E1D32A" w14:textId="77777777" w:rsidR="000A2DB5" w:rsidRPr="000A2DB5" w:rsidRDefault="000A2DB5" w:rsidP="000A2DB5">
      <w:pPr>
        <w:divId w:val="1237742924"/>
        <w:rPr>
          <w:rFonts w:ascii="Times New Roman" w:hAnsi="Times New Roman" w:cs="Times New Roman"/>
          <w:sz w:val="32"/>
          <w:szCs w:val="32"/>
        </w:rPr>
      </w:pPr>
      <w:r w:rsidRPr="000A2DB5">
        <w:rPr>
          <w:rFonts w:ascii="Times New Roman" w:hAnsi="Times New Roman" w:cs="Times New Roman"/>
          <w:sz w:val="32"/>
          <w:szCs w:val="32"/>
        </w:rPr>
        <w:t>-Barber pencil brown</w:t>
      </w:r>
    </w:p>
    <w:p w14:paraId="4A6EB6F7" w14:textId="77777777" w:rsidR="000A2DB5" w:rsidRPr="000A2DB5" w:rsidRDefault="000A2DB5" w:rsidP="000A2DB5">
      <w:pPr>
        <w:divId w:val="1237742924"/>
        <w:rPr>
          <w:rFonts w:ascii="Times New Roman" w:hAnsi="Times New Roman" w:cs="Times New Roman"/>
          <w:sz w:val="32"/>
          <w:szCs w:val="32"/>
        </w:rPr>
      </w:pPr>
      <w:r w:rsidRPr="000A2DB5">
        <w:rPr>
          <w:rFonts w:ascii="Times New Roman" w:hAnsi="Times New Roman" w:cs="Times New Roman"/>
          <w:sz w:val="32"/>
          <w:szCs w:val="32"/>
        </w:rPr>
        <w:t>-Barber pencil white</w:t>
      </w:r>
    </w:p>
    <w:p w14:paraId="146E113A" w14:textId="77777777" w:rsidR="000A2DB5" w:rsidRPr="000A2DB5" w:rsidRDefault="000A2DB5" w:rsidP="000A2DB5">
      <w:pPr>
        <w:divId w:val="1237742924"/>
        <w:rPr>
          <w:rFonts w:ascii="Times New Roman" w:hAnsi="Times New Roman" w:cs="Times New Roman"/>
          <w:sz w:val="32"/>
          <w:szCs w:val="32"/>
        </w:rPr>
      </w:pPr>
      <w:r w:rsidRPr="000A2DB5">
        <w:rPr>
          <w:rFonts w:ascii="Times New Roman" w:hAnsi="Times New Roman" w:cs="Times New Roman"/>
          <w:sz w:val="32"/>
          <w:szCs w:val="32"/>
        </w:rPr>
        <w:t>*1-Straight razor</w:t>
      </w:r>
    </w:p>
    <w:p w14:paraId="23009276" w14:textId="2B544F06" w:rsidR="000A2DB5" w:rsidRDefault="000A2DB5" w:rsidP="000A2DB5">
      <w:pPr>
        <w:divId w:val="1237742924"/>
        <w:rPr>
          <w:rFonts w:ascii="Times New Roman" w:hAnsi="Times New Roman" w:cs="Times New Roman"/>
          <w:sz w:val="32"/>
          <w:szCs w:val="32"/>
        </w:rPr>
      </w:pPr>
      <w:r w:rsidRPr="000A2DB5">
        <w:rPr>
          <w:rFonts w:ascii="Times New Roman" w:hAnsi="Times New Roman" w:cs="Times New Roman"/>
          <w:sz w:val="32"/>
          <w:szCs w:val="32"/>
        </w:rPr>
        <w:t>*-Hair clips</w:t>
      </w:r>
    </w:p>
    <w:p w14:paraId="2D1D037C" w14:textId="2F10A8C4" w:rsidR="00170AB2" w:rsidRDefault="00170AB2" w:rsidP="000A2DB5">
      <w:pPr>
        <w:divId w:val="1237742924"/>
        <w:rPr>
          <w:rFonts w:ascii="Times New Roman" w:hAnsi="Times New Roman" w:cs="Times New Roman"/>
          <w:sz w:val="32"/>
          <w:szCs w:val="32"/>
        </w:rPr>
      </w:pPr>
      <w:r>
        <w:rPr>
          <w:rFonts w:ascii="Times New Roman" w:hAnsi="Times New Roman" w:cs="Times New Roman"/>
          <w:sz w:val="32"/>
          <w:szCs w:val="32"/>
        </w:rPr>
        <w:t>*Tablet</w:t>
      </w:r>
    </w:p>
    <w:p w14:paraId="53E62C77" w14:textId="748FEC27" w:rsidR="00170AB2" w:rsidRDefault="00170AB2" w:rsidP="000A2DB5">
      <w:pPr>
        <w:divId w:val="1237742924"/>
        <w:rPr>
          <w:rFonts w:ascii="Times New Roman" w:hAnsi="Times New Roman" w:cs="Times New Roman"/>
          <w:sz w:val="32"/>
          <w:szCs w:val="32"/>
        </w:rPr>
      </w:pPr>
      <w:r>
        <w:rPr>
          <w:rFonts w:ascii="Times New Roman" w:hAnsi="Times New Roman" w:cs="Times New Roman"/>
          <w:sz w:val="32"/>
          <w:szCs w:val="32"/>
        </w:rPr>
        <w:t>*Milady Book</w:t>
      </w:r>
    </w:p>
    <w:p w14:paraId="142675F5" w14:textId="539731E7" w:rsidR="00170AB2" w:rsidRPr="000A2DB5" w:rsidRDefault="00170AB2" w:rsidP="000A2DB5">
      <w:pPr>
        <w:divId w:val="1237742924"/>
        <w:rPr>
          <w:rFonts w:ascii="Times New Roman" w:hAnsi="Times New Roman" w:cs="Times New Roman"/>
          <w:sz w:val="32"/>
          <w:szCs w:val="32"/>
        </w:rPr>
      </w:pPr>
    </w:p>
    <w:p w14:paraId="1C5566E9" w14:textId="77777777" w:rsidR="000A2DB5" w:rsidRPr="000A2DB5" w:rsidRDefault="000A2DB5" w:rsidP="000A2DB5">
      <w:pPr>
        <w:divId w:val="1237742924"/>
        <w:rPr>
          <w:rFonts w:ascii="Times New Roman" w:hAnsi="Times New Roman" w:cs="Times New Roman"/>
          <w:sz w:val="32"/>
          <w:szCs w:val="32"/>
        </w:rPr>
      </w:pPr>
    </w:p>
    <w:p w14:paraId="1359C00E" w14:textId="77777777" w:rsidR="000A2DB5" w:rsidRPr="000A2DB5" w:rsidRDefault="000A2DB5" w:rsidP="000A2DB5">
      <w:pPr>
        <w:divId w:val="1237742924"/>
        <w:rPr>
          <w:rFonts w:ascii="Times New Roman" w:hAnsi="Times New Roman" w:cs="Times New Roman"/>
          <w:sz w:val="32"/>
          <w:szCs w:val="32"/>
        </w:rPr>
      </w:pPr>
    </w:p>
    <w:p w14:paraId="46BC4128" w14:textId="0A2AFC78" w:rsidR="000A2DB5" w:rsidRPr="000A2DB5" w:rsidRDefault="000A2DB5" w:rsidP="000A2DB5">
      <w:pPr>
        <w:divId w:val="1237742924"/>
        <w:rPr>
          <w:rFonts w:ascii="Times New Roman" w:hAnsi="Times New Roman" w:cs="Times New Roman"/>
          <w:sz w:val="32"/>
          <w:szCs w:val="32"/>
        </w:rPr>
      </w:pPr>
    </w:p>
    <w:p w14:paraId="6D061C8A" w14:textId="77777777" w:rsidR="00C16496" w:rsidRPr="000A2DB5" w:rsidRDefault="00C16496" w:rsidP="001C1D9A">
      <w:pPr>
        <w:spacing w:after="90" w:line="456" w:lineRule="atLeast"/>
        <w:divId w:val="1237742924"/>
        <w:rPr>
          <w:rFonts w:ascii="Times New Roman" w:eastAsia="Apple SD Gothic Neo" w:hAnsi="Times New Roman" w:cs="Times New Roman"/>
          <w:color w:val="000000"/>
          <w:sz w:val="32"/>
          <w:szCs w:val="32"/>
        </w:rPr>
      </w:pPr>
    </w:p>
    <w:p w14:paraId="76D8849B" w14:textId="77777777" w:rsidR="00C16496" w:rsidRPr="000A2DB5" w:rsidRDefault="00C16496" w:rsidP="001C1D9A">
      <w:pPr>
        <w:spacing w:after="90" w:line="456" w:lineRule="atLeast"/>
        <w:divId w:val="1237742924"/>
        <w:rPr>
          <w:rFonts w:ascii="Times New Roman" w:eastAsia="Apple SD Gothic Neo" w:hAnsi="Times New Roman" w:cs="Times New Roman"/>
          <w:color w:val="000000"/>
          <w:sz w:val="32"/>
          <w:szCs w:val="32"/>
        </w:rPr>
      </w:pPr>
    </w:p>
    <w:p w14:paraId="00EC3EC5" w14:textId="77777777" w:rsidR="005156CF" w:rsidRDefault="005156CF" w:rsidP="001C1D9A">
      <w:pPr>
        <w:spacing w:after="90" w:line="456" w:lineRule="atLeast"/>
        <w:divId w:val="1237742924"/>
        <w:rPr>
          <w:rFonts w:ascii="Times New Roman" w:eastAsia="Apple SD Gothic Neo" w:hAnsi="Times New Roman" w:cs="Times New Roman"/>
          <w:color w:val="000000"/>
          <w:sz w:val="52"/>
          <w:szCs w:val="52"/>
        </w:rPr>
      </w:pPr>
    </w:p>
    <w:p w14:paraId="5DE96B07" w14:textId="54ACB6C3" w:rsidR="00C658CC" w:rsidRPr="00743CBC" w:rsidRDefault="00C658CC" w:rsidP="001C1D9A">
      <w:pPr>
        <w:spacing w:after="90" w:line="456" w:lineRule="atLeast"/>
        <w:divId w:val="1237742924"/>
        <w:rPr>
          <w:rFonts w:ascii="Times New Roman" w:eastAsia="Apple SD Gothic Neo" w:hAnsi="Times New Roman" w:cs="Times New Roman"/>
          <w:b/>
          <w:bCs/>
          <w:color w:val="C00000"/>
          <w:sz w:val="52"/>
          <w:szCs w:val="52"/>
          <w:u w:val="single"/>
        </w:rPr>
      </w:pPr>
      <w:r w:rsidRPr="00743CBC">
        <w:rPr>
          <w:rFonts w:ascii="Times New Roman" w:eastAsia="Apple SD Gothic Neo" w:hAnsi="Times New Roman" w:cs="Times New Roman"/>
          <w:b/>
          <w:bCs/>
          <w:color w:val="C00000"/>
          <w:sz w:val="52"/>
          <w:szCs w:val="52"/>
          <w:u w:val="single"/>
        </w:rPr>
        <w:t>Police Protection Policy</w:t>
      </w:r>
    </w:p>
    <w:p w14:paraId="5EBBDA23" w14:textId="77777777" w:rsidR="00570A77" w:rsidRPr="00E900E3" w:rsidRDefault="00570A77" w:rsidP="00570A77">
      <w:pPr>
        <w:spacing w:after="240" w:line="288" w:lineRule="atLeast"/>
        <w:divId w:val="1361862095"/>
        <w:rPr>
          <w:rFonts w:ascii="Times New Roman" w:eastAsia="Apple SD Gothic Neo" w:hAnsi="Times New Roman" w:cs="Times New Roman"/>
          <w:color w:val="000000"/>
          <w:sz w:val="24"/>
          <w:szCs w:val="24"/>
        </w:rPr>
      </w:pPr>
    </w:p>
    <w:p w14:paraId="67AC4E73" w14:textId="24BA59B3" w:rsidR="00570A77" w:rsidRPr="00E900E3" w:rsidRDefault="00570A77" w:rsidP="00570A77">
      <w:pPr>
        <w:spacing w:after="240" w:line="288" w:lineRule="atLeast"/>
        <w:divId w:val="1361862095"/>
        <w:rPr>
          <w:rFonts w:ascii="Times New Roman" w:eastAsia="Apple SD Gothic Neo" w:hAnsi="Times New Roman" w:cs="Times New Roman"/>
          <w:color w:val="000000"/>
          <w:sz w:val="40"/>
          <w:szCs w:val="40"/>
        </w:rPr>
      </w:pPr>
      <w:r w:rsidRPr="00E900E3">
        <w:rPr>
          <w:rFonts w:ascii="Times New Roman" w:eastAsia="Apple SD Gothic Neo" w:hAnsi="Times New Roman" w:cs="Times New Roman"/>
          <w:color w:val="000000"/>
          <w:sz w:val="40"/>
          <w:szCs w:val="40"/>
        </w:rPr>
        <w:t xml:space="preserve">Law enforcement on and around the campus is provided by the </w:t>
      </w:r>
      <w:r w:rsidR="001C1D9A" w:rsidRPr="00E900E3">
        <w:rPr>
          <w:rFonts w:ascii="Times New Roman" w:eastAsia="Apple SD Gothic Neo" w:hAnsi="Times New Roman" w:cs="Times New Roman"/>
          <w:color w:val="000000"/>
          <w:sz w:val="40"/>
          <w:szCs w:val="40"/>
        </w:rPr>
        <w:t>McDonough</w:t>
      </w:r>
      <w:r w:rsidRPr="00E900E3">
        <w:rPr>
          <w:rFonts w:ascii="Times New Roman" w:eastAsia="Apple SD Gothic Neo" w:hAnsi="Times New Roman" w:cs="Times New Roman"/>
          <w:color w:val="000000"/>
          <w:sz w:val="40"/>
          <w:szCs w:val="40"/>
        </w:rPr>
        <w:t xml:space="preserve"> Police Department. Should a situation arise where the presence of such authority is required on campus, the school management must be informed of the situation immediately. When school management has been made aware of the situation the police may be summoned using the emergency number 911.</w:t>
      </w:r>
    </w:p>
    <w:p w14:paraId="584A7488" w14:textId="77777777" w:rsidR="00E72D53" w:rsidRPr="00E900E3" w:rsidRDefault="00E72D53" w:rsidP="00570A77">
      <w:pPr>
        <w:spacing w:after="240" w:line="288" w:lineRule="atLeast"/>
        <w:divId w:val="1361862095"/>
        <w:rPr>
          <w:rFonts w:ascii="Times New Roman" w:eastAsia="Apple SD Gothic Neo" w:hAnsi="Times New Roman" w:cs="Times New Roman"/>
          <w:color w:val="000000"/>
          <w:sz w:val="24"/>
          <w:szCs w:val="24"/>
        </w:rPr>
      </w:pPr>
    </w:p>
    <w:p w14:paraId="3B656EAE" w14:textId="77777777" w:rsidR="00E72D53" w:rsidRPr="00E900E3" w:rsidRDefault="00E72D53" w:rsidP="00570A77">
      <w:pPr>
        <w:spacing w:after="240" w:line="288" w:lineRule="atLeast"/>
        <w:divId w:val="1361862095"/>
        <w:rPr>
          <w:rFonts w:ascii="Times New Roman" w:eastAsia="Apple SD Gothic Neo" w:hAnsi="Times New Roman" w:cs="Times New Roman"/>
          <w:color w:val="000000"/>
          <w:sz w:val="24"/>
          <w:szCs w:val="24"/>
        </w:rPr>
      </w:pPr>
    </w:p>
    <w:p w14:paraId="3D53EAEB" w14:textId="77777777" w:rsidR="00E72D53" w:rsidRPr="00E900E3" w:rsidRDefault="00E72D53" w:rsidP="00570A77">
      <w:pPr>
        <w:spacing w:after="240" w:line="288" w:lineRule="atLeast"/>
        <w:divId w:val="1361862095"/>
        <w:rPr>
          <w:rFonts w:ascii="Times New Roman" w:eastAsia="Apple SD Gothic Neo" w:hAnsi="Times New Roman" w:cs="Times New Roman"/>
          <w:color w:val="000000"/>
          <w:sz w:val="24"/>
          <w:szCs w:val="24"/>
        </w:rPr>
      </w:pPr>
    </w:p>
    <w:p w14:paraId="57680DD0" w14:textId="77777777" w:rsidR="00E72D53" w:rsidRPr="00E900E3" w:rsidRDefault="00E72D53" w:rsidP="00570A77">
      <w:pPr>
        <w:spacing w:after="240" w:line="288" w:lineRule="atLeast"/>
        <w:divId w:val="1361862095"/>
        <w:rPr>
          <w:rFonts w:ascii="Times New Roman" w:eastAsia="Apple SD Gothic Neo" w:hAnsi="Times New Roman" w:cs="Times New Roman"/>
          <w:color w:val="000000"/>
          <w:sz w:val="24"/>
          <w:szCs w:val="24"/>
        </w:rPr>
      </w:pPr>
    </w:p>
    <w:p w14:paraId="44E5CF8F" w14:textId="77777777" w:rsidR="0084028E" w:rsidRDefault="0084028E" w:rsidP="001C1D9A">
      <w:pPr>
        <w:spacing w:after="90" w:line="456" w:lineRule="atLeast"/>
        <w:divId w:val="2070683983"/>
        <w:rPr>
          <w:rFonts w:ascii="Times New Roman" w:eastAsia="Apple SD Gothic Neo" w:hAnsi="Times New Roman" w:cs="Times New Roman"/>
          <w:color w:val="933634"/>
          <w:sz w:val="38"/>
          <w:szCs w:val="38"/>
        </w:rPr>
      </w:pPr>
    </w:p>
    <w:p w14:paraId="22BEFEF0" w14:textId="77777777" w:rsidR="005156CF" w:rsidRDefault="005156CF" w:rsidP="001C1D9A">
      <w:pPr>
        <w:spacing w:after="90" w:line="456" w:lineRule="atLeast"/>
        <w:divId w:val="2070683983"/>
        <w:rPr>
          <w:rFonts w:ascii="Times New Roman" w:eastAsia="Apple SD Gothic Neo" w:hAnsi="Times New Roman" w:cs="Times New Roman"/>
          <w:b/>
          <w:bCs/>
          <w:color w:val="933634"/>
          <w:sz w:val="52"/>
          <w:szCs w:val="52"/>
          <w:u w:val="single"/>
        </w:rPr>
      </w:pPr>
    </w:p>
    <w:p w14:paraId="05555D46" w14:textId="77777777" w:rsidR="005156CF" w:rsidRDefault="005156CF" w:rsidP="001C1D9A">
      <w:pPr>
        <w:spacing w:after="90" w:line="456" w:lineRule="atLeast"/>
        <w:divId w:val="2070683983"/>
        <w:rPr>
          <w:rFonts w:ascii="Times New Roman" w:eastAsia="Apple SD Gothic Neo" w:hAnsi="Times New Roman" w:cs="Times New Roman"/>
          <w:b/>
          <w:bCs/>
          <w:color w:val="933634"/>
          <w:sz w:val="52"/>
          <w:szCs w:val="52"/>
          <w:u w:val="single"/>
        </w:rPr>
      </w:pPr>
    </w:p>
    <w:p w14:paraId="7BE560F7" w14:textId="77777777" w:rsidR="005156CF" w:rsidRDefault="005156CF" w:rsidP="001C1D9A">
      <w:pPr>
        <w:spacing w:after="90" w:line="456" w:lineRule="atLeast"/>
        <w:divId w:val="2070683983"/>
        <w:rPr>
          <w:rFonts w:ascii="Times New Roman" w:eastAsia="Apple SD Gothic Neo" w:hAnsi="Times New Roman" w:cs="Times New Roman"/>
          <w:b/>
          <w:bCs/>
          <w:color w:val="933634"/>
          <w:sz w:val="52"/>
          <w:szCs w:val="52"/>
          <w:u w:val="single"/>
        </w:rPr>
      </w:pPr>
    </w:p>
    <w:p w14:paraId="24CC5BEB" w14:textId="77777777" w:rsidR="005156CF" w:rsidRDefault="005156CF" w:rsidP="001C1D9A">
      <w:pPr>
        <w:spacing w:after="90" w:line="456" w:lineRule="atLeast"/>
        <w:divId w:val="2070683983"/>
        <w:rPr>
          <w:rFonts w:ascii="Times New Roman" w:eastAsia="Apple SD Gothic Neo" w:hAnsi="Times New Roman" w:cs="Times New Roman"/>
          <w:b/>
          <w:bCs/>
          <w:color w:val="933634"/>
          <w:sz w:val="52"/>
          <w:szCs w:val="52"/>
          <w:u w:val="single"/>
        </w:rPr>
      </w:pPr>
    </w:p>
    <w:p w14:paraId="45A83551" w14:textId="77777777" w:rsidR="005156CF" w:rsidRDefault="005156CF" w:rsidP="001C1D9A">
      <w:pPr>
        <w:spacing w:after="90" w:line="456" w:lineRule="atLeast"/>
        <w:divId w:val="2070683983"/>
        <w:rPr>
          <w:rFonts w:ascii="Times New Roman" w:eastAsia="Apple SD Gothic Neo" w:hAnsi="Times New Roman" w:cs="Times New Roman"/>
          <w:b/>
          <w:bCs/>
          <w:color w:val="933634"/>
          <w:sz w:val="52"/>
          <w:szCs w:val="52"/>
          <w:u w:val="single"/>
        </w:rPr>
      </w:pPr>
    </w:p>
    <w:p w14:paraId="13CBE9CD" w14:textId="77777777" w:rsidR="005156CF" w:rsidRDefault="005156CF" w:rsidP="001C1D9A">
      <w:pPr>
        <w:spacing w:after="90" w:line="456" w:lineRule="atLeast"/>
        <w:divId w:val="2070683983"/>
        <w:rPr>
          <w:rFonts w:ascii="Times New Roman" w:eastAsia="Apple SD Gothic Neo" w:hAnsi="Times New Roman" w:cs="Times New Roman"/>
          <w:b/>
          <w:bCs/>
          <w:color w:val="933634"/>
          <w:sz w:val="52"/>
          <w:szCs w:val="52"/>
          <w:u w:val="single"/>
        </w:rPr>
      </w:pPr>
    </w:p>
    <w:p w14:paraId="59F220B2" w14:textId="77777777" w:rsidR="005156CF" w:rsidRDefault="005156CF" w:rsidP="001C1D9A">
      <w:pPr>
        <w:spacing w:after="90" w:line="456" w:lineRule="atLeast"/>
        <w:divId w:val="2070683983"/>
        <w:rPr>
          <w:rFonts w:ascii="Times New Roman" w:eastAsia="Apple SD Gothic Neo" w:hAnsi="Times New Roman" w:cs="Times New Roman"/>
          <w:b/>
          <w:bCs/>
          <w:color w:val="933634"/>
          <w:sz w:val="52"/>
          <w:szCs w:val="52"/>
          <w:u w:val="single"/>
        </w:rPr>
      </w:pPr>
    </w:p>
    <w:p w14:paraId="34D45126" w14:textId="10D51778" w:rsidR="00451912" w:rsidRPr="00743CBC" w:rsidRDefault="003D4395" w:rsidP="001C1D9A">
      <w:pPr>
        <w:spacing w:after="90" w:line="456" w:lineRule="atLeast"/>
        <w:divId w:val="2070683983"/>
        <w:rPr>
          <w:rFonts w:ascii="Times New Roman" w:eastAsia="Apple SD Gothic Neo" w:hAnsi="Times New Roman" w:cs="Times New Roman"/>
          <w:b/>
          <w:bCs/>
          <w:color w:val="933634"/>
          <w:sz w:val="52"/>
          <w:szCs w:val="52"/>
          <w:u w:val="single"/>
        </w:rPr>
      </w:pPr>
      <w:r w:rsidRPr="00743CBC">
        <w:rPr>
          <w:rFonts w:ascii="Times New Roman" w:eastAsia="Apple SD Gothic Neo" w:hAnsi="Times New Roman" w:cs="Times New Roman"/>
          <w:b/>
          <w:bCs/>
          <w:color w:val="933634"/>
          <w:sz w:val="52"/>
          <w:szCs w:val="52"/>
          <w:u w:val="single"/>
        </w:rPr>
        <w:lastRenderedPageBreak/>
        <w:t xml:space="preserve">Governing Body, Officials, </w:t>
      </w:r>
      <w:r w:rsidR="00451912" w:rsidRPr="00743CBC">
        <w:rPr>
          <w:rFonts w:ascii="Times New Roman" w:eastAsia="Apple SD Gothic Neo" w:hAnsi="Times New Roman" w:cs="Times New Roman"/>
          <w:b/>
          <w:bCs/>
          <w:color w:val="933634"/>
          <w:sz w:val="52"/>
          <w:szCs w:val="52"/>
          <w:u w:val="single"/>
        </w:rPr>
        <w:t>Faculty</w:t>
      </w:r>
      <w:r w:rsidRPr="00743CBC">
        <w:rPr>
          <w:rFonts w:ascii="Times New Roman" w:eastAsia="Apple SD Gothic Neo" w:hAnsi="Times New Roman" w:cs="Times New Roman"/>
          <w:b/>
          <w:bCs/>
          <w:color w:val="933634"/>
          <w:sz w:val="52"/>
          <w:szCs w:val="52"/>
          <w:u w:val="single"/>
        </w:rPr>
        <w:t>,</w:t>
      </w:r>
      <w:r w:rsidR="00451912" w:rsidRPr="00743CBC">
        <w:rPr>
          <w:rFonts w:ascii="Times New Roman" w:eastAsia="Apple SD Gothic Neo" w:hAnsi="Times New Roman" w:cs="Times New Roman"/>
          <w:b/>
          <w:bCs/>
          <w:color w:val="933634"/>
          <w:sz w:val="52"/>
          <w:szCs w:val="52"/>
          <w:u w:val="single"/>
        </w:rPr>
        <w:t xml:space="preserve"> and Staff</w:t>
      </w:r>
    </w:p>
    <w:p w14:paraId="0D4EE1B3" w14:textId="53151EE7" w:rsidR="003D4395" w:rsidRPr="00E900E3" w:rsidRDefault="003D4395" w:rsidP="00570A77">
      <w:pPr>
        <w:spacing w:after="240" w:line="288" w:lineRule="atLeast"/>
        <w:divId w:val="1361862095"/>
        <w:rPr>
          <w:rFonts w:ascii="Times New Roman" w:eastAsia="Apple SD Gothic Neo" w:hAnsi="Times New Roman" w:cs="Times New Roman"/>
          <w:b/>
          <w:bCs/>
          <w:color w:val="FF0000"/>
          <w:sz w:val="32"/>
          <w:szCs w:val="32"/>
        </w:rPr>
      </w:pPr>
      <w:r w:rsidRPr="00E900E3">
        <w:rPr>
          <w:rFonts w:ascii="Times New Roman" w:eastAsia="Apple SD Gothic Neo" w:hAnsi="Times New Roman" w:cs="Times New Roman"/>
          <w:b/>
          <w:bCs/>
          <w:color w:val="FF0000"/>
          <w:sz w:val="32"/>
          <w:szCs w:val="32"/>
        </w:rPr>
        <w:t>Governing Body</w:t>
      </w:r>
    </w:p>
    <w:p w14:paraId="6C4F7655" w14:textId="04A66303" w:rsidR="003D4395" w:rsidRPr="00E900E3" w:rsidRDefault="003D4395" w:rsidP="00570A77">
      <w:pPr>
        <w:spacing w:after="240" w:line="288" w:lineRule="atLeast"/>
        <w:divId w:val="1361862095"/>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Brian S</w:t>
      </w:r>
      <w:r w:rsidR="00A0285A" w:rsidRPr="00E900E3">
        <w:rPr>
          <w:rFonts w:ascii="Times New Roman" w:eastAsia="Apple SD Gothic Neo" w:hAnsi="Times New Roman" w:cs="Times New Roman"/>
          <w:color w:val="000000"/>
          <w:sz w:val="32"/>
          <w:szCs w:val="32"/>
        </w:rPr>
        <w:t>cales</w:t>
      </w:r>
      <w:r w:rsidR="00C51DA0">
        <w:rPr>
          <w:rFonts w:ascii="Times New Roman" w:eastAsia="Apple SD Gothic Neo" w:hAnsi="Times New Roman" w:cs="Times New Roman"/>
          <w:color w:val="000000"/>
          <w:sz w:val="32"/>
          <w:szCs w:val="32"/>
        </w:rPr>
        <w:t xml:space="preserve"> A.S</w:t>
      </w:r>
    </w:p>
    <w:p w14:paraId="142F2C11" w14:textId="2A1F3780" w:rsidR="00A0285A" w:rsidRPr="00E900E3" w:rsidRDefault="00A0285A" w:rsidP="00570A77">
      <w:pPr>
        <w:spacing w:after="240" w:line="288" w:lineRule="atLeast"/>
        <w:divId w:val="1361862095"/>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Ajanae Smith (Scales)</w:t>
      </w:r>
      <w:r w:rsidR="00C51DA0">
        <w:rPr>
          <w:rFonts w:ascii="Times New Roman" w:eastAsia="Apple SD Gothic Neo" w:hAnsi="Times New Roman" w:cs="Times New Roman"/>
          <w:color w:val="000000"/>
          <w:sz w:val="32"/>
          <w:szCs w:val="32"/>
        </w:rPr>
        <w:t xml:space="preserve"> B.S</w:t>
      </w:r>
    </w:p>
    <w:p w14:paraId="7869D0D6" w14:textId="5D0779D1" w:rsidR="00A0285A" w:rsidRPr="00E900E3" w:rsidRDefault="00A0285A" w:rsidP="00570A77">
      <w:pPr>
        <w:spacing w:after="240" w:line="288" w:lineRule="atLeast"/>
        <w:divId w:val="1361862095"/>
        <w:rPr>
          <w:rFonts w:ascii="Times New Roman" w:eastAsia="Apple SD Gothic Neo" w:hAnsi="Times New Roman" w:cs="Times New Roman"/>
          <w:b/>
          <w:bCs/>
          <w:color w:val="FF0000"/>
          <w:sz w:val="32"/>
          <w:szCs w:val="32"/>
        </w:rPr>
      </w:pPr>
      <w:r w:rsidRPr="00E900E3">
        <w:rPr>
          <w:rFonts w:ascii="Times New Roman" w:eastAsia="Apple SD Gothic Neo" w:hAnsi="Times New Roman" w:cs="Times New Roman"/>
          <w:b/>
          <w:bCs/>
          <w:color w:val="FF0000"/>
          <w:sz w:val="32"/>
          <w:szCs w:val="32"/>
        </w:rPr>
        <w:t>Officials</w:t>
      </w:r>
    </w:p>
    <w:p w14:paraId="02D929E9" w14:textId="567FA039" w:rsidR="00A0285A" w:rsidRPr="00E900E3" w:rsidRDefault="00A0285A" w:rsidP="00570A77">
      <w:pPr>
        <w:spacing w:after="240" w:line="288" w:lineRule="atLeast"/>
        <w:divId w:val="1361862095"/>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Brian Scales </w:t>
      </w:r>
    </w:p>
    <w:p w14:paraId="193ADE49" w14:textId="026E511E" w:rsidR="00A0285A" w:rsidRPr="00E900E3" w:rsidRDefault="00A0285A" w:rsidP="00570A77">
      <w:pPr>
        <w:spacing w:after="240" w:line="288" w:lineRule="atLeast"/>
        <w:divId w:val="1361862095"/>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Ajanae Smith (Scales)</w:t>
      </w:r>
    </w:p>
    <w:p w14:paraId="5039F379" w14:textId="17E3CE4F" w:rsidR="00451912" w:rsidRPr="00E900E3" w:rsidRDefault="00C56F01" w:rsidP="00570A77">
      <w:pPr>
        <w:spacing w:after="240" w:line="288" w:lineRule="atLeast"/>
        <w:divId w:val="1361862095"/>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32"/>
          <w:szCs w:val="32"/>
        </w:rPr>
        <w:t>Brian Scales</w:t>
      </w:r>
      <w:r w:rsidRPr="00E900E3">
        <w:rPr>
          <w:rFonts w:ascii="Times New Roman" w:eastAsia="Apple SD Gothic Neo" w:hAnsi="Times New Roman" w:cs="Times New Roman"/>
          <w:color w:val="000000"/>
          <w:sz w:val="24"/>
          <w:szCs w:val="24"/>
        </w:rPr>
        <w:t xml:space="preserve"> is the owner and Director</w:t>
      </w:r>
      <w:r w:rsidR="00ED76C8" w:rsidRPr="00E900E3">
        <w:rPr>
          <w:rFonts w:ascii="Times New Roman" w:eastAsia="Apple SD Gothic Neo" w:hAnsi="Times New Roman" w:cs="Times New Roman"/>
          <w:color w:val="000000"/>
          <w:sz w:val="24"/>
          <w:szCs w:val="24"/>
        </w:rPr>
        <w:t xml:space="preserve"> of Scales Barber Academy</w:t>
      </w:r>
      <w:r w:rsidR="008C165C">
        <w:rPr>
          <w:rFonts w:ascii="Times New Roman" w:eastAsia="Apple SD Gothic Neo" w:hAnsi="Times New Roman" w:cs="Times New Roman"/>
          <w:color w:val="000000"/>
          <w:sz w:val="24"/>
          <w:szCs w:val="24"/>
        </w:rPr>
        <w:t>, Chief Administrator</w:t>
      </w:r>
    </w:p>
    <w:p w14:paraId="1E581877" w14:textId="46F2DF46" w:rsidR="008C165C" w:rsidRDefault="003D4395" w:rsidP="00570A77">
      <w:pPr>
        <w:spacing w:after="240" w:line="288" w:lineRule="atLeast"/>
        <w:divId w:val="1361862095"/>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32"/>
          <w:szCs w:val="32"/>
        </w:rPr>
        <w:t>Ajanae Smith (Scales</w:t>
      </w:r>
      <w:r w:rsidRPr="00E900E3">
        <w:rPr>
          <w:rFonts w:ascii="Times New Roman" w:eastAsia="Apple SD Gothic Neo" w:hAnsi="Times New Roman" w:cs="Times New Roman"/>
          <w:color w:val="000000"/>
          <w:sz w:val="24"/>
          <w:szCs w:val="24"/>
        </w:rPr>
        <w:t xml:space="preserve">) </w:t>
      </w:r>
      <w:r w:rsidR="00384499" w:rsidRPr="00E900E3">
        <w:rPr>
          <w:rFonts w:ascii="Times New Roman" w:eastAsia="Apple SD Gothic Neo" w:hAnsi="Times New Roman" w:cs="Times New Roman"/>
          <w:color w:val="000000"/>
          <w:sz w:val="24"/>
          <w:szCs w:val="24"/>
        </w:rPr>
        <w:t>Administrative staff, owner Direc</w:t>
      </w:r>
      <w:r w:rsidR="004C3373" w:rsidRPr="00E900E3">
        <w:rPr>
          <w:rFonts w:ascii="Times New Roman" w:eastAsia="Apple SD Gothic Neo" w:hAnsi="Times New Roman" w:cs="Times New Roman"/>
          <w:color w:val="000000"/>
          <w:sz w:val="24"/>
          <w:szCs w:val="24"/>
        </w:rPr>
        <w:t>tor &amp; Financials</w:t>
      </w:r>
      <w:r w:rsidR="008C165C">
        <w:rPr>
          <w:rFonts w:ascii="Times New Roman" w:eastAsia="Apple SD Gothic Neo" w:hAnsi="Times New Roman" w:cs="Times New Roman"/>
          <w:color w:val="000000"/>
          <w:sz w:val="24"/>
          <w:szCs w:val="24"/>
        </w:rPr>
        <w:t>,</w:t>
      </w:r>
      <w:r w:rsidR="00C7204E" w:rsidRPr="00E900E3">
        <w:rPr>
          <w:rFonts w:ascii="Times New Roman" w:eastAsia="Apple SD Gothic Neo" w:hAnsi="Times New Roman" w:cs="Times New Roman"/>
          <w:color w:val="000000"/>
          <w:sz w:val="24"/>
          <w:szCs w:val="24"/>
        </w:rPr>
        <w:t xml:space="preserve"> </w:t>
      </w:r>
      <w:r w:rsidR="008C165C">
        <w:rPr>
          <w:rFonts w:ascii="Times New Roman" w:eastAsia="Apple SD Gothic Neo" w:hAnsi="Times New Roman" w:cs="Times New Roman"/>
          <w:color w:val="000000"/>
          <w:sz w:val="24"/>
          <w:szCs w:val="24"/>
        </w:rPr>
        <w:t>Accreditation liaison</w:t>
      </w:r>
    </w:p>
    <w:p w14:paraId="5A3E4C89" w14:textId="15133EAC" w:rsidR="00384499" w:rsidRPr="00E900E3" w:rsidRDefault="00C7204E" w:rsidP="00570A77">
      <w:pPr>
        <w:spacing w:after="240" w:line="288" w:lineRule="atLeast"/>
        <w:divId w:val="1361862095"/>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w:t>
      </w:r>
      <w:r w:rsidR="00B70CE5" w:rsidRPr="00E900E3">
        <w:rPr>
          <w:rFonts w:ascii="Times New Roman" w:eastAsia="Apple SD Gothic Neo" w:hAnsi="Times New Roman" w:cs="Times New Roman"/>
          <w:color w:val="000000"/>
          <w:sz w:val="24"/>
          <w:szCs w:val="24"/>
        </w:rPr>
        <w:t xml:space="preserve"> </w:t>
      </w:r>
    </w:p>
    <w:p w14:paraId="3E61C8AD" w14:textId="40A32AAA" w:rsidR="00C51DA0" w:rsidRPr="00E900E3" w:rsidRDefault="00556C9D" w:rsidP="00570A77">
      <w:pPr>
        <w:spacing w:after="240" w:line="288" w:lineRule="atLeast"/>
        <w:divId w:val="1361862095"/>
        <w:rPr>
          <w:rFonts w:ascii="Times New Roman" w:eastAsia="Apple SD Gothic Neo" w:hAnsi="Times New Roman" w:cs="Times New Roman"/>
          <w:b/>
          <w:bCs/>
          <w:color w:val="FF0000"/>
          <w:sz w:val="40"/>
          <w:szCs w:val="40"/>
        </w:rPr>
      </w:pPr>
      <w:r w:rsidRPr="00E900E3">
        <w:rPr>
          <w:rFonts w:ascii="Times New Roman" w:eastAsia="Apple SD Gothic Neo" w:hAnsi="Times New Roman" w:cs="Times New Roman"/>
          <w:b/>
          <w:bCs/>
          <w:color w:val="FF0000"/>
          <w:sz w:val="40"/>
          <w:szCs w:val="40"/>
        </w:rPr>
        <w:t>Faculty</w:t>
      </w:r>
    </w:p>
    <w:p w14:paraId="79FD60D4" w14:textId="27929F21" w:rsidR="00623F9C" w:rsidRPr="00E900E3" w:rsidRDefault="00623F9C" w:rsidP="00570A77">
      <w:pPr>
        <w:spacing w:after="240" w:line="288" w:lineRule="atLeast"/>
        <w:divId w:val="1361862095"/>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Brian Scales</w:t>
      </w:r>
      <w:r w:rsidR="00C51DA0">
        <w:rPr>
          <w:rFonts w:ascii="Times New Roman" w:eastAsia="Apple SD Gothic Neo" w:hAnsi="Times New Roman" w:cs="Times New Roman"/>
          <w:color w:val="000000"/>
          <w:sz w:val="32"/>
          <w:szCs w:val="32"/>
        </w:rPr>
        <w:t>-Full Time</w:t>
      </w:r>
    </w:p>
    <w:p w14:paraId="0878A3F3" w14:textId="64ACDD5E" w:rsidR="00623F9C" w:rsidRPr="00E900E3" w:rsidRDefault="00623F9C" w:rsidP="00570A77">
      <w:pPr>
        <w:spacing w:after="240" w:line="288" w:lineRule="atLeast"/>
        <w:divId w:val="1361862095"/>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Instructor</w:t>
      </w:r>
    </w:p>
    <w:p w14:paraId="56B54041" w14:textId="383E7FFB" w:rsidR="003D4395" w:rsidRPr="00E900E3" w:rsidRDefault="00170AB2" w:rsidP="00570A77">
      <w:pPr>
        <w:spacing w:after="240" w:line="288" w:lineRule="atLeast"/>
        <w:divId w:val="1361862095"/>
        <w:rPr>
          <w:rFonts w:ascii="Times New Roman" w:eastAsia="Apple SD Gothic Neo" w:hAnsi="Times New Roman" w:cs="Times New Roman"/>
          <w:color w:val="000000"/>
          <w:sz w:val="32"/>
          <w:szCs w:val="32"/>
        </w:rPr>
      </w:pPr>
      <w:r>
        <w:rPr>
          <w:rFonts w:ascii="Times New Roman" w:eastAsia="Apple SD Gothic Neo" w:hAnsi="Times New Roman" w:cs="Times New Roman"/>
          <w:color w:val="000000"/>
          <w:sz w:val="32"/>
          <w:szCs w:val="32"/>
        </w:rPr>
        <w:t>Carol Parker</w:t>
      </w:r>
    </w:p>
    <w:p w14:paraId="34A8CCD3" w14:textId="5AF2906A" w:rsidR="003D4395" w:rsidRDefault="003D4395" w:rsidP="00570A77">
      <w:pPr>
        <w:spacing w:after="240" w:line="288" w:lineRule="atLeast"/>
        <w:divId w:val="1361862095"/>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Instructor</w:t>
      </w:r>
    </w:p>
    <w:p w14:paraId="06899386" w14:textId="3FC262B1" w:rsidR="0028262B" w:rsidRDefault="0028262B" w:rsidP="00570A77">
      <w:pPr>
        <w:spacing w:after="240" w:line="288" w:lineRule="atLeast"/>
        <w:divId w:val="1361862095"/>
        <w:rPr>
          <w:rFonts w:ascii="Times New Roman" w:eastAsia="Apple SD Gothic Neo" w:hAnsi="Times New Roman" w:cs="Times New Roman"/>
          <w:color w:val="000000"/>
          <w:sz w:val="24"/>
          <w:szCs w:val="24"/>
        </w:rPr>
      </w:pPr>
      <w:r>
        <w:rPr>
          <w:rFonts w:ascii="Times New Roman" w:eastAsia="Apple SD Gothic Neo" w:hAnsi="Times New Roman" w:cs="Times New Roman"/>
          <w:color w:val="000000"/>
          <w:sz w:val="24"/>
          <w:szCs w:val="24"/>
        </w:rPr>
        <w:t>Monte Bell</w:t>
      </w:r>
    </w:p>
    <w:p w14:paraId="00FDA43A" w14:textId="568995CF" w:rsidR="0028262B" w:rsidRPr="00E900E3" w:rsidRDefault="0028262B" w:rsidP="00570A77">
      <w:pPr>
        <w:spacing w:after="240" w:line="288" w:lineRule="atLeast"/>
        <w:divId w:val="1361862095"/>
        <w:rPr>
          <w:rFonts w:ascii="Times New Roman" w:eastAsia="Apple SD Gothic Neo" w:hAnsi="Times New Roman" w:cs="Times New Roman"/>
          <w:color w:val="000000"/>
          <w:sz w:val="24"/>
          <w:szCs w:val="24"/>
        </w:rPr>
      </w:pPr>
      <w:r>
        <w:rPr>
          <w:rFonts w:ascii="Times New Roman" w:eastAsia="Apple SD Gothic Neo" w:hAnsi="Times New Roman" w:cs="Times New Roman"/>
          <w:color w:val="000000"/>
          <w:sz w:val="24"/>
          <w:szCs w:val="24"/>
        </w:rPr>
        <w:t>Instructor</w:t>
      </w:r>
    </w:p>
    <w:p w14:paraId="7D4AFF66" w14:textId="0B64B7AA" w:rsidR="003D4395" w:rsidRPr="008C165C" w:rsidRDefault="003D4395" w:rsidP="00570A77">
      <w:pPr>
        <w:spacing w:after="240" w:line="288" w:lineRule="atLeast"/>
        <w:divId w:val="1361862095"/>
        <w:rPr>
          <w:rFonts w:ascii="Times New Roman" w:eastAsia="Apple SD Gothic Neo" w:hAnsi="Times New Roman" w:cs="Times New Roman"/>
          <w:color w:val="000000"/>
          <w:sz w:val="32"/>
          <w:szCs w:val="32"/>
        </w:rPr>
      </w:pPr>
    </w:p>
    <w:p w14:paraId="66DD067D" w14:textId="77777777" w:rsidR="001C1D9A" w:rsidRPr="00E900E3" w:rsidRDefault="001C1D9A" w:rsidP="00570A77">
      <w:pPr>
        <w:spacing w:after="240" w:line="288" w:lineRule="atLeast"/>
        <w:divId w:val="1361862095"/>
        <w:rPr>
          <w:rFonts w:ascii="Times New Roman" w:eastAsia="Apple SD Gothic Neo" w:hAnsi="Times New Roman" w:cs="Times New Roman"/>
          <w:color w:val="000000"/>
          <w:sz w:val="24"/>
          <w:szCs w:val="24"/>
        </w:rPr>
      </w:pPr>
    </w:p>
    <w:p w14:paraId="1736495E" w14:textId="77777777" w:rsidR="00623F9C" w:rsidRPr="00E900E3" w:rsidRDefault="00623F9C" w:rsidP="00570A77">
      <w:pPr>
        <w:spacing w:after="240" w:line="288" w:lineRule="atLeast"/>
        <w:divId w:val="1361862095"/>
        <w:rPr>
          <w:rFonts w:ascii="Times New Roman" w:eastAsia="Apple SD Gothic Neo" w:hAnsi="Times New Roman" w:cs="Times New Roman"/>
          <w:color w:val="000000"/>
          <w:sz w:val="24"/>
          <w:szCs w:val="24"/>
        </w:rPr>
      </w:pPr>
    </w:p>
    <w:p w14:paraId="3BFD89BB" w14:textId="77777777" w:rsidR="00743CBC" w:rsidRDefault="00743CBC" w:rsidP="001C1D9A">
      <w:pPr>
        <w:spacing w:after="90" w:line="456" w:lineRule="atLeast"/>
        <w:divId w:val="1396270862"/>
        <w:rPr>
          <w:rFonts w:ascii="Times New Roman" w:eastAsia="Apple SD Gothic Neo" w:hAnsi="Times New Roman" w:cs="Times New Roman"/>
          <w:color w:val="000000"/>
          <w:sz w:val="24"/>
          <w:szCs w:val="24"/>
        </w:rPr>
      </w:pPr>
    </w:p>
    <w:p w14:paraId="1ACCA9FD" w14:textId="77777777" w:rsidR="005156CF" w:rsidRDefault="00621EBD" w:rsidP="001C1D9A">
      <w:pPr>
        <w:spacing w:after="90" w:line="456" w:lineRule="atLeast"/>
        <w:divId w:val="1396270862"/>
        <w:rPr>
          <w:rFonts w:ascii="Times New Roman" w:eastAsia="Apple SD Gothic Neo" w:hAnsi="Times New Roman" w:cs="Times New Roman"/>
          <w:color w:val="000000"/>
          <w:sz w:val="40"/>
          <w:szCs w:val="40"/>
        </w:rPr>
      </w:pPr>
      <w:r w:rsidRPr="00E900E3">
        <w:rPr>
          <w:rFonts w:ascii="Times New Roman" w:eastAsia="Apple SD Gothic Neo" w:hAnsi="Times New Roman" w:cs="Times New Roman"/>
          <w:color w:val="000000"/>
          <w:sz w:val="40"/>
          <w:szCs w:val="40"/>
        </w:rPr>
        <w:t xml:space="preserve"> </w:t>
      </w:r>
    </w:p>
    <w:p w14:paraId="10E9472E" w14:textId="38DD3F28" w:rsidR="00093F6C" w:rsidRPr="00743CBC" w:rsidRDefault="00093F6C" w:rsidP="001C1D9A">
      <w:pPr>
        <w:spacing w:after="90" w:line="456" w:lineRule="atLeast"/>
        <w:divId w:val="1396270862"/>
        <w:rPr>
          <w:rFonts w:ascii="Times New Roman" w:eastAsia="Apple SD Gothic Neo" w:hAnsi="Times New Roman" w:cs="Times New Roman"/>
          <w:color w:val="000000"/>
          <w:sz w:val="40"/>
          <w:szCs w:val="40"/>
        </w:rPr>
      </w:pPr>
      <w:r w:rsidRPr="00743CBC">
        <w:rPr>
          <w:rFonts w:ascii="Times New Roman" w:eastAsia="Apple SD Gothic Neo" w:hAnsi="Times New Roman" w:cs="Times New Roman"/>
          <w:b/>
          <w:bCs/>
          <w:color w:val="933634"/>
          <w:sz w:val="52"/>
          <w:szCs w:val="52"/>
          <w:u w:val="single"/>
        </w:rPr>
        <w:t>Student Advisory Services</w:t>
      </w:r>
    </w:p>
    <w:p w14:paraId="54F1079D" w14:textId="77777777" w:rsidR="00093F6C" w:rsidRPr="00E900E3" w:rsidRDefault="00093F6C" w:rsidP="00093F6C">
      <w:pPr>
        <w:spacing w:after="221" w:line="264" w:lineRule="atLeast"/>
        <w:divId w:val="1777599344"/>
        <w:rPr>
          <w:rFonts w:ascii="Times New Roman" w:eastAsia="Apple SD Gothic Neo" w:hAnsi="Times New Roman" w:cs="Times New Roman"/>
          <w:color w:val="000000"/>
        </w:rPr>
      </w:pPr>
      <w:r w:rsidRPr="00E900E3">
        <w:rPr>
          <w:rFonts w:ascii="Times New Roman" w:eastAsia="Apple SD Gothic Neo" w:hAnsi="Times New Roman" w:cs="Times New Roman"/>
          <w:color w:val="000000"/>
        </w:rPr>
        <w:t xml:space="preserve">The wellbeing of every student is important to the faculty and administrative staff of </w:t>
      </w:r>
      <w:r w:rsidR="004E558E" w:rsidRPr="00E900E3">
        <w:rPr>
          <w:rFonts w:ascii="Times New Roman" w:eastAsia="Apple SD Gothic Neo" w:hAnsi="Times New Roman" w:cs="Times New Roman"/>
          <w:color w:val="000000"/>
        </w:rPr>
        <w:t>Scales Barber Academy</w:t>
      </w:r>
      <w:r w:rsidRPr="00E900E3">
        <w:rPr>
          <w:rFonts w:ascii="Times New Roman" w:eastAsia="Apple SD Gothic Neo" w:hAnsi="Times New Roman" w:cs="Times New Roman"/>
          <w:color w:val="000000"/>
        </w:rPr>
        <w:t xml:space="preserve"> and there is a staff member available to provide guidance and assistance to those who need it. Private offices are available for student interviewing and advising. During an advising session, a staff member may discover that the student has a need for something other than academic progress, or matters relating to enrollment. At that time, all efforts by the staff members are made to help the student by giving advice on the subject or referring the student to the appropriate agency for assistance. Documentation of such advice with student will be filed in the main folder.</w:t>
      </w:r>
    </w:p>
    <w:p w14:paraId="3DBE03ED" w14:textId="77777777" w:rsidR="00623F9C" w:rsidRPr="00E900E3" w:rsidRDefault="00623F9C" w:rsidP="00570A77">
      <w:pPr>
        <w:spacing w:after="240" w:line="288" w:lineRule="atLeast"/>
        <w:divId w:val="1361862095"/>
        <w:rPr>
          <w:rFonts w:ascii="Times New Roman" w:eastAsia="Apple SD Gothic Neo" w:hAnsi="Times New Roman" w:cs="Times New Roman"/>
          <w:color w:val="000000"/>
          <w:sz w:val="24"/>
          <w:szCs w:val="24"/>
        </w:rPr>
      </w:pPr>
    </w:p>
    <w:p w14:paraId="3DA97889" w14:textId="77777777" w:rsidR="00AC2348" w:rsidRPr="00E900E3" w:rsidRDefault="00AC2348" w:rsidP="00AC2348">
      <w:pPr>
        <w:spacing w:after="180" w:line="350" w:lineRule="atLeast"/>
        <w:divId w:val="1633513896"/>
        <w:rPr>
          <w:rFonts w:ascii="Times New Roman" w:eastAsia="Apple SD Gothic Neo" w:hAnsi="Times New Roman" w:cs="Times New Roman"/>
          <w:color w:val="000000"/>
          <w:sz w:val="40"/>
          <w:szCs w:val="40"/>
        </w:rPr>
      </w:pPr>
      <w:r w:rsidRPr="00E900E3">
        <w:rPr>
          <w:rFonts w:ascii="Times New Roman" w:eastAsia="Apple SD Gothic Neo" w:hAnsi="Times New Roman" w:cs="Times New Roman"/>
          <w:color w:val="000000"/>
          <w:sz w:val="40"/>
          <w:szCs w:val="40"/>
          <w:u w:val="single"/>
        </w:rPr>
        <w:t>STUDENT RECORDS</w:t>
      </w:r>
      <w:r w:rsidRPr="00E900E3">
        <w:rPr>
          <w:rFonts w:ascii="Times New Roman" w:eastAsia="Apple SD Gothic Neo" w:hAnsi="Times New Roman" w:cs="Times New Roman"/>
          <w:color w:val="000000"/>
          <w:sz w:val="40"/>
          <w:szCs w:val="40"/>
        </w:rPr>
        <w:t>, STUDENT RIGHTS AND PRIVACY/RELEASE OF INFORMATION </w:t>
      </w:r>
    </w:p>
    <w:p w14:paraId="2981E6A7" w14:textId="13EC2CF7" w:rsidR="00AC2348" w:rsidRPr="00E900E3" w:rsidRDefault="00AC2348" w:rsidP="00AC2348">
      <w:pPr>
        <w:spacing w:after="221" w:line="264" w:lineRule="atLeast"/>
        <w:divId w:val="1633513896"/>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 xml:space="preserve">Academic and financial records will be </w:t>
      </w:r>
      <w:r w:rsidR="001C1D9A" w:rsidRPr="00E900E3">
        <w:rPr>
          <w:rFonts w:ascii="Times New Roman" w:eastAsia="Apple SD Gothic Neo" w:hAnsi="Times New Roman" w:cs="Times New Roman"/>
          <w:color w:val="000000"/>
          <w:sz w:val="24"/>
          <w:szCs w:val="24"/>
        </w:rPr>
        <w:t>always kept in the School’s Administrative Office in locked file cabinets</w:t>
      </w:r>
      <w:r w:rsidRPr="00E900E3">
        <w:rPr>
          <w:rFonts w:ascii="Times New Roman" w:eastAsia="Apple SD Gothic Neo" w:hAnsi="Times New Roman" w:cs="Times New Roman"/>
          <w:color w:val="000000"/>
          <w:sz w:val="24"/>
          <w:szCs w:val="24"/>
        </w:rPr>
        <w:t xml:space="preserve">. Students and their parents or guardian (if a student </w:t>
      </w:r>
      <w:proofErr w:type="gramStart"/>
      <w:r w:rsidR="00BC56A8" w:rsidRPr="00E900E3">
        <w:rPr>
          <w:rFonts w:ascii="Times New Roman" w:eastAsia="Apple SD Gothic Neo" w:hAnsi="Times New Roman" w:cs="Times New Roman"/>
          <w:color w:val="000000"/>
          <w:sz w:val="24"/>
          <w:szCs w:val="24"/>
        </w:rPr>
        <w:t>is</w:t>
      </w:r>
      <w:proofErr w:type="gramEnd"/>
      <w:r w:rsidRPr="00E900E3">
        <w:rPr>
          <w:rFonts w:ascii="Times New Roman" w:eastAsia="Apple SD Gothic Neo" w:hAnsi="Times New Roman" w:cs="Times New Roman"/>
          <w:color w:val="000000"/>
          <w:sz w:val="24"/>
          <w:szCs w:val="24"/>
        </w:rPr>
        <w:t xml:space="preserve"> a dependent minor) will be provided access to their records upon requesting an appointment with the main office personnel. Request for an appointment for access to their file will be honored within three (3) business days of the request. During the review a member of the staff will be present. A student may receive copies of any record pertaining to him/her that is contained in the file. </w:t>
      </w:r>
    </w:p>
    <w:p w14:paraId="777A680F" w14:textId="77777777" w:rsidR="00AC2348" w:rsidRPr="00E900E3" w:rsidRDefault="00AC2348" w:rsidP="00AC2348">
      <w:pPr>
        <w:spacing w:after="221" w:line="264" w:lineRule="atLeast"/>
        <w:divId w:val="1633513896"/>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Student records are maintained by the school for five years after the student completes or withdraws from the program. Transcripts are maintained indefinitely and can be issued for a fee. </w:t>
      </w:r>
    </w:p>
    <w:p w14:paraId="2DF70E06" w14:textId="77777777" w:rsidR="00AC2348" w:rsidRPr="00E900E3" w:rsidRDefault="00AC2348" w:rsidP="00AC2348">
      <w:pPr>
        <w:spacing w:after="221" w:line="264" w:lineRule="atLeast"/>
        <w:divId w:val="1633513896"/>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 xml:space="preserve">Third party access to records is given to any Government Agency (ex: court officials, sheriff, police, attorneys), Georgia State Board Representatives, </w:t>
      </w:r>
      <w:r w:rsidR="0079669A" w:rsidRPr="00E900E3">
        <w:rPr>
          <w:rFonts w:ascii="Times New Roman" w:eastAsia="Apple SD Gothic Neo" w:hAnsi="Times New Roman" w:cs="Times New Roman"/>
          <w:color w:val="000000"/>
          <w:sz w:val="24"/>
          <w:szCs w:val="24"/>
        </w:rPr>
        <w:t xml:space="preserve">Scales Barber </w:t>
      </w:r>
      <w:r w:rsidR="00817904" w:rsidRPr="00E900E3">
        <w:rPr>
          <w:rFonts w:ascii="Times New Roman" w:eastAsia="Apple SD Gothic Neo" w:hAnsi="Times New Roman" w:cs="Times New Roman"/>
          <w:color w:val="000000"/>
          <w:sz w:val="24"/>
          <w:szCs w:val="24"/>
        </w:rPr>
        <w:t>Academy</w:t>
      </w:r>
      <w:r w:rsidRPr="00E900E3">
        <w:rPr>
          <w:rFonts w:ascii="Times New Roman" w:eastAsia="Apple SD Gothic Neo" w:hAnsi="Times New Roman" w:cs="Times New Roman"/>
          <w:color w:val="000000"/>
          <w:sz w:val="24"/>
          <w:szCs w:val="24"/>
        </w:rPr>
        <w:t>, NACCAS and Accrediting Agencies. </w:t>
      </w:r>
    </w:p>
    <w:p w14:paraId="79E1B858" w14:textId="77777777" w:rsidR="00AC2348" w:rsidRPr="00E900E3" w:rsidRDefault="00AC2348" w:rsidP="00AC2348">
      <w:pPr>
        <w:spacing w:after="221" w:line="264" w:lineRule="atLeast"/>
        <w:divId w:val="1633513896"/>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All other parties only upon written release from student per request. </w:t>
      </w:r>
    </w:p>
    <w:p w14:paraId="636A02B3" w14:textId="77777777" w:rsidR="00AC2348" w:rsidRPr="00E900E3" w:rsidRDefault="00AC2348" w:rsidP="00AC2348">
      <w:pPr>
        <w:spacing w:after="180" w:line="350" w:lineRule="atLeast"/>
        <w:divId w:val="1633513896"/>
        <w:rPr>
          <w:rFonts w:ascii="Times New Roman" w:eastAsia="Apple SD Gothic Neo" w:hAnsi="Times New Roman" w:cs="Times New Roman"/>
          <w:color w:val="000000"/>
          <w:sz w:val="40"/>
          <w:szCs w:val="40"/>
        </w:rPr>
      </w:pPr>
      <w:r w:rsidRPr="00E900E3">
        <w:rPr>
          <w:rFonts w:ascii="Times New Roman" w:eastAsia="Apple SD Gothic Neo" w:hAnsi="Times New Roman" w:cs="Times New Roman"/>
          <w:b/>
          <w:bCs/>
          <w:color w:val="000000"/>
          <w:sz w:val="40"/>
          <w:szCs w:val="40"/>
          <w:u w:val="single"/>
        </w:rPr>
        <w:t>TRANSCRIPTS </w:t>
      </w:r>
    </w:p>
    <w:p w14:paraId="74F67B3E" w14:textId="77777777" w:rsidR="00AC2348" w:rsidRPr="00E900E3" w:rsidRDefault="00AC2348" w:rsidP="00AC2348">
      <w:pPr>
        <w:spacing w:after="221" w:line="264" w:lineRule="atLeast"/>
        <w:divId w:val="1633513896"/>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Upon completing all graduation requirements, the student will be issued one transcript without charge. Any additional transcripts will be provided for $50.00 each. In the event the student withdrawals or is terminated, all financial obligations must be met before an official transcript will be released. </w:t>
      </w:r>
    </w:p>
    <w:p w14:paraId="2EE30125" w14:textId="77777777" w:rsidR="00AC2348" w:rsidRPr="00E900E3" w:rsidRDefault="00AC2348" w:rsidP="00AC2348">
      <w:pPr>
        <w:spacing w:after="221" w:line="264" w:lineRule="atLeast"/>
        <w:divId w:val="1633513896"/>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 xml:space="preserve">Students may request a transcript to be mailed to another institute provided he/she submits the proper request form with the institutes physical address and phone number along with any fees required by </w:t>
      </w:r>
      <w:r w:rsidR="00E623B9" w:rsidRPr="00E900E3">
        <w:rPr>
          <w:rFonts w:ascii="Times New Roman" w:eastAsia="Apple SD Gothic Neo" w:hAnsi="Times New Roman" w:cs="Times New Roman"/>
          <w:color w:val="000000"/>
          <w:sz w:val="24"/>
          <w:szCs w:val="24"/>
        </w:rPr>
        <w:t>Scales Barber Academy</w:t>
      </w:r>
      <w:r w:rsidR="00294F11" w:rsidRPr="00E900E3">
        <w:rPr>
          <w:rFonts w:ascii="Times New Roman" w:eastAsia="Apple SD Gothic Neo" w:hAnsi="Times New Roman" w:cs="Times New Roman"/>
          <w:color w:val="000000"/>
          <w:sz w:val="24"/>
          <w:szCs w:val="24"/>
        </w:rPr>
        <w:t>.</w:t>
      </w:r>
      <w:r w:rsidR="00E623B9" w:rsidRPr="00E900E3">
        <w:rPr>
          <w:rFonts w:ascii="Times New Roman" w:eastAsia="Apple SD Gothic Neo" w:hAnsi="Times New Roman" w:cs="Times New Roman"/>
          <w:color w:val="000000"/>
          <w:sz w:val="24"/>
          <w:szCs w:val="24"/>
        </w:rPr>
        <w:t xml:space="preserve"> </w:t>
      </w:r>
      <w:r w:rsidRPr="00E900E3">
        <w:rPr>
          <w:rFonts w:ascii="Times New Roman" w:eastAsia="Apple SD Gothic Neo" w:hAnsi="Times New Roman" w:cs="Times New Roman"/>
          <w:color w:val="000000"/>
          <w:sz w:val="24"/>
          <w:szCs w:val="24"/>
        </w:rPr>
        <w:t>The transcript will be sent out within 3-5 business days of the request. </w:t>
      </w:r>
    </w:p>
    <w:p w14:paraId="55AFB996" w14:textId="77777777" w:rsidR="00294F11" w:rsidRPr="00E900E3" w:rsidRDefault="00294F11" w:rsidP="00AC2348">
      <w:pPr>
        <w:spacing w:after="180" w:line="350" w:lineRule="atLeast"/>
        <w:divId w:val="1633513896"/>
        <w:rPr>
          <w:rFonts w:ascii="Times New Roman" w:eastAsia="Apple SD Gothic Neo" w:hAnsi="Times New Roman" w:cs="Times New Roman"/>
          <w:b/>
          <w:bCs/>
          <w:color w:val="000000"/>
          <w:sz w:val="29"/>
          <w:szCs w:val="29"/>
          <w:u w:val="single"/>
        </w:rPr>
      </w:pPr>
    </w:p>
    <w:p w14:paraId="3C9A16EE" w14:textId="77777777" w:rsidR="008C165C" w:rsidRDefault="008C165C" w:rsidP="00AC2348">
      <w:pPr>
        <w:spacing w:after="180" w:line="350" w:lineRule="atLeast"/>
        <w:divId w:val="1633513896"/>
        <w:rPr>
          <w:rFonts w:ascii="Times New Roman" w:eastAsia="Apple SD Gothic Neo" w:hAnsi="Times New Roman" w:cs="Times New Roman"/>
          <w:b/>
          <w:bCs/>
          <w:color w:val="000000"/>
          <w:sz w:val="40"/>
          <w:szCs w:val="40"/>
          <w:u w:val="single"/>
        </w:rPr>
      </w:pPr>
    </w:p>
    <w:p w14:paraId="516FA4D4" w14:textId="196E6EB7" w:rsidR="00AC2348" w:rsidRPr="00E900E3" w:rsidRDefault="00AC2348" w:rsidP="00AC2348">
      <w:pPr>
        <w:spacing w:after="180" w:line="350" w:lineRule="atLeast"/>
        <w:divId w:val="1633513896"/>
        <w:rPr>
          <w:rFonts w:ascii="Times New Roman" w:eastAsia="Apple SD Gothic Neo" w:hAnsi="Times New Roman" w:cs="Times New Roman"/>
          <w:color w:val="000000"/>
          <w:sz w:val="40"/>
          <w:szCs w:val="40"/>
        </w:rPr>
      </w:pPr>
      <w:r w:rsidRPr="00E900E3">
        <w:rPr>
          <w:rFonts w:ascii="Times New Roman" w:eastAsia="Apple SD Gothic Neo" w:hAnsi="Times New Roman" w:cs="Times New Roman"/>
          <w:b/>
          <w:bCs/>
          <w:color w:val="000000"/>
          <w:sz w:val="40"/>
          <w:szCs w:val="40"/>
          <w:u w:val="single"/>
        </w:rPr>
        <w:t>TUTORING </w:t>
      </w:r>
    </w:p>
    <w:p w14:paraId="43134417" w14:textId="77777777" w:rsidR="00AC2348" w:rsidRPr="00E900E3" w:rsidRDefault="00AC2348" w:rsidP="00AC2348">
      <w:pPr>
        <w:spacing w:after="221" w:line="264" w:lineRule="atLeast"/>
        <w:divId w:val="1633513896"/>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If any student has a need for academic tutoring, he/she should speak with the instructor or administration for assistance.</w:t>
      </w:r>
      <w:r w:rsidR="000A375F" w:rsidRPr="00E900E3">
        <w:rPr>
          <w:rFonts w:ascii="Times New Roman" w:eastAsia="Apple SD Gothic Neo" w:hAnsi="Times New Roman" w:cs="Times New Roman"/>
          <w:color w:val="000000"/>
          <w:sz w:val="24"/>
          <w:szCs w:val="24"/>
        </w:rPr>
        <w:t xml:space="preserve"> Scales </w:t>
      </w:r>
      <w:r w:rsidR="001A5CE9" w:rsidRPr="00E900E3">
        <w:rPr>
          <w:rFonts w:ascii="Times New Roman" w:eastAsia="Apple SD Gothic Neo" w:hAnsi="Times New Roman" w:cs="Times New Roman"/>
          <w:color w:val="000000"/>
          <w:sz w:val="24"/>
          <w:szCs w:val="24"/>
        </w:rPr>
        <w:t xml:space="preserve">Barber Academy </w:t>
      </w:r>
      <w:r w:rsidRPr="00E900E3">
        <w:rPr>
          <w:rFonts w:ascii="Times New Roman" w:eastAsia="Apple SD Gothic Neo" w:hAnsi="Times New Roman" w:cs="Times New Roman"/>
          <w:color w:val="000000"/>
          <w:sz w:val="24"/>
          <w:szCs w:val="24"/>
        </w:rPr>
        <w:t>will attempt to provide suitable tutoring as needed. </w:t>
      </w:r>
    </w:p>
    <w:p w14:paraId="5527EF7C" w14:textId="77777777" w:rsidR="00AC2348" w:rsidRPr="00E900E3" w:rsidRDefault="00AC2348" w:rsidP="00AC2348">
      <w:pPr>
        <w:spacing w:after="180" w:line="350" w:lineRule="atLeast"/>
        <w:divId w:val="1633513896"/>
        <w:rPr>
          <w:rFonts w:ascii="Times New Roman" w:eastAsia="Apple SD Gothic Neo" w:hAnsi="Times New Roman" w:cs="Times New Roman"/>
          <w:b/>
          <w:bCs/>
          <w:color w:val="000000"/>
          <w:sz w:val="40"/>
          <w:szCs w:val="40"/>
        </w:rPr>
      </w:pPr>
      <w:r w:rsidRPr="00E900E3">
        <w:rPr>
          <w:rFonts w:ascii="Times New Roman" w:eastAsia="Apple SD Gothic Neo" w:hAnsi="Times New Roman" w:cs="Times New Roman"/>
          <w:b/>
          <w:bCs/>
          <w:color w:val="000000"/>
          <w:sz w:val="40"/>
          <w:szCs w:val="40"/>
          <w:u w:val="single"/>
        </w:rPr>
        <w:t>GRADUATE PLACEMENT POLICY </w:t>
      </w:r>
    </w:p>
    <w:p w14:paraId="781B4CAC" w14:textId="3A22B834" w:rsidR="00AC2348" w:rsidRPr="00E900E3" w:rsidRDefault="00AC2348" w:rsidP="00AC2348">
      <w:pPr>
        <w:spacing w:after="221" w:line="264" w:lineRule="atLeast"/>
        <w:divId w:val="1633513896"/>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 xml:space="preserve">The primary goal </w:t>
      </w:r>
      <w:r w:rsidR="00BD454D" w:rsidRPr="00E900E3">
        <w:rPr>
          <w:rFonts w:ascii="Times New Roman" w:eastAsia="Apple SD Gothic Neo" w:hAnsi="Times New Roman" w:cs="Times New Roman"/>
          <w:color w:val="000000"/>
          <w:sz w:val="24"/>
          <w:szCs w:val="24"/>
        </w:rPr>
        <w:t xml:space="preserve">at Scales Barber </w:t>
      </w:r>
      <w:r w:rsidR="001C1D9A" w:rsidRPr="00E900E3">
        <w:rPr>
          <w:rFonts w:ascii="Times New Roman" w:eastAsia="Apple SD Gothic Neo" w:hAnsi="Times New Roman" w:cs="Times New Roman"/>
          <w:color w:val="000000"/>
          <w:sz w:val="24"/>
          <w:szCs w:val="24"/>
        </w:rPr>
        <w:t>Academy is</w:t>
      </w:r>
      <w:r w:rsidRPr="00E900E3">
        <w:rPr>
          <w:rFonts w:ascii="Times New Roman" w:eastAsia="Apple SD Gothic Neo" w:hAnsi="Times New Roman" w:cs="Times New Roman"/>
          <w:color w:val="000000"/>
          <w:sz w:val="24"/>
          <w:szCs w:val="24"/>
        </w:rPr>
        <w:t xml:space="preserve"> to assure all students become successfully employed in the field for which they have prepared. To achieve this, the institute provides placement assistance to students graduating. This assistance is not given as an incentive to enroll, and no guarantee or representation of placement is made or implied. After graduation, the services of the job placement office are at the student’s disposal. </w:t>
      </w:r>
      <w:r w:rsidR="009C3085" w:rsidRPr="00E900E3">
        <w:rPr>
          <w:rFonts w:ascii="Times New Roman" w:eastAsia="Apple SD Gothic Neo" w:hAnsi="Times New Roman" w:cs="Times New Roman"/>
          <w:color w:val="000000"/>
          <w:sz w:val="24"/>
          <w:szCs w:val="24"/>
        </w:rPr>
        <w:t xml:space="preserve">Scales Barber </w:t>
      </w:r>
      <w:r w:rsidR="00EC7E08" w:rsidRPr="00E900E3">
        <w:rPr>
          <w:rFonts w:ascii="Times New Roman" w:eastAsia="Apple SD Gothic Neo" w:hAnsi="Times New Roman" w:cs="Times New Roman"/>
          <w:color w:val="000000"/>
          <w:sz w:val="24"/>
          <w:szCs w:val="24"/>
        </w:rPr>
        <w:t xml:space="preserve">Academy </w:t>
      </w:r>
      <w:r w:rsidRPr="00E900E3">
        <w:rPr>
          <w:rFonts w:ascii="Times New Roman" w:eastAsia="Apple SD Gothic Neo" w:hAnsi="Times New Roman" w:cs="Times New Roman"/>
          <w:color w:val="000000"/>
          <w:sz w:val="24"/>
          <w:szCs w:val="24"/>
        </w:rPr>
        <w:t>mission is not complete until the student is gainfully employed in the chosen field. Although the securing of a position cannot be guaranteed, the student may be assured that every effort will be made by the administration office to assist in finding suitable employment. (No fees are associated with the placement assistance.) </w:t>
      </w:r>
    </w:p>
    <w:p w14:paraId="4A596083" w14:textId="77777777" w:rsidR="00AC2348" w:rsidRPr="00E900E3" w:rsidRDefault="00AC2348" w:rsidP="00AC2348">
      <w:pPr>
        <w:spacing w:after="180" w:line="350" w:lineRule="atLeast"/>
        <w:divId w:val="1633513896"/>
        <w:rPr>
          <w:rFonts w:ascii="Times New Roman" w:eastAsia="Apple SD Gothic Neo" w:hAnsi="Times New Roman" w:cs="Times New Roman"/>
          <w:b/>
          <w:bCs/>
          <w:color w:val="000000"/>
          <w:sz w:val="40"/>
          <w:szCs w:val="40"/>
        </w:rPr>
      </w:pPr>
      <w:r w:rsidRPr="00E900E3">
        <w:rPr>
          <w:rFonts w:ascii="Times New Roman" w:eastAsia="Apple SD Gothic Neo" w:hAnsi="Times New Roman" w:cs="Times New Roman"/>
          <w:b/>
          <w:bCs/>
          <w:color w:val="000000"/>
          <w:sz w:val="40"/>
          <w:szCs w:val="40"/>
          <w:u w:val="single"/>
        </w:rPr>
        <w:t>LOCKERS </w:t>
      </w:r>
    </w:p>
    <w:p w14:paraId="61D86F82" w14:textId="10154F61" w:rsidR="00AC2348" w:rsidRPr="00E900E3" w:rsidRDefault="00654D55" w:rsidP="00AC2348">
      <w:pPr>
        <w:spacing w:after="240" w:line="264" w:lineRule="atLeast"/>
        <w:divId w:val="1633513896"/>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 xml:space="preserve">Scales </w:t>
      </w:r>
      <w:r w:rsidR="003B1847" w:rsidRPr="00E900E3">
        <w:rPr>
          <w:rFonts w:ascii="Times New Roman" w:eastAsia="Apple SD Gothic Neo" w:hAnsi="Times New Roman" w:cs="Times New Roman"/>
          <w:color w:val="000000"/>
          <w:sz w:val="24"/>
          <w:szCs w:val="24"/>
        </w:rPr>
        <w:t>Barber Academy</w:t>
      </w:r>
      <w:r w:rsidR="00AC2348" w:rsidRPr="00E900E3">
        <w:rPr>
          <w:rFonts w:ascii="Times New Roman" w:eastAsia="Apple SD Gothic Neo" w:hAnsi="Times New Roman" w:cs="Times New Roman"/>
          <w:color w:val="000000"/>
          <w:sz w:val="24"/>
          <w:szCs w:val="24"/>
        </w:rPr>
        <w:t xml:space="preserve"> has lockers available for the student to use. If a student wishes to utilize a locker, he/she will be responsible for bringing in either a combination or pad lock for the locker. (Lockers </w:t>
      </w:r>
      <w:r w:rsidR="001C1D9A" w:rsidRPr="00E900E3">
        <w:rPr>
          <w:rFonts w:ascii="Times New Roman" w:eastAsia="Apple SD Gothic Neo" w:hAnsi="Times New Roman" w:cs="Times New Roman"/>
          <w:color w:val="000000"/>
          <w:sz w:val="24"/>
          <w:szCs w:val="24"/>
        </w:rPr>
        <w:t>are in</w:t>
      </w:r>
      <w:r w:rsidR="00AC2348" w:rsidRPr="00E900E3">
        <w:rPr>
          <w:rFonts w:ascii="Times New Roman" w:eastAsia="Apple SD Gothic Neo" w:hAnsi="Times New Roman" w:cs="Times New Roman"/>
          <w:color w:val="000000"/>
          <w:sz w:val="24"/>
          <w:szCs w:val="24"/>
        </w:rPr>
        <w:t xml:space="preserve"> the back of </w:t>
      </w:r>
      <w:r w:rsidR="00565FC5" w:rsidRPr="00E900E3">
        <w:rPr>
          <w:rFonts w:ascii="Times New Roman" w:eastAsia="Apple SD Gothic Neo" w:hAnsi="Times New Roman" w:cs="Times New Roman"/>
          <w:color w:val="000000"/>
          <w:sz w:val="24"/>
          <w:szCs w:val="24"/>
        </w:rPr>
        <w:t>the storage room</w:t>
      </w:r>
      <w:r w:rsidR="00AC2348" w:rsidRPr="00E900E3">
        <w:rPr>
          <w:rFonts w:ascii="Times New Roman" w:eastAsia="Apple SD Gothic Neo" w:hAnsi="Times New Roman" w:cs="Times New Roman"/>
          <w:color w:val="000000"/>
          <w:sz w:val="24"/>
          <w:szCs w:val="24"/>
        </w:rPr>
        <w:t>.) </w:t>
      </w:r>
    </w:p>
    <w:p w14:paraId="473AB9F9" w14:textId="77777777" w:rsidR="00AC2348" w:rsidRPr="00E900E3" w:rsidRDefault="00AC2348" w:rsidP="00AC2348">
      <w:pPr>
        <w:spacing w:after="180" w:line="350" w:lineRule="atLeast"/>
        <w:divId w:val="1633513896"/>
        <w:rPr>
          <w:rFonts w:ascii="Times New Roman" w:eastAsia="Apple SD Gothic Neo" w:hAnsi="Times New Roman" w:cs="Times New Roman"/>
          <w:b/>
          <w:bCs/>
          <w:color w:val="000000"/>
          <w:sz w:val="40"/>
          <w:szCs w:val="40"/>
        </w:rPr>
      </w:pPr>
      <w:r w:rsidRPr="00E900E3">
        <w:rPr>
          <w:rFonts w:ascii="Times New Roman" w:eastAsia="Apple SD Gothic Neo" w:hAnsi="Times New Roman" w:cs="Times New Roman"/>
          <w:b/>
          <w:bCs/>
          <w:color w:val="000000"/>
          <w:sz w:val="40"/>
          <w:szCs w:val="40"/>
          <w:u w:val="single"/>
        </w:rPr>
        <w:t>REFERRAL SERVICES</w:t>
      </w:r>
    </w:p>
    <w:p w14:paraId="32FD66F1" w14:textId="667AA5BE" w:rsidR="00CE7240" w:rsidRPr="00E900E3" w:rsidRDefault="00172282" w:rsidP="00570A77">
      <w:pPr>
        <w:spacing w:after="240" w:line="288" w:lineRule="atLeast"/>
        <w:divId w:val="1361862095"/>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Scales Barber Academy</w:t>
      </w:r>
      <w:r w:rsidR="00500F9B" w:rsidRPr="00E900E3">
        <w:rPr>
          <w:rFonts w:ascii="Times New Roman" w:eastAsia="Apple SD Gothic Neo" w:hAnsi="Times New Roman" w:cs="Times New Roman"/>
          <w:color w:val="000000"/>
          <w:sz w:val="24"/>
          <w:szCs w:val="24"/>
        </w:rPr>
        <w:t xml:space="preserve"> does not have the capacity to offer professional counseling for students with </w:t>
      </w:r>
      <w:r w:rsidR="001C1D9A" w:rsidRPr="00E900E3">
        <w:rPr>
          <w:rFonts w:ascii="Times New Roman" w:eastAsia="Apple SD Gothic Neo" w:hAnsi="Times New Roman" w:cs="Times New Roman"/>
          <w:color w:val="000000"/>
          <w:sz w:val="24"/>
          <w:szCs w:val="24"/>
        </w:rPr>
        <w:t>personal</w:t>
      </w:r>
      <w:r w:rsidR="00500F9B" w:rsidRPr="00E900E3">
        <w:rPr>
          <w:rFonts w:ascii="Times New Roman" w:eastAsia="Apple SD Gothic Neo" w:hAnsi="Times New Roman" w:cs="Times New Roman"/>
          <w:color w:val="000000"/>
          <w:sz w:val="24"/>
          <w:szCs w:val="24"/>
        </w:rPr>
        <w:t xml:space="preserve"> challenges. However, the school director maintains a listing of local referral services to attempt to help students with needs in </w:t>
      </w:r>
      <w:r w:rsidR="001C1D9A" w:rsidRPr="00E900E3">
        <w:rPr>
          <w:rFonts w:ascii="Times New Roman" w:eastAsia="Apple SD Gothic Neo" w:hAnsi="Times New Roman" w:cs="Times New Roman"/>
          <w:color w:val="000000"/>
          <w:sz w:val="24"/>
          <w:szCs w:val="24"/>
        </w:rPr>
        <w:t>childcare</w:t>
      </w:r>
      <w:r w:rsidR="00500F9B" w:rsidRPr="00E900E3">
        <w:rPr>
          <w:rFonts w:ascii="Times New Roman" w:eastAsia="Apple SD Gothic Neo" w:hAnsi="Times New Roman" w:cs="Times New Roman"/>
          <w:color w:val="000000"/>
          <w:sz w:val="24"/>
          <w:szCs w:val="24"/>
        </w:rPr>
        <w:t xml:space="preserve">, physiological counseling, substance abuse, abuse and crisis shelters, and other services. The institute is not affiliated with any of the referred businesses, nor will it be held responsible for any actions of such. Information regarding these businesses is provided solely to assist the student in locating a referral for a demonstrated </w:t>
      </w:r>
      <w:r w:rsidR="001C1D9A" w:rsidRPr="00E900E3">
        <w:rPr>
          <w:rFonts w:ascii="Times New Roman" w:eastAsia="Apple SD Gothic Neo" w:hAnsi="Times New Roman" w:cs="Times New Roman"/>
          <w:color w:val="000000"/>
          <w:sz w:val="24"/>
          <w:szCs w:val="24"/>
        </w:rPr>
        <w:t>need and</w:t>
      </w:r>
      <w:r w:rsidR="00500F9B" w:rsidRPr="00E900E3">
        <w:rPr>
          <w:rFonts w:ascii="Times New Roman" w:eastAsia="Apple SD Gothic Neo" w:hAnsi="Times New Roman" w:cs="Times New Roman"/>
          <w:color w:val="000000"/>
          <w:sz w:val="24"/>
          <w:szCs w:val="24"/>
        </w:rPr>
        <w:t xml:space="preserve"> should not be misconstrued as an endorsement by </w:t>
      </w:r>
      <w:r w:rsidR="00437A2A" w:rsidRPr="00E900E3">
        <w:rPr>
          <w:rFonts w:ascii="Times New Roman" w:eastAsia="Apple SD Gothic Neo" w:hAnsi="Times New Roman" w:cs="Times New Roman"/>
          <w:color w:val="000000"/>
          <w:sz w:val="24"/>
          <w:szCs w:val="24"/>
        </w:rPr>
        <w:t>Scales Barber Academy</w:t>
      </w:r>
      <w:r w:rsidR="00500F9B" w:rsidRPr="00E900E3">
        <w:rPr>
          <w:rFonts w:ascii="Times New Roman" w:eastAsia="Apple SD Gothic Neo" w:hAnsi="Times New Roman" w:cs="Times New Roman"/>
          <w:color w:val="000000"/>
          <w:sz w:val="24"/>
          <w:szCs w:val="24"/>
        </w:rPr>
        <w:t>. The institute does not maintain any institution housing referrals.</w:t>
      </w:r>
      <w:r w:rsidR="00B117D6" w:rsidRPr="00E900E3">
        <w:rPr>
          <w:rFonts w:ascii="Times New Roman" w:eastAsia="Apple SD Gothic Neo" w:hAnsi="Times New Roman" w:cs="Times New Roman"/>
          <w:color w:val="000000"/>
          <w:sz w:val="24"/>
          <w:szCs w:val="24"/>
        </w:rPr>
        <w:t xml:space="preserve"> </w:t>
      </w:r>
    </w:p>
    <w:p w14:paraId="3E62EB17" w14:textId="77777777" w:rsidR="009D4B45" w:rsidRPr="00E900E3" w:rsidRDefault="009D4B45" w:rsidP="009D4B45">
      <w:pPr>
        <w:spacing w:after="180" w:line="350" w:lineRule="atLeast"/>
        <w:divId w:val="281544357"/>
        <w:rPr>
          <w:rFonts w:ascii="Times New Roman" w:eastAsia="Apple SD Gothic Neo" w:hAnsi="Times New Roman" w:cs="Times New Roman"/>
          <w:b/>
          <w:bCs/>
          <w:color w:val="000000"/>
          <w:sz w:val="40"/>
          <w:szCs w:val="40"/>
        </w:rPr>
      </w:pPr>
      <w:r w:rsidRPr="00E900E3">
        <w:rPr>
          <w:rFonts w:ascii="Times New Roman" w:eastAsia="Apple SD Gothic Neo" w:hAnsi="Times New Roman" w:cs="Times New Roman"/>
          <w:b/>
          <w:bCs/>
          <w:color w:val="000000"/>
          <w:sz w:val="40"/>
          <w:szCs w:val="40"/>
          <w:u w:val="single"/>
        </w:rPr>
        <w:t>RESOURCE CENTER </w:t>
      </w:r>
    </w:p>
    <w:p w14:paraId="2626242C" w14:textId="77777777" w:rsidR="008C165C" w:rsidRDefault="009D4B45" w:rsidP="008C165C">
      <w:pPr>
        <w:spacing w:after="221" w:line="264" w:lineRule="atLeast"/>
        <w:divId w:val="281544357"/>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 xml:space="preserve">Students of </w:t>
      </w:r>
      <w:r w:rsidR="0035648C" w:rsidRPr="00E900E3">
        <w:rPr>
          <w:rFonts w:ascii="Times New Roman" w:eastAsia="Apple SD Gothic Neo" w:hAnsi="Times New Roman" w:cs="Times New Roman"/>
          <w:color w:val="000000"/>
          <w:sz w:val="24"/>
          <w:szCs w:val="24"/>
        </w:rPr>
        <w:t xml:space="preserve">Scales Barber </w:t>
      </w:r>
      <w:r w:rsidR="00F35626" w:rsidRPr="00E900E3">
        <w:rPr>
          <w:rFonts w:ascii="Times New Roman" w:eastAsia="Apple SD Gothic Neo" w:hAnsi="Times New Roman" w:cs="Times New Roman"/>
          <w:color w:val="000000"/>
          <w:sz w:val="24"/>
          <w:szCs w:val="24"/>
        </w:rPr>
        <w:t>Academy</w:t>
      </w:r>
      <w:r w:rsidRPr="00E900E3">
        <w:rPr>
          <w:rFonts w:ascii="Times New Roman" w:eastAsia="Apple SD Gothic Neo" w:hAnsi="Times New Roman" w:cs="Times New Roman"/>
          <w:color w:val="000000"/>
          <w:sz w:val="24"/>
          <w:szCs w:val="24"/>
        </w:rPr>
        <w:t xml:space="preserve"> will have access to the resource center located near the student break area. Learning materials, books, diagrams, and student handouts will be presented in the specified area. All students have the right to utilize items in the resource center for school related projects and assignments. There is also a student resource board available to students and </w:t>
      </w:r>
      <w:r w:rsidRPr="00E900E3">
        <w:rPr>
          <w:rFonts w:ascii="Times New Roman" w:eastAsia="Apple SD Gothic Neo" w:hAnsi="Times New Roman" w:cs="Times New Roman"/>
          <w:color w:val="000000"/>
          <w:sz w:val="24"/>
          <w:szCs w:val="24"/>
        </w:rPr>
        <w:lastRenderedPageBreak/>
        <w:t>staff to post information, approved by a school administrator, regarding items such as ride sharing, items for sale, day care services, upcoming events, field trips, and any other pertinent information.</w:t>
      </w:r>
    </w:p>
    <w:p w14:paraId="0E556691" w14:textId="71640BD0" w:rsidR="00706357" w:rsidRPr="008C165C" w:rsidRDefault="00706357" w:rsidP="008C165C">
      <w:pPr>
        <w:spacing w:after="221" w:line="264" w:lineRule="atLeast"/>
        <w:divId w:val="281544357"/>
        <w:rPr>
          <w:rFonts w:ascii="Times New Roman" w:eastAsia="Apple SD Gothic Neo" w:hAnsi="Times New Roman" w:cs="Times New Roman"/>
          <w:color w:val="000000"/>
          <w:sz w:val="24"/>
          <w:szCs w:val="24"/>
        </w:rPr>
      </w:pPr>
      <w:r w:rsidRPr="00743CBC">
        <w:rPr>
          <w:rFonts w:ascii="Times New Roman" w:eastAsia="Apple SD Gothic Neo" w:hAnsi="Times New Roman" w:cs="Times New Roman"/>
          <w:b/>
          <w:bCs/>
          <w:color w:val="C00000"/>
          <w:sz w:val="52"/>
          <w:szCs w:val="52"/>
          <w:u w:val="single"/>
        </w:rPr>
        <w:t>Parking </w:t>
      </w:r>
    </w:p>
    <w:p w14:paraId="7D4C7A33" w14:textId="77777777" w:rsidR="00706357" w:rsidRPr="00E900E3" w:rsidRDefault="00706357" w:rsidP="00706357">
      <w:pPr>
        <w:spacing w:after="221" w:line="264" w:lineRule="atLeast"/>
        <w:divId w:val="1460294398"/>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Student parking is available according to the plan given in orientation. Adequate parking is available for all students and staff.</w:t>
      </w:r>
    </w:p>
    <w:p w14:paraId="79F8F933" w14:textId="77777777" w:rsidR="00916968" w:rsidRPr="00E900E3" w:rsidRDefault="00916968" w:rsidP="00440598">
      <w:pPr>
        <w:spacing w:after="221" w:line="264" w:lineRule="atLeast"/>
        <w:divId w:val="1460225082"/>
        <w:rPr>
          <w:rFonts w:ascii="Times New Roman" w:hAnsi="Times New Roman" w:cs="Times New Roman"/>
          <w:color w:val="000000"/>
        </w:rPr>
      </w:pPr>
    </w:p>
    <w:p w14:paraId="5F7D1156" w14:textId="77777777" w:rsidR="00F62B5E" w:rsidRPr="00743CBC" w:rsidRDefault="00F62B5E" w:rsidP="00F62B5E">
      <w:pPr>
        <w:spacing w:after="90" w:line="456" w:lineRule="atLeast"/>
        <w:divId w:val="1705516697"/>
        <w:rPr>
          <w:rFonts w:ascii="Times New Roman" w:eastAsia="Apple SD Gothic Neo" w:hAnsi="Times New Roman" w:cs="Times New Roman"/>
          <w:b/>
          <w:bCs/>
          <w:color w:val="C00000"/>
          <w:sz w:val="52"/>
          <w:szCs w:val="52"/>
          <w:u w:val="single"/>
        </w:rPr>
      </w:pPr>
      <w:r w:rsidRPr="00743CBC">
        <w:rPr>
          <w:rFonts w:ascii="Times New Roman" w:eastAsia="Apple SD Gothic Neo" w:hAnsi="Times New Roman" w:cs="Times New Roman"/>
          <w:b/>
          <w:bCs/>
          <w:color w:val="C00000"/>
          <w:sz w:val="52"/>
          <w:szCs w:val="52"/>
          <w:u w:val="single"/>
        </w:rPr>
        <w:t>Housing and Childcare Facilities </w:t>
      </w:r>
    </w:p>
    <w:p w14:paraId="5C0EFB2A" w14:textId="77777777" w:rsidR="00F62B5E" w:rsidRPr="00E900E3" w:rsidRDefault="00F62B5E" w:rsidP="00F62B5E">
      <w:pPr>
        <w:divId w:val="1705516697"/>
        <w:rPr>
          <w:rFonts w:ascii="Times New Roman" w:hAnsi="Times New Roman" w:cs="Times New Roman"/>
          <w:b/>
          <w:bCs/>
          <w:color w:val="000000"/>
          <w:sz w:val="40"/>
          <w:szCs w:val="40"/>
          <w:u w:val="single"/>
        </w:rPr>
      </w:pPr>
    </w:p>
    <w:p w14:paraId="066847B2" w14:textId="77777777" w:rsidR="00CB6D26" w:rsidRPr="00E900E3" w:rsidRDefault="00F62B5E" w:rsidP="00CB6D26">
      <w:pPr>
        <w:spacing w:after="221" w:line="264" w:lineRule="atLeast"/>
        <w:divId w:val="1705516697"/>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 xml:space="preserve">The school does not currently provide housing or </w:t>
      </w:r>
      <w:r w:rsidR="001C1D9A" w:rsidRPr="00E900E3">
        <w:rPr>
          <w:rFonts w:ascii="Times New Roman" w:eastAsia="Apple SD Gothic Neo" w:hAnsi="Times New Roman" w:cs="Times New Roman"/>
          <w:color w:val="000000"/>
          <w:sz w:val="24"/>
          <w:szCs w:val="24"/>
        </w:rPr>
        <w:t>childcare</w:t>
      </w:r>
      <w:r w:rsidRPr="00E900E3">
        <w:rPr>
          <w:rFonts w:ascii="Times New Roman" w:eastAsia="Apple SD Gothic Neo" w:hAnsi="Times New Roman" w:cs="Times New Roman"/>
          <w:color w:val="000000"/>
          <w:sz w:val="24"/>
          <w:szCs w:val="24"/>
        </w:rPr>
        <w:t xml:space="preserve"> facilities for its students or staff. These areas are the responsibility of the students and staff.</w:t>
      </w:r>
    </w:p>
    <w:p w14:paraId="2A7F1A8B" w14:textId="24DB26B2" w:rsidR="00A53E62" w:rsidRPr="00FB5ACA" w:rsidRDefault="00A53E62" w:rsidP="00CB6D26">
      <w:pPr>
        <w:spacing w:after="221" w:line="264" w:lineRule="atLeast"/>
        <w:divId w:val="1705516697"/>
        <w:rPr>
          <w:rFonts w:ascii="Times New Roman" w:eastAsia="Apple SD Gothic Neo" w:hAnsi="Times New Roman" w:cs="Times New Roman"/>
          <w:b/>
          <w:bCs/>
          <w:color w:val="C00000"/>
          <w:sz w:val="52"/>
          <w:szCs w:val="52"/>
          <w:u w:val="single"/>
        </w:rPr>
      </w:pPr>
      <w:r w:rsidRPr="00FB5ACA">
        <w:rPr>
          <w:rFonts w:ascii="Times New Roman" w:eastAsia="Apple SD Gothic Neo" w:hAnsi="Times New Roman" w:cs="Times New Roman"/>
          <w:b/>
          <w:bCs/>
          <w:color w:val="C00000"/>
          <w:sz w:val="52"/>
          <w:szCs w:val="52"/>
          <w:u w:val="single"/>
        </w:rPr>
        <w:t>Standards of Conduct </w:t>
      </w:r>
    </w:p>
    <w:p w14:paraId="692A0BBA" w14:textId="77777777" w:rsidR="00A53E62" w:rsidRPr="00E900E3" w:rsidRDefault="00A53E62" w:rsidP="00A53E62">
      <w:pPr>
        <w:divId w:val="1791774780"/>
        <w:rPr>
          <w:rFonts w:ascii="Times New Roman" w:hAnsi="Times New Roman" w:cs="Times New Roman"/>
          <w:color w:val="000000"/>
          <w:sz w:val="18"/>
          <w:szCs w:val="18"/>
        </w:rPr>
      </w:pPr>
    </w:p>
    <w:p w14:paraId="0D10D87B" w14:textId="77777777" w:rsidR="00A53E62" w:rsidRPr="00E900E3" w:rsidRDefault="00E227F3" w:rsidP="00A53E62">
      <w:pPr>
        <w:spacing w:after="240" w:line="264" w:lineRule="atLeast"/>
        <w:divId w:val="1791774780"/>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Scales Barber Academy</w:t>
      </w:r>
      <w:r w:rsidR="00A53E62" w:rsidRPr="00E900E3">
        <w:rPr>
          <w:rFonts w:ascii="Times New Roman" w:eastAsia="Apple SD Gothic Neo" w:hAnsi="Times New Roman" w:cs="Times New Roman"/>
          <w:color w:val="000000"/>
          <w:sz w:val="24"/>
          <w:szCs w:val="24"/>
        </w:rPr>
        <w:t xml:space="preserve"> is a professional Trade School and will hold students accountable for their compliance with the STANDARDS as set forth. </w:t>
      </w:r>
    </w:p>
    <w:p w14:paraId="5A4DAE77" w14:textId="77777777" w:rsidR="00A53E62" w:rsidRPr="00E900E3" w:rsidRDefault="00A53E62" w:rsidP="00A53E62">
      <w:pPr>
        <w:spacing w:after="180" w:line="288" w:lineRule="atLeast"/>
        <w:divId w:val="1791774780"/>
        <w:rPr>
          <w:rFonts w:ascii="Times New Roman" w:eastAsia="Apple SD Gothic Neo" w:hAnsi="Times New Roman" w:cs="Times New Roman"/>
          <w:color w:val="000000"/>
          <w:sz w:val="52"/>
          <w:szCs w:val="52"/>
          <w:u w:val="single"/>
        </w:rPr>
      </w:pPr>
      <w:r w:rsidRPr="00E900E3">
        <w:rPr>
          <w:rFonts w:ascii="Times New Roman" w:eastAsia="Apple SD Gothic Neo" w:hAnsi="Times New Roman" w:cs="Times New Roman"/>
          <w:color w:val="000000"/>
          <w:sz w:val="52"/>
          <w:szCs w:val="52"/>
          <w:u w:val="single"/>
        </w:rPr>
        <w:t>GENERAL </w:t>
      </w:r>
    </w:p>
    <w:p w14:paraId="712AE584" w14:textId="77777777" w:rsidR="00A53E62" w:rsidRPr="00E900E3" w:rsidRDefault="00A53E62" w:rsidP="00A53E62">
      <w:pPr>
        <w:spacing w:after="240" w:line="288" w:lineRule="atLeast"/>
        <w:divId w:val="1791774780"/>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All students are required to conduct themselves as responsible members of the campus and in accordance with standards of common decency, with recognition and respect for the personal and property rights of others and the educational missions of the school. </w:t>
      </w:r>
    </w:p>
    <w:p w14:paraId="15B3F470" w14:textId="77777777" w:rsidR="00B35A37" w:rsidRPr="00E900E3" w:rsidRDefault="00B35A37" w:rsidP="00B35A37">
      <w:pPr>
        <w:spacing w:after="180" w:line="288" w:lineRule="atLeast"/>
        <w:divId w:val="1499807546"/>
        <w:rPr>
          <w:rFonts w:ascii="Times New Roman" w:eastAsia="Apple SD Gothic Neo" w:hAnsi="Times New Roman" w:cs="Times New Roman"/>
          <w:color w:val="000000"/>
          <w:sz w:val="40"/>
          <w:szCs w:val="40"/>
          <w:u w:val="single"/>
        </w:rPr>
      </w:pPr>
      <w:r w:rsidRPr="00E900E3">
        <w:rPr>
          <w:rFonts w:ascii="Times New Roman" w:eastAsia="Apple SD Gothic Neo" w:hAnsi="Times New Roman" w:cs="Times New Roman"/>
          <w:color w:val="000000"/>
          <w:sz w:val="40"/>
          <w:szCs w:val="40"/>
          <w:u w:val="single"/>
        </w:rPr>
        <w:t>MISCONDUCT: </w:t>
      </w:r>
    </w:p>
    <w:p w14:paraId="33B52D5A" w14:textId="77777777" w:rsidR="00B35A37" w:rsidRPr="00E900E3" w:rsidRDefault="00B35A37" w:rsidP="00B35A37">
      <w:pPr>
        <w:spacing w:after="240" w:line="288" w:lineRule="atLeast"/>
        <w:divId w:val="1499807546"/>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All students are governed and must adhere to state, or federal laws and regulations. These Standards of Conduct are applicable to all students on and off the school property if that behavior is deemed to be incompatible with the school’s educational environment and mission statement. A student may be disciplined, up to and including suspension and expulsion, if in violation of the Standards of Conduct, for the violations of any of the following offenses: </w:t>
      </w:r>
    </w:p>
    <w:p w14:paraId="4899A62B" w14:textId="77777777" w:rsidR="00B35A37" w:rsidRPr="00E900E3" w:rsidRDefault="00B35A37" w:rsidP="00B35A37">
      <w:pPr>
        <w:numPr>
          <w:ilvl w:val="0"/>
          <w:numId w:val="2"/>
        </w:numPr>
        <w:spacing w:line="288" w:lineRule="atLeast"/>
        <w:divId w:val="1499807546"/>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Dishonesty to include cheating, plagiarism of furnishing false information to the school, faculty or staff of the school. </w:t>
      </w:r>
    </w:p>
    <w:p w14:paraId="49889C9B" w14:textId="77777777" w:rsidR="00B35A37" w:rsidRPr="00E900E3" w:rsidRDefault="00B35A37" w:rsidP="00B35A37">
      <w:pPr>
        <w:numPr>
          <w:ilvl w:val="0"/>
          <w:numId w:val="2"/>
        </w:numPr>
        <w:spacing w:line="288" w:lineRule="atLeast"/>
        <w:divId w:val="1499807546"/>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Forgery, misuse of school documents, records or identifications. </w:t>
      </w:r>
    </w:p>
    <w:p w14:paraId="18ECD01C" w14:textId="77777777" w:rsidR="00B35A37" w:rsidRPr="00E900E3" w:rsidRDefault="00B35A37" w:rsidP="00B35A37">
      <w:pPr>
        <w:numPr>
          <w:ilvl w:val="0"/>
          <w:numId w:val="2"/>
        </w:numPr>
        <w:spacing w:line="288" w:lineRule="atLeast"/>
        <w:divId w:val="1499807546"/>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The issuance of a valueless check to the school. </w:t>
      </w:r>
    </w:p>
    <w:p w14:paraId="4FF887EE" w14:textId="77777777" w:rsidR="00B35A37" w:rsidRPr="00E900E3" w:rsidRDefault="00B35A37" w:rsidP="00B35A37">
      <w:pPr>
        <w:numPr>
          <w:ilvl w:val="0"/>
          <w:numId w:val="2"/>
        </w:numPr>
        <w:spacing w:line="288" w:lineRule="atLeast"/>
        <w:divId w:val="1499807546"/>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lastRenderedPageBreak/>
        <w:t xml:space="preserve">Threats of physical abuse, violence, intimidation, hazing, harassment or any act that causes harm to another person. </w:t>
      </w:r>
    </w:p>
    <w:p w14:paraId="0C83936D" w14:textId="77777777" w:rsidR="00B35A37" w:rsidRPr="00E900E3" w:rsidRDefault="00B35A37" w:rsidP="00B35A37">
      <w:pPr>
        <w:numPr>
          <w:ilvl w:val="0"/>
          <w:numId w:val="2"/>
        </w:numPr>
        <w:spacing w:line="288" w:lineRule="atLeast"/>
        <w:divId w:val="1499807546"/>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Destruction, damage or misuse of school property. </w:t>
      </w:r>
    </w:p>
    <w:p w14:paraId="2EBB6788" w14:textId="77777777" w:rsidR="00B35A37" w:rsidRPr="00E900E3" w:rsidRDefault="00B35A37" w:rsidP="00B35A37">
      <w:pPr>
        <w:numPr>
          <w:ilvl w:val="0"/>
          <w:numId w:val="2"/>
        </w:numPr>
        <w:spacing w:line="288" w:lineRule="atLeast"/>
        <w:divId w:val="1499807546"/>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Theft, burglary, accessory to the acts and/or possession of stolen property. </w:t>
      </w:r>
    </w:p>
    <w:p w14:paraId="667FA951" w14:textId="77777777" w:rsidR="00B35A37" w:rsidRPr="00E900E3" w:rsidRDefault="00B35A37" w:rsidP="00B35A37">
      <w:pPr>
        <w:numPr>
          <w:ilvl w:val="0"/>
          <w:numId w:val="2"/>
        </w:numPr>
        <w:spacing w:line="288" w:lineRule="atLeast"/>
        <w:divId w:val="1499807546"/>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The illegal manufacture, distribution, dispensation, or possession of a controlled substance. </w:t>
      </w:r>
    </w:p>
    <w:p w14:paraId="4A8F6B42" w14:textId="77777777" w:rsidR="00B35A37" w:rsidRPr="00E900E3" w:rsidRDefault="00B35A37" w:rsidP="00B35A37">
      <w:pPr>
        <w:numPr>
          <w:ilvl w:val="0"/>
          <w:numId w:val="2"/>
        </w:numPr>
        <w:spacing w:line="288" w:lineRule="atLeast"/>
        <w:divId w:val="1499807546"/>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The use or possession of alcohol or drugs. </w:t>
      </w:r>
    </w:p>
    <w:p w14:paraId="7B128CDA" w14:textId="77777777" w:rsidR="00B35A37" w:rsidRPr="00E900E3" w:rsidRDefault="00B35A37" w:rsidP="00B35A37">
      <w:pPr>
        <w:numPr>
          <w:ilvl w:val="0"/>
          <w:numId w:val="2"/>
        </w:numPr>
        <w:spacing w:line="288" w:lineRule="atLeast"/>
        <w:divId w:val="1499807546"/>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The participation of gambling </w:t>
      </w:r>
    </w:p>
    <w:p w14:paraId="11B28B26" w14:textId="77777777" w:rsidR="00B35A37" w:rsidRPr="00E900E3" w:rsidRDefault="00B35A37" w:rsidP="00B35A37">
      <w:pPr>
        <w:numPr>
          <w:ilvl w:val="0"/>
          <w:numId w:val="2"/>
        </w:numPr>
        <w:spacing w:line="288" w:lineRule="atLeast"/>
        <w:divId w:val="1499807546"/>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The use, possession or distribution of any type of firearms, explosives, fireworks, or incendiary device. </w:t>
      </w:r>
    </w:p>
    <w:p w14:paraId="0990DF57" w14:textId="77777777" w:rsidR="00B35A37" w:rsidRPr="00E900E3" w:rsidRDefault="00B35A37" w:rsidP="00B35A37">
      <w:pPr>
        <w:numPr>
          <w:ilvl w:val="0"/>
          <w:numId w:val="2"/>
        </w:numPr>
        <w:spacing w:line="288" w:lineRule="atLeast"/>
        <w:divId w:val="1499807546"/>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Disorderly conduct in any form. </w:t>
      </w:r>
    </w:p>
    <w:p w14:paraId="15D4B85E" w14:textId="77777777" w:rsidR="00B35A37" w:rsidRPr="00E900E3" w:rsidRDefault="00B35A37" w:rsidP="00B35A37">
      <w:pPr>
        <w:numPr>
          <w:ilvl w:val="0"/>
          <w:numId w:val="2"/>
        </w:numPr>
        <w:spacing w:line="288" w:lineRule="atLeast"/>
        <w:divId w:val="1499807546"/>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Lewd, indecent, obscene behavior or profanity. </w:t>
      </w:r>
    </w:p>
    <w:p w14:paraId="1CB1A4A0" w14:textId="77777777" w:rsidR="00B35A37" w:rsidRPr="00E900E3" w:rsidRDefault="00B35A37" w:rsidP="00B35A37">
      <w:pPr>
        <w:numPr>
          <w:ilvl w:val="0"/>
          <w:numId w:val="2"/>
        </w:numPr>
        <w:spacing w:line="288" w:lineRule="atLeast"/>
        <w:divId w:val="1499807546"/>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Unauthorized entry or trespassing on school property. </w:t>
      </w:r>
    </w:p>
    <w:p w14:paraId="6605439F" w14:textId="77777777" w:rsidR="00B35A37" w:rsidRPr="00E900E3" w:rsidRDefault="00B35A37" w:rsidP="00B35A37">
      <w:pPr>
        <w:numPr>
          <w:ilvl w:val="0"/>
          <w:numId w:val="2"/>
        </w:numPr>
        <w:spacing w:line="288" w:lineRule="atLeast"/>
        <w:divId w:val="1499807546"/>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Unauthorized use of school services such as computers, phones, copy machines, fax machines, etc. </w:t>
      </w:r>
    </w:p>
    <w:p w14:paraId="73001F1F" w14:textId="77777777" w:rsidR="00B35A37" w:rsidRPr="00E900E3" w:rsidRDefault="00B35A37" w:rsidP="00B35A37">
      <w:pPr>
        <w:numPr>
          <w:ilvl w:val="0"/>
          <w:numId w:val="2"/>
        </w:numPr>
        <w:spacing w:line="288" w:lineRule="atLeast"/>
        <w:divId w:val="1499807546"/>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Unauthorized possession of school keys. </w:t>
      </w:r>
    </w:p>
    <w:p w14:paraId="66B6EBD5" w14:textId="77777777" w:rsidR="00B35A37" w:rsidRPr="00E900E3" w:rsidRDefault="00B35A37" w:rsidP="00B35A37">
      <w:pPr>
        <w:numPr>
          <w:ilvl w:val="0"/>
          <w:numId w:val="2"/>
        </w:numPr>
        <w:spacing w:line="288" w:lineRule="atLeast"/>
        <w:divId w:val="1499807546"/>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Any other activity or conduct that impairs or endangers any person, property or the educational environment of the school. </w:t>
      </w:r>
    </w:p>
    <w:p w14:paraId="12824916" w14:textId="77777777" w:rsidR="00B35A37" w:rsidRPr="00E900E3" w:rsidRDefault="00B35A37" w:rsidP="00B35A37">
      <w:pPr>
        <w:numPr>
          <w:ilvl w:val="0"/>
          <w:numId w:val="2"/>
        </w:numPr>
        <w:spacing w:line="288" w:lineRule="atLeast"/>
        <w:divId w:val="1499807546"/>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Libel or slander against the school or staff on any type of social media </w:t>
      </w:r>
    </w:p>
    <w:p w14:paraId="2B3A8A64" w14:textId="77777777" w:rsidR="00B35A37" w:rsidRPr="00E900E3" w:rsidRDefault="00B35A37" w:rsidP="00B35A37">
      <w:pPr>
        <w:spacing w:after="240" w:line="288" w:lineRule="atLeast"/>
        <w:divId w:val="1499807546"/>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GROUNDS FOR STUDENT DISMISSAL </w:t>
      </w:r>
    </w:p>
    <w:p w14:paraId="7FDBD70C" w14:textId="77777777" w:rsidR="00B35A37" w:rsidRPr="00E900E3" w:rsidRDefault="00B35A37" w:rsidP="00B35A37">
      <w:pPr>
        <w:numPr>
          <w:ilvl w:val="0"/>
          <w:numId w:val="3"/>
        </w:numPr>
        <w:spacing w:line="288" w:lineRule="atLeast"/>
        <w:divId w:val="1499807546"/>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14 consecutive days of unexcused absences </w:t>
      </w:r>
    </w:p>
    <w:p w14:paraId="2FD5D475" w14:textId="77777777" w:rsidR="00B35A37" w:rsidRPr="00E900E3" w:rsidRDefault="00B35A37" w:rsidP="00B35A37">
      <w:pPr>
        <w:numPr>
          <w:ilvl w:val="0"/>
          <w:numId w:val="3"/>
        </w:numPr>
        <w:spacing w:line="288" w:lineRule="atLeast"/>
        <w:divId w:val="1499807546"/>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Non-payment of tuition-thirty (30) days </w:t>
      </w:r>
    </w:p>
    <w:p w14:paraId="394451F7" w14:textId="77777777" w:rsidR="00B35A37" w:rsidRPr="00E900E3" w:rsidRDefault="00B35A37" w:rsidP="00B35A37">
      <w:pPr>
        <w:numPr>
          <w:ilvl w:val="0"/>
          <w:numId w:val="3"/>
        </w:numPr>
        <w:spacing w:line="288" w:lineRule="atLeast"/>
        <w:divId w:val="1499807546"/>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Violations of the Standards of Conduct </w:t>
      </w:r>
    </w:p>
    <w:p w14:paraId="0D0932D2" w14:textId="77777777" w:rsidR="00B35A37" w:rsidRPr="00E900E3" w:rsidRDefault="00B35A37" w:rsidP="00B35A37">
      <w:pPr>
        <w:numPr>
          <w:ilvl w:val="0"/>
          <w:numId w:val="3"/>
        </w:numPr>
        <w:spacing w:line="288" w:lineRule="atLeast"/>
        <w:divId w:val="1499807546"/>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Continual tardiness/absence </w:t>
      </w:r>
    </w:p>
    <w:p w14:paraId="34EF5DB5" w14:textId="77777777" w:rsidR="00B35A37" w:rsidRPr="00E900E3" w:rsidRDefault="00B35A37" w:rsidP="00B35A37">
      <w:pPr>
        <w:numPr>
          <w:ilvl w:val="0"/>
          <w:numId w:val="3"/>
        </w:numPr>
        <w:spacing w:line="288" w:lineRule="atLeast"/>
        <w:divId w:val="1499807546"/>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Low grades – below 75% </w:t>
      </w:r>
    </w:p>
    <w:p w14:paraId="5DEAC42A" w14:textId="77777777" w:rsidR="00B35A37" w:rsidRPr="00E900E3" w:rsidRDefault="00B35A37" w:rsidP="00B35A37">
      <w:pPr>
        <w:divId w:val="1499807546"/>
        <w:rPr>
          <w:rFonts w:ascii="Times New Roman" w:hAnsi="Times New Roman" w:cs="Times New Roman"/>
          <w:color w:val="000000"/>
          <w:sz w:val="18"/>
          <w:szCs w:val="18"/>
        </w:rPr>
      </w:pPr>
    </w:p>
    <w:p w14:paraId="1274702E" w14:textId="77777777" w:rsidR="00A53E62" w:rsidRPr="00E900E3" w:rsidRDefault="00A53E62" w:rsidP="00A53E62">
      <w:pPr>
        <w:spacing w:after="180" w:line="288" w:lineRule="atLeast"/>
        <w:divId w:val="1791774780"/>
        <w:rPr>
          <w:rFonts w:ascii="Times New Roman" w:eastAsia="Apple SD Gothic Neo" w:hAnsi="Times New Roman" w:cs="Times New Roman"/>
          <w:color w:val="000000"/>
          <w:sz w:val="24"/>
          <w:szCs w:val="24"/>
        </w:rPr>
      </w:pPr>
    </w:p>
    <w:p w14:paraId="18003DED" w14:textId="77777777" w:rsidR="00203D6D" w:rsidRPr="00E900E3" w:rsidRDefault="00203D6D" w:rsidP="001F066C">
      <w:pPr>
        <w:spacing w:after="200" w:line="239" w:lineRule="atLeast"/>
        <w:divId w:val="1005546745"/>
        <w:rPr>
          <w:rFonts w:ascii="Times New Roman" w:hAnsi="Times New Roman" w:cs="Times New Roman"/>
          <w:color w:val="000000"/>
          <w:sz w:val="24"/>
          <w:szCs w:val="24"/>
        </w:rPr>
      </w:pPr>
    </w:p>
    <w:p w14:paraId="5C545CD3" w14:textId="77777777" w:rsidR="00437CE3" w:rsidRPr="00E900E3" w:rsidRDefault="00437CE3" w:rsidP="001F066C">
      <w:pPr>
        <w:spacing w:after="200" w:line="239" w:lineRule="atLeast"/>
        <w:divId w:val="1005546745"/>
        <w:rPr>
          <w:rFonts w:ascii="Times New Roman" w:hAnsi="Times New Roman" w:cs="Times New Roman"/>
          <w:color w:val="000000"/>
          <w:sz w:val="24"/>
          <w:szCs w:val="24"/>
        </w:rPr>
      </w:pPr>
    </w:p>
    <w:p w14:paraId="34534957" w14:textId="77777777" w:rsidR="00E900E3" w:rsidRDefault="00E900E3" w:rsidP="009369B6">
      <w:pPr>
        <w:spacing w:after="90" w:line="456" w:lineRule="atLeast"/>
        <w:divId w:val="1385253601"/>
        <w:rPr>
          <w:rFonts w:ascii="Times New Roman" w:eastAsia="Apple SD Gothic Neo" w:hAnsi="Times New Roman" w:cs="Times New Roman"/>
          <w:color w:val="000000"/>
          <w:sz w:val="40"/>
          <w:szCs w:val="40"/>
          <w:u w:val="single"/>
        </w:rPr>
      </w:pPr>
    </w:p>
    <w:p w14:paraId="41C9FB35" w14:textId="77777777" w:rsidR="00FB5ACA" w:rsidRDefault="00FB5ACA" w:rsidP="009369B6">
      <w:pPr>
        <w:spacing w:after="90" w:line="456" w:lineRule="atLeast"/>
        <w:divId w:val="1385253601"/>
        <w:rPr>
          <w:rFonts w:ascii="Times New Roman" w:eastAsia="Apple SD Gothic Neo" w:hAnsi="Times New Roman" w:cs="Times New Roman"/>
          <w:color w:val="000000"/>
          <w:sz w:val="40"/>
          <w:szCs w:val="40"/>
          <w:u w:val="single"/>
        </w:rPr>
      </w:pPr>
    </w:p>
    <w:p w14:paraId="42B7A1A4" w14:textId="77777777" w:rsidR="00CE3917" w:rsidRDefault="00CE3917" w:rsidP="00FB5ACA">
      <w:pPr>
        <w:spacing w:after="90" w:line="456" w:lineRule="atLeast"/>
        <w:divId w:val="1385253601"/>
        <w:rPr>
          <w:rFonts w:ascii="Times New Roman" w:eastAsia="Apple SD Gothic Neo" w:hAnsi="Times New Roman" w:cs="Times New Roman"/>
          <w:color w:val="C00000"/>
          <w:sz w:val="52"/>
          <w:szCs w:val="52"/>
          <w:u w:val="single"/>
        </w:rPr>
      </w:pPr>
    </w:p>
    <w:p w14:paraId="1FB59043" w14:textId="068F4E33" w:rsidR="009369B6" w:rsidRPr="00FB5ACA" w:rsidRDefault="009369B6" w:rsidP="00FB5ACA">
      <w:pPr>
        <w:spacing w:after="90" w:line="456" w:lineRule="atLeast"/>
        <w:divId w:val="1385253601"/>
        <w:rPr>
          <w:rFonts w:ascii="Times New Roman" w:eastAsia="Apple SD Gothic Neo" w:hAnsi="Times New Roman" w:cs="Times New Roman"/>
          <w:color w:val="C00000"/>
          <w:sz w:val="52"/>
          <w:szCs w:val="52"/>
          <w:u w:val="single"/>
        </w:rPr>
      </w:pPr>
      <w:r w:rsidRPr="00FB5ACA">
        <w:rPr>
          <w:rFonts w:ascii="Times New Roman" w:eastAsia="Apple SD Gothic Neo" w:hAnsi="Times New Roman" w:cs="Times New Roman"/>
          <w:color w:val="C00000"/>
          <w:sz w:val="52"/>
          <w:szCs w:val="52"/>
          <w:u w:val="single"/>
        </w:rPr>
        <w:t>General Rules and Regulations </w:t>
      </w:r>
    </w:p>
    <w:p w14:paraId="136C2246" w14:textId="77777777" w:rsidR="009369B6" w:rsidRPr="00E900E3" w:rsidRDefault="009369B6" w:rsidP="009369B6">
      <w:pPr>
        <w:divId w:val="1385253601"/>
        <w:rPr>
          <w:rFonts w:ascii="Times New Roman" w:hAnsi="Times New Roman" w:cs="Times New Roman"/>
          <w:color w:val="000000"/>
          <w:sz w:val="18"/>
          <w:szCs w:val="18"/>
        </w:rPr>
      </w:pPr>
    </w:p>
    <w:p w14:paraId="366B994B" w14:textId="77777777" w:rsidR="009369B6" w:rsidRPr="00E900E3" w:rsidRDefault="009369B6" w:rsidP="009369B6">
      <w:pPr>
        <w:numPr>
          <w:ilvl w:val="0"/>
          <w:numId w:val="4"/>
        </w:numPr>
        <w:spacing w:line="288" w:lineRule="atLeast"/>
        <w:divId w:val="1385253601"/>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Professional conduct is the only level of conduct expected from students. The student is required to treat clients, instructors and fellow students with professional courtesy and awareness. </w:t>
      </w:r>
    </w:p>
    <w:p w14:paraId="58E49F1F" w14:textId="77777777" w:rsidR="009369B6" w:rsidRPr="00E900E3" w:rsidRDefault="009369B6" w:rsidP="009369B6">
      <w:pPr>
        <w:numPr>
          <w:ilvl w:val="0"/>
          <w:numId w:val="4"/>
        </w:numPr>
        <w:spacing w:line="288" w:lineRule="atLeast"/>
        <w:divId w:val="1385253601"/>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All absences must be reported. Student attendance is monitored closely so that students maintain Satisfactory Progress. </w:t>
      </w:r>
    </w:p>
    <w:p w14:paraId="55B95009" w14:textId="77777777" w:rsidR="009369B6" w:rsidRPr="00E900E3" w:rsidRDefault="009369B6" w:rsidP="009369B6">
      <w:pPr>
        <w:numPr>
          <w:ilvl w:val="0"/>
          <w:numId w:val="4"/>
        </w:numPr>
        <w:spacing w:line="288" w:lineRule="atLeast"/>
        <w:divId w:val="1385253601"/>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Tardiness is considered unexcused time as it is deemed unprofessional behavior. Students not physically present in class, per their class start time, are considered tardy. </w:t>
      </w:r>
    </w:p>
    <w:p w14:paraId="41405910" w14:textId="77777777" w:rsidR="009369B6" w:rsidRPr="00E900E3" w:rsidRDefault="009369B6" w:rsidP="009369B6">
      <w:pPr>
        <w:numPr>
          <w:ilvl w:val="0"/>
          <w:numId w:val="4"/>
        </w:numPr>
        <w:spacing w:line="288" w:lineRule="atLeast"/>
        <w:divId w:val="1385253601"/>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Special permission must be obtained for days off and/or irregular hours. Time off must be obtained in advance through the Academic Counselor. </w:t>
      </w:r>
    </w:p>
    <w:p w14:paraId="5CA594F3" w14:textId="37311E55" w:rsidR="009369B6" w:rsidRPr="00E900E3" w:rsidRDefault="009369B6" w:rsidP="009369B6">
      <w:pPr>
        <w:numPr>
          <w:ilvl w:val="0"/>
          <w:numId w:val="4"/>
        </w:numPr>
        <w:spacing w:line="288" w:lineRule="atLeast"/>
        <w:divId w:val="1385253601"/>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Students are not allowed behind the desk unless given </w:t>
      </w:r>
      <w:r w:rsidR="001C1D9A" w:rsidRPr="00E900E3">
        <w:rPr>
          <w:rFonts w:ascii="Times New Roman" w:eastAsia="Apple SD Gothic Neo" w:hAnsi="Times New Roman" w:cs="Times New Roman"/>
          <w:color w:val="000000"/>
          <w:sz w:val="32"/>
          <w:szCs w:val="32"/>
        </w:rPr>
        <w:t>permission or</w:t>
      </w:r>
      <w:r w:rsidRPr="00E900E3">
        <w:rPr>
          <w:rFonts w:ascii="Times New Roman" w:eastAsia="Apple SD Gothic Neo" w:hAnsi="Times New Roman" w:cs="Times New Roman"/>
          <w:color w:val="000000"/>
          <w:sz w:val="32"/>
          <w:szCs w:val="32"/>
        </w:rPr>
        <w:t xml:space="preserve"> assigned desk duties. </w:t>
      </w:r>
    </w:p>
    <w:p w14:paraId="57501BD2" w14:textId="77777777" w:rsidR="009369B6" w:rsidRPr="00E900E3" w:rsidRDefault="009369B6" w:rsidP="009369B6">
      <w:pPr>
        <w:numPr>
          <w:ilvl w:val="0"/>
          <w:numId w:val="4"/>
        </w:numPr>
        <w:spacing w:line="288" w:lineRule="atLeast"/>
        <w:divId w:val="1385253601"/>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The school assumes no responsibility for equipment or personal items. </w:t>
      </w:r>
    </w:p>
    <w:p w14:paraId="3748368F" w14:textId="77777777" w:rsidR="009369B6" w:rsidRPr="00E900E3" w:rsidRDefault="009369B6" w:rsidP="009369B6">
      <w:pPr>
        <w:numPr>
          <w:ilvl w:val="0"/>
          <w:numId w:val="4"/>
        </w:numPr>
        <w:spacing w:line="288" w:lineRule="atLeast"/>
        <w:divId w:val="1385253601"/>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Only emergency phone calls are allowed. </w:t>
      </w:r>
    </w:p>
    <w:p w14:paraId="6861DBAC" w14:textId="77777777" w:rsidR="009369B6" w:rsidRPr="00E900E3" w:rsidRDefault="009369B6" w:rsidP="009369B6">
      <w:pPr>
        <w:numPr>
          <w:ilvl w:val="0"/>
          <w:numId w:val="4"/>
        </w:numPr>
        <w:spacing w:line="288" w:lineRule="atLeast"/>
        <w:divId w:val="1385253601"/>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Students not in proper uniform as described in school’s published policies will not be allowed to attend class and will be sent home. </w:t>
      </w:r>
    </w:p>
    <w:p w14:paraId="0D353984" w14:textId="77777777" w:rsidR="009369B6" w:rsidRPr="00E900E3" w:rsidRDefault="009369B6" w:rsidP="009369B6">
      <w:pPr>
        <w:numPr>
          <w:ilvl w:val="0"/>
          <w:numId w:val="4"/>
        </w:numPr>
        <w:spacing w:line="288" w:lineRule="atLeast"/>
        <w:divId w:val="1385253601"/>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Students must exhibit a professional attitude and appearance while attending school. </w:t>
      </w:r>
    </w:p>
    <w:p w14:paraId="4DEC433C" w14:textId="77777777" w:rsidR="009369B6" w:rsidRPr="00E900E3" w:rsidRDefault="009369B6" w:rsidP="009369B6">
      <w:pPr>
        <w:numPr>
          <w:ilvl w:val="0"/>
          <w:numId w:val="4"/>
        </w:numPr>
        <w:spacing w:line="288" w:lineRule="atLeast"/>
        <w:divId w:val="1385253601"/>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Students must obey all rules of personal hygiene, sanitation, and decontamination. </w:t>
      </w:r>
    </w:p>
    <w:p w14:paraId="7BDC3D2B" w14:textId="77777777" w:rsidR="009369B6" w:rsidRPr="00E900E3" w:rsidRDefault="009369B6" w:rsidP="009369B6">
      <w:pPr>
        <w:numPr>
          <w:ilvl w:val="0"/>
          <w:numId w:val="4"/>
        </w:numPr>
        <w:spacing w:line="288" w:lineRule="atLeast"/>
        <w:divId w:val="1385253601"/>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The use of profanity, slang or gossiping will not be tolerated. </w:t>
      </w:r>
    </w:p>
    <w:p w14:paraId="4B239BCC" w14:textId="77777777" w:rsidR="009369B6" w:rsidRPr="00E900E3" w:rsidRDefault="009369B6" w:rsidP="009369B6">
      <w:pPr>
        <w:numPr>
          <w:ilvl w:val="0"/>
          <w:numId w:val="4"/>
        </w:numPr>
        <w:spacing w:line="288" w:lineRule="atLeast"/>
        <w:divId w:val="1385253601"/>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Smoking is permitted outside the building only. This includes </w:t>
      </w:r>
      <w:r w:rsidR="00F01307" w:rsidRPr="00E900E3">
        <w:rPr>
          <w:rFonts w:ascii="Times New Roman" w:eastAsia="Apple SD Gothic Neo" w:hAnsi="Times New Roman" w:cs="Times New Roman"/>
          <w:color w:val="000000"/>
          <w:sz w:val="32"/>
          <w:szCs w:val="32"/>
        </w:rPr>
        <w:t>VAPORS</w:t>
      </w:r>
      <w:r w:rsidRPr="00E900E3">
        <w:rPr>
          <w:rFonts w:ascii="Times New Roman" w:eastAsia="Apple SD Gothic Neo" w:hAnsi="Times New Roman" w:cs="Times New Roman"/>
          <w:color w:val="000000"/>
          <w:sz w:val="32"/>
          <w:szCs w:val="32"/>
        </w:rPr>
        <w:t xml:space="preserve"> also. </w:t>
      </w:r>
    </w:p>
    <w:p w14:paraId="301CC0A5" w14:textId="77777777" w:rsidR="009369B6" w:rsidRPr="00E900E3" w:rsidRDefault="009369B6" w:rsidP="009369B6">
      <w:pPr>
        <w:numPr>
          <w:ilvl w:val="0"/>
          <w:numId w:val="4"/>
        </w:numPr>
        <w:spacing w:line="288" w:lineRule="atLeast"/>
        <w:divId w:val="1385253601"/>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Food and Beverages are not allowed on the clinic floors or in the classrooms. They can only be consumed in the break area. </w:t>
      </w:r>
    </w:p>
    <w:p w14:paraId="5A17441F" w14:textId="77777777" w:rsidR="009369B6" w:rsidRPr="00E900E3" w:rsidRDefault="009369B6" w:rsidP="009369B6">
      <w:pPr>
        <w:numPr>
          <w:ilvl w:val="0"/>
          <w:numId w:val="4"/>
        </w:numPr>
        <w:spacing w:line="288" w:lineRule="atLeast"/>
        <w:divId w:val="1385253601"/>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Any student under the influence and or in possession of drugs or alcohol will be terminated from the school immediately. </w:t>
      </w:r>
      <w:r w:rsidR="007704CD" w:rsidRPr="00E900E3">
        <w:rPr>
          <w:rFonts w:ascii="Times New Roman" w:eastAsia="Apple SD Gothic Neo" w:hAnsi="Times New Roman" w:cs="Times New Roman"/>
          <w:color w:val="000000"/>
          <w:sz w:val="32"/>
          <w:szCs w:val="32"/>
        </w:rPr>
        <w:t>Scales Barber Academy</w:t>
      </w:r>
      <w:r w:rsidRPr="00E900E3">
        <w:rPr>
          <w:rFonts w:ascii="Times New Roman" w:eastAsia="Apple SD Gothic Neo" w:hAnsi="Times New Roman" w:cs="Times New Roman"/>
          <w:color w:val="000000"/>
          <w:sz w:val="32"/>
          <w:szCs w:val="32"/>
        </w:rPr>
        <w:t xml:space="preserve"> IS A DRUG- FREE ZONE. </w:t>
      </w:r>
    </w:p>
    <w:p w14:paraId="499D2C5B" w14:textId="77777777" w:rsidR="009369B6" w:rsidRPr="00E900E3" w:rsidRDefault="009369B6" w:rsidP="009369B6">
      <w:pPr>
        <w:numPr>
          <w:ilvl w:val="0"/>
          <w:numId w:val="4"/>
        </w:numPr>
        <w:spacing w:line="288" w:lineRule="atLeast"/>
        <w:divId w:val="1385253601"/>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lastRenderedPageBreak/>
        <w:t xml:space="preserve">No cell phones, pagers, radios, headphones will be permitted in school during class time. </w:t>
      </w:r>
    </w:p>
    <w:p w14:paraId="2DBB89C2" w14:textId="36553FB8" w:rsidR="009369B6" w:rsidRPr="00E900E3" w:rsidRDefault="009369B6" w:rsidP="009369B6">
      <w:pPr>
        <w:numPr>
          <w:ilvl w:val="0"/>
          <w:numId w:val="4"/>
        </w:numPr>
        <w:spacing w:line="288" w:lineRule="atLeast"/>
        <w:divId w:val="1385253601"/>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Students are assigned a </w:t>
      </w:r>
      <w:r w:rsidR="001C1D9A" w:rsidRPr="00E900E3">
        <w:rPr>
          <w:rFonts w:ascii="Times New Roman" w:eastAsia="Apple SD Gothic Neo" w:hAnsi="Times New Roman" w:cs="Times New Roman"/>
          <w:color w:val="000000"/>
          <w:sz w:val="32"/>
          <w:szCs w:val="32"/>
        </w:rPr>
        <w:t>workstation</w:t>
      </w:r>
      <w:r w:rsidRPr="00E900E3">
        <w:rPr>
          <w:rFonts w:ascii="Times New Roman" w:eastAsia="Apple SD Gothic Neo" w:hAnsi="Times New Roman" w:cs="Times New Roman"/>
          <w:color w:val="000000"/>
          <w:sz w:val="32"/>
          <w:szCs w:val="32"/>
        </w:rPr>
        <w:t xml:space="preserve"> and are responsible for its sanitation and the sanitation of the school. </w:t>
      </w:r>
    </w:p>
    <w:p w14:paraId="0EA0A422" w14:textId="77777777" w:rsidR="009369B6" w:rsidRPr="00E900E3" w:rsidRDefault="009369B6" w:rsidP="009369B6">
      <w:pPr>
        <w:numPr>
          <w:ilvl w:val="0"/>
          <w:numId w:val="4"/>
        </w:numPr>
        <w:spacing w:line="288" w:lineRule="atLeast"/>
        <w:divId w:val="1385253601"/>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No student or personal beauty services allowed unless approved by the instructor. </w:t>
      </w:r>
    </w:p>
    <w:p w14:paraId="43C558DC" w14:textId="77777777" w:rsidR="009369B6" w:rsidRPr="00E900E3" w:rsidRDefault="009369B6" w:rsidP="009369B6">
      <w:pPr>
        <w:numPr>
          <w:ilvl w:val="0"/>
          <w:numId w:val="4"/>
        </w:numPr>
        <w:spacing w:line="288" w:lineRule="atLeast"/>
        <w:divId w:val="1385253601"/>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No social visitor. </w:t>
      </w:r>
    </w:p>
    <w:p w14:paraId="04EEC5B8" w14:textId="77777777" w:rsidR="009369B6" w:rsidRPr="00E900E3" w:rsidRDefault="009369B6" w:rsidP="009369B6">
      <w:pPr>
        <w:numPr>
          <w:ilvl w:val="0"/>
          <w:numId w:val="4"/>
        </w:numPr>
        <w:spacing w:line="288" w:lineRule="atLeast"/>
        <w:divId w:val="1385253601"/>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Bullying or harassment on any level. </w:t>
      </w:r>
    </w:p>
    <w:p w14:paraId="5723D67F" w14:textId="77777777" w:rsidR="009369B6" w:rsidRPr="00E900E3" w:rsidRDefault="009369B6" w:rsidP="009369B6">
      <w:pPr>
        <w:numPr>
          <w:ilvl w:val="0"/>
          <w:numId w:val="4"/>
        </w:numPr>
        <w:spacing w:line="288" w:lineRule="atLeast"/>
        <w:divId w:val="1385253601"/>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Failure to bring your entire kit every day. </w:t>
      </w:r>
    </w:p>
    <w:p w14:paraId="14E897E3" w14:textId="77777777" w:rsidR="009369B6" w:rsidRPr="00E900E3" w:rsidRDefault="009369B6" w:rsidP="009369B6">
      <w:pPr>
        <w:numPr>
          <w:ilvl w:val="0"/>
          <w:numId w:val="4"/>
        </w:numPr>
        <w:spacing w:line="288" w:lineRule="atLeast"/>
        <w:divId w:val="1385253601"/>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Failure to follow instructions given by instructors or staff members. </w:t>
      </w:r>
    </w:p>
    <w:p w14:paraId="3A179976" w14:textId="77777777" w:rsidR="009369B6" w:rsidRPr="00E900E3" w:rsidRDefault="009369B6" w:rsidP="009369B6">
      <w:pPr>
        <w:numPr>
          <w:ilvl w:val="0"/>
          <w:numId w:val="4"/>
        </w:numPr>
        <w:spacing w:line="288" w:lineRule="atLeast"/>
        <w:divId w:val="1385253601"/>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No type of libel or slander against the school or staff on any type of social media. </w:t>
      </w:r>
    </w:p>
    <w:p w14:paraId="36670DF9" w14:textId="1A62164A" w:rsidR="009369B6" w:rsidRPr="00E900E3" w:rsidRDefault="009369B6" w:rsidP="009369B6">
      <w:pPr>
        <w:numPr>
          <w:ilvl w:val="0"/>
          <w:numId w:val="4"/>
        </w:numPr>
        <w:spacing w:line="288" w:lineRule="atLeast"/>
        <w:divId w:val="1385253601"/>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No personal relations with student / Instructor. Must report to director </w:t>
      </w:r>
      <w:r w:rsidR="00A24019" w:rsidRPr="00E900E3">
        <w:rPr>
          <w:rFonts w:ascii="Times New Roman" w:eastAsia="Apple SD Gothic Neo" w:hAnsi="Times New Roman" w:cs="Times New Roman"/>
          <w:color w:val="000000"/>
          <w:sz w:val="32"/>
          <w:szCs w:val="32"/>
        </w:rPr>
        <w:t>immediately.</w:t>
      </w:r>
      <w:r w:rsidRPr="00E900E3">
        <w:rPr>
          <w:rFonts w:ascii="Times New Roman" w:eastAsia="Apple SD Gothic Neo" w:hAnsi="Times New Roman" w:cs="Times New Roman"/>
          <w:color w:val="000000"/>
          <w:sz w:val="32"/>
          <w:szCs w:val="32"/>
        </w:rPr>
        <w:t xml:space="preserve"> </w:t>
      </w:r>
    </w:p>
    <w:p w14:paraId="2A8FD596" w14:textId="77777777" w:rsidR="009369B6" w:rsidRPr="00E900E3" w:rsidRDefault="009369B6" w:rsidP="009369B6">
      <w:pPr>
        <w:spacing w:after="240" w:line="288" w:lineRule="atLeast"/>
        <w:divId w:val="1385253601"/>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Note: school regulations are subject to change at any time. The student will be notified of any changes and will be asked to sign documentation acknowledging any such changes.</w:t>
      </w:r>
    </w:p>
    <w:p w14:paraId="6B01A3F2" w14:textId="77777777" w:rsidR="00A30BF3" w:rsidRPr="00FB5ACA" w:rsidRDefault="00A30BF3" w:rsidP="00A30BF3">
      <w:pPr>
        <w:spacing w:after="180" w:line="288" w:lineRule="atLeast"/>
        <w:divId w:val="331641969"/>
        <w:rPr>
          <w:rFonts w:ascii="Times New Roman" w:eastAsia="Apple SD Gothic Neo" w:hAnsi="Times New Roman" w:cs="Times New Roman"/>
          <w:b/>
          <w:bCs/>
          <w:color w:val="C00000"/>
          <w:sz w:val="52"/>
          <w:szCs w:val="52"/>
        </w:rPr>
      </w:pPr>
      <w:r w:rsidRPr="00FB5ACA">
        <w:rPr>
          <w:rFonts w:ascii="Times New Roman" w:eastAsia="Apple SD Gothic Neo" w:hAnsi="Times New Roman" w:cs="Times New Roman"/>
          <w:b/>
          <w:bCs/>
          <w:color w:val="C00000"/>
          <w:sz w:val="52"/>
          <w:szCs w:val="52"/>
          <w:u w:val="single"/>
        </w:rPr>
        <w:t>CELL PHONE POLICY </w:t>
      </w:r>
    </w:p>
    <w:p w14:paraId="38FB6D8E" w14:textId="137676B4" w:rsidR="00A30BF3" w:rsidRPr="00E900E3" w:rsidRDefault="00A30BF3" w:rsidP="00A30BF3">
      <w:pPr>
        <w:spacing w:after="221" w:line="264" w:lineRule="atLeast"/>
        <w:divId w:val="331641969"/>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 xml:space="preserve">All cell phones, mobile devices, pagers, and all media players are prohibited from being used in classrooms or clinic at any time during school hours. This includes all Bluetooth and/or </w:t>
      </w:r>
      <w:r w:rsidR="001C1D9A" w:rsidRPr="00E900E3">
        <w:rPr>
          <w:rFonts w:ascii="Times New Roman" w:eastAsia="Apple SD Gothic Neo" w:hAnsi="Times New Roman" w:cs="Times New Roman"/>
          <w:color w:val="000000"/>
          <w:sz w:val="24"/>
          <w:szCs w:val="24"/>
        </w:rPr>
        <w:t>hands-free</w:t>
      </w:r>
      <w:r w:rsidRPr="00E900E3">
        <w:rPr>
          <w:rFonts w:ascii="Times New Roman" w:eastAsia="Apple SD Gothic Neo" w:hAnsi="Times New Roman" w:cs="Times New Roman"/>
          <w:color w:val="000000"/>
          <w:sz w:val="24"/>
          <w:szCs w:val="24"/>
        </w:rPr>
        <w:t xml:space="preserve"> devices. All such devices must be placed in “silent” mode. Use is permitted only in break rooms and outside of the building during assigned break times. If </w:t>
      </w:r>
      <w:r w:rsidR="001C1D9A" w:rsidRPr="00E900E3">
        <w:rPr>
          <w:rFonts w:ascii="Times New Roman" w:eastAsia="Apple SD Gothic Neo" w:hAnsi="Times New Roman" w:cs="Times New Roman"/>
          <w:color w:val="000000"/>
          <w:sz w:val="24"/>
          <w:szCs w:val="24"/>
        </w:rPr>
        <w:t>an emergency</w:t>
      </w:r>
      <w:r w:rsidRPr="00E900E3">
        <w:rPr>
          <w:rFonts w:ascii="Times New Roman" w:eastAsia="Apple SD Gothic Neo" w:hAnsi="Times New Roman" w:cs="Times New Roman"/>
          <w:color w:val="000000"/>
          <w:sz w:val="24"/>
          <w:szCs w:val="24"/>
        </w:rPr>
        <w:t xml:space="preserve"> should arise you may receive permission from your instructor to step outside and use the phone</w:t>
      </w:r>
      <w:r w:rsidRPr="00E900E3">
        <w:rPr>
          <w:rFonts w:ascii="Times New Roman" w:eastAsia="Apple SD Gothic Neo" w:hAnsi="Times New Roman" w:cs="Times New Roman"/>
          <w:color w:val="234060"/>
          <w:sz w:val="24"/>
          <w:szCs w:val="24"/>
        </w:rPr>
        <w:t>. </w:t>
      </w:r>
    </w:p>
    <w:p w14:paraId="20A6B721" w14:textId="77777777" w:rsidR="00A30BF3" w:rsidRPr="00E900E3" w:rsidRDefault="00A30BF3" w:rsidP="00A30BF3">
      <w:pPr>
        <w:spacing w:after="180" w:line="350" w:lineRule="atLeast"/>
        <w:divId w:val="331641969"/>
        <w:rPr>
          <w:rFonts w:ascii="Times New Roman" w:eastAsia="Apple SD Gothic Neo" w:hAnsi="Times New Roman" w:cs="Times New Roman"/>
          <w:b/>
          <w:bCs/>
          <w:color w:val="000000"/>
          <w:sz w:val="40"/>
          <w:szCs w:val="40"/>
        </w:rPr>
      </w:pPr>
      <w:r w:rsidRPr="00E900E3">
        <w:rPr>
          <w:rFonts w:ascii="Times New Roman" w:eastAsia="Apple SD Gothic Neo" w:hAnsi="Times New Roman" w:cs="Times New Roman"/>
          <w:b/>
          <w:bCs/>
          <w:color w:val="000000"/>
          <w:sz w:val="40"/>
          <w:szCs w:val="40"/>
          <w:u w:val="single"/>
        </w:rPr>
        <w:t>STUDENT SELF SERVICES </w:t>
      </w:r>
    </w:p>
    <w:p w14:paraId="36CC3EF6" w14:textId="24CCE67A" w:rsidR="00A30BF3" w:rsidRPr="00E900E3" w:rsidRDefault="00A30BF3" w:rsidP="00A30BF3">
      <w:pPr>
        <w:spacing w:after="221" w:line="264" w:lineRule="atLeast"/>
        <w:divId w:val="331641969"/>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 xml:space="preserve">Students wishing to receive a service in this school must have permission from the instructor to give or receive any service. Student self-services are considered a </w:t>
      </w:r>
      <w:r w:rsidR="001C1D9A" w:rsidRPr="00E900E3">
        <w:rPr>
          <w:rFonts w:ascii="Times New Roman" w:eastAsia="Apple SD Gothic Neo" w:hAnsi="Times New Roman" w:cs="Times New Roman"/>
          <w:color w:val="000000"/>
          <w:sz w:val="24"/>
          <w:szCs w:val="24"/>
        </w:rPr>
        <w:t>privilege and</w:t>
      </w:r>
      <w:r w:rsidRPr="00E900E3">
        <w:rPr>
          <w:rFonts w:ascii="Times New Roman" w:eastAsia="Apple SD Gothic Neo" w:hAnsi="Times New Roman" w:cs="Times New Roman"/>
          <w:color w:val="000000"/>
          <w:sz w:val="24"/>
          <w:szCs w:val="24"/>
        </w:rPr>
        <w:t xml:space="preserve"> are awarded only to students maintaining satisfactory progress for both attendance and grades. Services are not free to students. They are required to pay a fee for services. Fees are subject to change. </w:t>
      </w:r>
    </w:p>
    <w:p w14:paraId="54983244" w14:textId="77777777" w:rsidR="00A30BF3" w:rsidRPr="00FB5ACA" w:rsidRDefault="00A30BF3" w:rsidP="00A30BF3">
      <w:pPr>
        <w:spacing w:after="180" w:line="350" w:lineRule="atLeast"/>
        <w:divId w:val="331641969"/>
        <w:rPr>
          <w:rFonts w:ascii="Times New Roman" w:eastAsia="Apple SD Gothic Neo" w:hAnsi="Times New Roman" w:cs="Times New Roman"/>
          <w:b/>
          <w:bCs/>
          <w:color w:val="C00000"/>
          <w:sz w:val="52"/>
          <w:szCs w:val="52"/>
        </w:rPr>
      </w:pPr>
      <w:r w:rsidRPr="00FB5ACA">
        <w:rPr>
          <w:rFonts w:ascii="Times New Roman" w:eastAsia="Apple SD Gothic Neo" w:hAnsi="Times New Roman" w:cs="Times New Roman"/>
          <w:b/>
          <w:bCs/>
          <w:color w:val="C00000"/>
          <w:sz w:val="52"/>
          <w:szCs w:val="52"/>
          <w:u w:val="single"/>
        </w:rPr>
        <w:t>KITS, BOOKS AND SUPPLIES POLICY </w:t>
      </w:r>
    </w:p>
    <w:p w14:paraId="6DCD3ECE" w14:textId="77777777" w:rsidR="00A30BF3" w:rsidRPr="00E900E3" w:rsidRDefault="00A30BF3" w:rsidP="00A30BF3">
      <w:pPr>
        <w:spacing w:after="221" w:line="264" w:lineRule="atLeast"/>
        <w:divId w:val="331641969"/>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 xml:space="preserve">Once you receive your books, kit, and supplies, you are responsible for them. The school will issue you these items, you will sign a waiver, and you will be held responsible for any items </w:t>
      </w:r>
      <w:r w:rsidRPr="00E900E3">
        <w:rPr>
          <w:rFonts w:ascii="Times New Roman" w:eastAsia="Apple SD Gothic Neo" w:hAnsi="Times New Roman" w:cs="Times New Roman"/>
          <w:color w:val="000000"/>
          <w:sz w:val="24"/>
          <w:szCs w:val="24"/>
        </w:rPr>
        <w:lastRenderedPageBreak/>
        <w:t>damaged or misplaced. The school will not be held accountable for replacing any items once you receive and sign for them</w:t>
      </w:r>
      <w:r w:rsidRPr="00E900E3">
        <w:rPr>
          <w:rFonts w:ascii="Times New Roman" w:eastAsia="Apple SD Gothic Neo" w:hAnsi="Times New Roman" w:cs="Times New Roman"/>
          <w:color w:val="234060"/>
          <w:sz w:val="24"/>
          <w:szCs w:val="24"/>
        </w:rPr>
        <w:t>. </w:t>
      </w:r>
    </w:p>
    <w:p w14:paraId="52C7D695" w14:textId="77777777" w:rsidR="00CA7DB8" w:rsidRDefault="00CA7DB8" w:rsidP="00A30BF3">
      <w:pPr>
        <w:spacing w:after="180" w:line="350" w:lineRule="atLeast"/>
        <w:divId w:val="331641969"/>
        <w:rPr>
          <w:rFonts w:ascii="Times New Roman" w:eastAsia="Apple SD Gothic Neo" w:hAnsi="Times New Roman" w:cs="Times New Roman"/>
          <w:b/>
          <w:bCs/>
          <w:color w:val="000000"/>
          <w:sz w:val="40"/>
          <w:szCs w:val="40"/>
          <w:u w:val="single"/>
        </w:rPr>
      </w:pPr>
    </w:p>
    <w:p w14:paraId="6460BA2C" w14:textId="77777777" w:rsidR="00CA7DB8" w:rsidRDefault="00CA7DB8" w:rsidP="00A30BF3">
      <w:pPr>
        <w:spacing w:after="180" w:line="350" w:lineRule="atLeast"/>
        <w:divId w:val="331641969"/>
        <w:rPr>
          <w:rFonts w:ascii="Times New Roman" w:eastAsia="Apple SD Gothic Neo" w:hAnsi="Times New Roman" w:cs="Times New Roman"/>
          <w:b/>
          <w:bCs/>
          <w:color w:val="000000"/>
          <w:sz w:val="40"/>
          <w:szCs w:val="40"/>
          <w:u w:val="single"/>
        </w:rPr>
      </w:pPr>
    </w:p>
    <w:p w14:paraId="75EF5873" w14:textId="577FFED9" w:rsidR="00A30BF3" w:rsidRPr="00E900E3" w:rsidRDefault="00A30BF3" w:rsidP="00A30BF3">
      <w:pPr>
        <w:spacing w:after="180" w:line="350" w:lineRule="atLeast"/>
        <w:divId w:val="331641969"/>
        <w:rPr>
          <w:rFonts w:ascii="Times New Roman" w:eastAsia="Apple SD Gothic Neo" w:hAnsi="Times New Roman" w:cs="Times New Roman"/>
          <w:b/>
          <w:bCs/>
          <w:color w:val="000000"/>
          <w:sz w:val="40"/>
          <w:szCs w:val="40"/>
        </w:rPr>
      </w:pPr>
      <w:r w:rsidRPr="00E900E3">
        <w:rPr>
          <w:rFonts w:ascii="Times New Roman" w:eastAsia="Apple SD Gothic Neo" w:hAnsi="Times New Roman" w:cs="Times New Roman"/>
          <w:b/>
          <w:bCs/>
          <w:color w:val="000000"/>
          <w:sz w:val="40"/>
          <w:szCs w:val="40"/>
          <w:u w:val="single"/>
        </w:rPr>
        <w:t>DRUG FREE AWARENESS PROGRAM </w:t>
      </w:r>
    </w:p>
    <w:p w14:paraId="7A21181A" w14:textId="544E9DEB" w:rsidR="00A30BF3" w:rsidRPr="00E900E3" w:rsidRDefault="00265584" w:rsidP="00A30BF3">
      <w:pPr>
        <w:spacing w:after="221" w:line="264" w:lineRule="atLeast"/>
        <w:divId w:val="331641969"/>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 xml:space="preserve">Scales </w:t>
      </w:r>
      <w:r w:rsidR="005E5D4F" w:rsidRPr="00E900E3">
        <w:rPr>
          <w:rFonts w:ascii="Times New Roman" w:eastAsia="Apple SD Gothic Neo" w:hAnsi="Times New Roman" w:cs="Times New Roman"/>
          <w:color w:val="000000"/>
          <w:sz w:val="24"/>
          <w:szCs w:val="24"/>
        </w:rPr>
        <w:t xml:space="preserve">Barber Academy </w:t>
      </w:r>
      <w:r w:rsidR="00A30BF3" w:rsidRPr="00E900E3">
        <w:rPr>
          <w:rFonts w:ascii="Times New Roman" w:eastAsia="Apple SD Gothic Neo" w:hAnsi="Times New Roman" w:cs="Times New Roman"/>
          <w:color w:val="000000"/>
          <w:sz w:val="24"/>
          <w:szCs w:val="24"/>
        </w:rPr>
        <w:t xml:space="preserve">maintains a school and </w:t>
      </w:r>
      <w:r w:rsidR="001C1D9A" w:rsidRPr="00E900E3">
        <w:rPr>
          <w:rFonts w:ascii="Times New Roman" w:eastAsia="Apple SD Gothic Neo" w:hAnsi="Times New Roman" w:cs="Times New Roman"/>
          <w:color w:val="000000"/>
          <w:sz w:val="24"/>
          <w:szCs w:val="24"/>
        </w:rPr>
        <w:t>workplace</w:t>
      </w:r>
      <w:r w:rsidR="00A30BF3" w:rsidRPr="00E900E3">
        <w:rPr>
          <w:rFonts w:ascii="Times New Roman" w:eastAsia="Apple SD Gothic Neo" w:hAnsi="Times New Roman" w:cs="Times New Roman"/>
          <w:color w:val="000000"/>
          <w:sz w:val="24"/>
          <w:szCs w:val="24"/>
        </w:rPr>
        <w:t xml:space="preserve"> free from drug and alcohol abuse. The manufacture, possession, distribution, or use of any illegal substance or alcohol is prohibited on school grounds. Any violation of this policy will warrant disciplinary action, up to and including termination of any employee and/or expulsion of any student, and may also result in local, state, and/or federal criminal charges. </w:t>
      </w:r>
    </w:p>
    <w:p w14:paraId="62A6A60A" w14:textId="77777777" w:rsidR="00A30BF3" w:rsidRPr="00E900E3" w:rsidRDefault="00A30BF3" w:rsidP="00A30BF3">
      <w:pPr>
        <w:spacing w:after="221" w:line="264" w:lineRule="atLeast"/>
        <w:divId w:val="331641969"/>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The institute will assist employees and students in the selection of appropriate counseling, substance abuse assistance, or rehabilitation programs. In addition, this school will not discriminate in employment or admissions solely on the grounds of prior drug or alcohol abuse, or against individuals who have satisfactorily completed a substance abuse assistance or rehabilitation program. </w:t>
      </w:r>
    </w:p>
    <w:p w14:paraId="2E3CAC92" w14:textId="77777777" w:rsidR="002764B5" w:rsidRPr="00FB5ACA" w:rsidRDefault="002764B5" w:rsidP="002764B5">
      <w:pPr>
        <w:spacing w:after="180" w:line="350" w:lineRule="atLeast"/>
        <w:divId w:val="358824673"/>
        <w:rPr>
          <w:rFonts w:ascii="Times New Roman" w:eastAsia="Apple SD Gothic Neo" w:hAnsi="Times New Roman" w:cs="Times New Roman"/>
          <w:b/>
          <w:bCs/>
          <w:color w:val="C00000"/>
          <w:sz w:val="52"/>
          <w:szCs w:val="52"/>
        </w:rPr>
      </w:pPr>
      <w:r w:rsidRPr="00FB5ACA">
        <w:rPr>
          <w:rFonts w:ascii="Times New Roman" w:eastAsia="Apple SD Gothic Neo" w:hAnsi="Times New Roman" w:cs="Times New Roman"/>
          <w:b/>
          <w:bCs/>
          <w:color w:val="C00000"/>
          <w:sz w:val="52"/>
          <w:szCs w:val="52"/>
          <w:u w:val="single"/>
        </w:rPr>
        <w:t>UNIFORM POLICY </w:t>
      </w:r>
    </w:p>
    <w:p w14:paraId="68B515D5" w14:textId="635104AF" w:rsidR="002764B5" w:rsidRPr="00E900E3" w:rsidRDefault="002764B5" w:rsidP="002764B5">
      <w:pPr>
        <w:spacing w:after="221" w:line="264" w:lineRule="atLeast"/>
        <w:divId w:val="358824673"/>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 xml:space="preserve">All students are expected to follow the dress code for the course in which they are enrolled. All students are required to dress professionally for the career chosen. A student not in uniform will not be permitted to attend </w:t>
      </w:r>
      <w:r w:rsidR="001C1D9A" w:rsidRPr="00E900E3">
        <w:rPr>
          <w:rFonts w:ascii="Times New Roman" w:eastAsia="Apple SD Gothic Neo" w:hAnsi="Times New Roman" w:cs="Times New Roman"/>
          <w:color w:val="000000"/>
          <w:sz w:val="24"/>
          <w:szCs w:val="24"/>
        </w:rPr>
        <w:t>classes and</w:t>
      </w:r>
      <w:r w:rsidRPr="00E900E3">
        <w:rPr>
          <w:rFonts w:ascii="Times New Roman" w:eastAsia="Apple SD Gothic Neo" w:hAnsi="Times New Roman" w:cs="Times New Roman"/>
          <w:color w:val="000000"/>
          <w:sz w:val="24"/>
          <w:szCs w:val="24"/>
        </w:rPr>
        <w:t xml:space="preserve"> will be asked to change into proper attire or risk being dismissed for the remainder of the day. (Ultimately resulting in incomplete hours for that day.) This rule will be enforced beginning on the first </w:t>
      </w:r>
      <w:r w:rsidR="001C1D9A" w:rsidRPr="00E900E3">
        <w:rPr>
          <w:rFonts w:ascii="Times New Roman" w:eastAsia="Apple SD Gothic Neo" w:hAnsi="Times New Roman" w:cs="Times New Roman"/>
          <w:color w:val="000000"/>
          <w:sz w:val="24"/>
          <w:szCs w:val="24"/>
        </w:rPr>
        <w:t>day and</w:t>
      </w:r>
      <w:r w:rsidRPr="00E900E3">
        <w:rPr>
          <w:rFonts w:ascii="Times New Roman" w:eastAsia="Apple SD Gothic Neo" w:hAnsi="Times New Roman" w:cs="Times New Roman"/>
          <w:color w:val="000000"/>
          <w:sz w:val="24"/>
          <w:szCs w:val="24"/>
        </w:rPr>
        <w:t xml:space="preserve"> will be carried out until the day of graduation. This policy will be reviewed during new student orientation. If you have any questions regarding the uniform </w:t>
      </w:r>
      <w:r w:rsidR="001C1D9A" w:rsidRPr="00E900E3">
        <w:rPr>
          <w:rFonts w:ascii="Times New Roman" w:eastAsia="Apple SD Gothic Neo" w:hAnsi="Times New Roman" w:cs="Times New Roman"/>
          <w:color w:val="000000"/>
          <w:sz w:val="24"/>
          <w:szCs w:val="24"/>
        </w:rPr>
        <w:t>policy,</w:t>
      </w:r>
      <w:r w:rsidRPr="00E900E3">
        <w:rPr>
          <w:rFonts w:ascii="Times New Roman" w:eastAsia="Apple SD Gothic Neo" w:hAnsi="Times New Roman" w:cs="Times New Roman"/>
          <w:color w:val="000000"/>
          <w:sz w:val="24"/>
          <w:szCs w:val="24"/>
        </w:rPr>
        <w:t xml:space="preserve"> you may address them during that time. </w:t>
      </w:r>
    </w:p>
    <w:p w14:paraId="06138072" w14:textId="77777777" w:rsidR="002764B5" w:rsidRPr="00E900E3" w:rsidRDefault="002764B5" w:rsidP="002764B5">
      <w:pPr>
        <w:spacing w:after="221" w:line="264" w:lineRule="atLeast"/>
        <w:divId w:val="358824673"/>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 xml:space="preserve">The dress code for students enrolled at </w:t>
      </w:r>
      <w:r w:rsidR="00691EC8" w:rsidRPr="00E900E3">
        <w:rPr>
          <w:rFonts w:ascii="Times New Roman" w:eastAsia="Apple SD Gothic Neo" w:hAnsi="Times New Roman" w:cs="Times New Roman"/>
          <w:color w:val="000000"/>
          <w:sz w:val="24"/>
          <w:szCs w:val="24"/>
        </w:rPr>
        <w:t>Scales Barber Academy</w:t>
      </w:r>
      <w:r w:rsidRPr="00E900E3">
        <w:rPr>
          <w:rFonts w:ascii="Times New Roman" w:eastAsia="Apple SD Gothic Neo" w:hAnsi="Times New Roman" w:cs="Times New Roman"/>
          <w:color w:val="000000"/>
          <w:sz w:val="24"/>
          <w:szCs w:val="24"/>
        </w:rPr>
        <w:t xml:space="preserve"> is as follows: </w:t>
      </w:r>
    </w:p>
    <w:p w14:paraId="353356C1" w14:textId="77777777" w:rsidR="002764B5" w:rsidRPr="00E900E3" w:rsidRDefault="002764B5" w:rsidP="00691EC8">
      <w:pPr>
        <w:spacing w:line="264" w:lineRule="atLeast"/>
        <w:ind w:left="720"/>
        <w:divId w:val="358824673"/>
        <w:rPr>
          <w:rFonts w:ascii="Times New Roman" w:eastAsia="Apple SD Gothic Neo" w:hAnsi="Times New Roman" w:cs="Times New Roman"/>
          <w:color w:val="000000"/>
        </w:rPr>
      </w:pPr>
      <w:r w:rsidRPr="00E900E3">
        <w:rPr>
          <w:rFonts w:ascii="Times New Roman" w:eastAsia="Apple SD Gothic Neo" w:hAnsi="Times New Roman" w:cs="Times New Roman"/>
          <w:color w:val="000000"/>
        </w:rPr>
        <w:t xml:space="preserve"> </w:t>
      </w:r>
    </w:p>
    <w:p w14:paraId="0D93EC94" w14:textId="77777777" w:rsidR="002764B5" w:rsidRPr="00E900E3" w:rsidRDefault="002764B5" w:rsidP="002764B5">
      <w:pPr>
        <w:numPr>
          <w:ilvl w:val="0"/>
          <w:numId w:val="5"/>
        </w:numPr>
        <w:spacing w:line="264" w:lineRule="atLeast"/>
        <w:divId w:val="358824673"/>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Shoes must be supportive and closed all the way around. (No boots, pumps, wedges, mesh or see through. No part of the foot should be visible.) </w:t>
      </w:r>
    </w:p>
    <w:p w14:paraId="7EE7A1A9" w14:textId="77777777" w:rsidR="002764B5" w:rsidRPr="00E900E3" w:rsidRDefault="002764B5" w:rsidP="002764B5">
      <w:pPr>
        <w:numPr>
          <w:ilvl w:val="0"/>
          <w:numId w:val="5"/>
        </w:numPr>
        <w:spacing w:line="264" w:lineRule="atLeast"/>
        <w:divId w:val="358824673"/>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A name tag will be issued to you on the first day of class and must be worn every day. You will be given one. DO NOT lose it! </w:t>
      </w:r>
    </w:p>
    <w:p w14:paraId="1731BD91" w14:textId="77777777" w:rsidR="002764B5" w:rsidRPr="00E900E3" w:rsidRDefault="002764B5" w:rsidP="002764B5">
      <w:pPr>
        <w:numPr>
          <w:ilvl w:val="0"/>
          <w:numId w:val="5"/>
        </w:numPr>
        <w:spacing w:line="264" w:lineRule="atLeast"/>
        <w:divId w:val="358824673"/>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You are expected to maintain a professional appearance while in the building, or while attending any school related event. (Personal hygiene included.) </w:t>
      </w:r>
    </w:p>
    <w:p w14:paraId="6A42302D" w14:textId="77777777" w:rsidR="002764B5" w:rsidRPr="00E900E3" w:rsidRDefault="002764B5" w:rsidP="002764B5">
      <w:pPr>
        <w:numPr>
          <w:ilvl w:val="0"/>
          <w:numId w:val="5"/>
        </w:numPr>
        <w:spacing w:line="264" w:lineRule="atLeast"/>
        <w:divId w:val="358824673"/>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Hair should be groomed. Clean shaven (men). </w:t>
      </w:r>
    </w:p>
    <w:p w14:paraId="083F19A6" w14:textId="77777777" w:rsidR="002764B5" w:rsidRPr="00E900E3" w:rsidRDefault="002764B5" w:rsidP="002764B5">
      <w:pPr>
        <w:numPr>
          <w:ilvl w:val="0"/>
          <w:numId w:val="5"/>
        </w:numPr>
        <w:spacing w:line="264" w:lineRule="atLeast"/>
        <w:divId w:val="358824673"/>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lastRenderedPageBreak/>
        <w:t xml:space="preserve">Make-up must look professional. (Nothing dramatic or radical, remember you will be dealing with clients.) </w:t>
      </w:r>
    </w:p>
    <w:p w14:paraId="77C7ACF9" w14:textId="57393BD0" w:rsidR="002764B5" w:rsidRPr="00E900E3" w:rsidRDefault="002764B5" w:rsidP="002764B5">
      <w:pPr>
        <w:numPr>
          <w:ilvl w:val="0"/>
          <w:numId w:val="5"/>
        </w:numPr>
        <w:spacing w:line="264" w:lineRule="atLeast"/>
        <w:divId w:val="358824673"/>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No hats, bandanas, scarves, or excessive headwear. (Unless otherwise given permission by the administration, </w:t>
      </w:r>
      <w:r w:rsidR="001C1D9A" w:rsidRPr="00E900E3">
        <w:rPr>
          <w:rFonts w:ascii="Times New Roman" w:eastAsia="Apple SD Gothic Neo" w:hAnsi="Times New Roman" w:cs="Times New Roman"/>
          <w:color w:val="000000"/>
          <w:sz w:val="32"/>
          <w:szCs w:val="32"/>
        </w:rPr>
        <w:t>i.e.,</w:t>
      </w:r>
      <w:r w:rsidRPr="00E900E3">
        <w:rPr>
          <w:rFonts w:ascii="Times New Roman" w:eastAsia="Apple SD Gothic Neo" w:hAnsi="Times New Roman" w:cs="Times New Roman"/>
          <w:color w:val="000000"/>
          <w:sz w:val="32"/>
          <w:szCs w:val="32"/>
        </w:rPr>
        <w:t xml:space="preserve"> religion permitting.) </w:t>
      </w:r>
    </w:p>
    <w:p w14:paraId="4243CB16" w14:textId="1A139107" w:rsidR="002764B5" w:rsidRPr="00E900E3" w:rsidRDefault="002764B5" w:rsidP="002764B5">
      <w:pPr>
        <w:numPr>
          <w:ilvl w:val="0"/>
          <w:numId w:val="5"/>
        </w:numPr>
        <w:spacing w:line="264" w:lineRule="atLeast"/>
        <w:divId w:val="358824673"/>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No jackets, sweaters or sweatshirts over uniform. (You may wear a </w:t>
      </w:r>
      <w:r w:rsidR="001C1D9A" w:rsidRPr="00E900E3">
        <w:rPr>
          <w:rFonts w:ascii="Times New Roman" w:eastAsia="Apple SD Gothic Neo" w:hAnsi="Times New Roman" w:cs="Times New Roman"/>
          <w:color w:val="000000"/>
          <w:sz w:val="32"/>
          <w:szCs w:val="32"/>
        </w:rPr>
        <w:t>long-sleeved</w:t>
      </w:r>
      <w:r w:rsidRPr="00E900E3">
        <w:rPr>
          <w:rFonts w:ascii="Times New Roman" w:eastAsia="Apple SD Gothic Neo" w:hAnsi="Times New Roman" w:cs="Times New Roman"/>
          <w:color w:val="000000"/>
          <w:sz w:val="32"/>
          <w:szCs w:val="32"/>
        </w:rPr>
        <w:t xml:space="preserve"> shirt under your black scrub top </w:t>
      </w:r>
      <w:r w:rsidR="001C1D9A" w:rsidRPr="00E900E3">
        <w:rPr>
          <w:rFonts w:ascii="Times New Roman" w:eastAsia="Apple SD Gothic Neo" w:hAnsi="Times New Roman" w:cs="Times New Roman"/>
          <w:color w:val="000000"/>
          <w:sz w:val="32"/>
          <w:szCs w:val="32"/>
        </w:rPr>
        <w:t>if</w:t>
      </w:r>
      <w:r w:rsidRPr="00E900E3">
        <w:rPr>
          <w:rFonts w:ascii="Times New Roman" w:eastAsia="Apple SD Gothic Neo" w:hAnsi="Times New Roman" w:cs="Times New Roman"/>
          <w:color w:val="000000"/>
          <w:sz w:val="32"/>
          <w:szCs w:val="32"/>
        </w:rPr>
        <w:t xml:space="preserve"> it is solid black or solid white and has no holes, stains or other markings.)</w:t>
      </w:r>
    </w:p>
    <w:p w14:paraId="3DD2E3EF" w14:textId="77777777" w:rsidR="006B2336" w:rsidRPr="00E900E3" w:rsidRDefault="006B2336" w:rsidP="00D1734D">
      <w:pPr>
        <w:spacing w:line="264" w:lineRule="atLeast"/>
        <w:divId w:val="358824673"/>
        <w:rPr>
          <w:rFonts w:ascii="Times New Roman" w:eastAsia="Apple SD Gothic Neo" w:hAnsi="Times New Roman" w:cs="Times New Roman"/>
          <w:color w:val="000000"/>
        </w:rPr>
      </w:pPr>
    </w:p>
    <w:p w14:paraId="32031330" w14:textId="77777777" w:rsidR="00A24019" w:rsidRPr="00E900E3" w:rsidRDefault="00D1734D" w:rsidP="00D1734D">
      <w:pPr>
        <w:spacing w:line="264" w:lineRule="atLeast"/>
        <w:divId w:val="358824673"/>
        <w:rPr>
          <w:rFonts w:ascii="Times New Roman" w:eastAsia="Apple SD Gothic Neo" w:hAnsi="Times New Roman" w:cs="Times New Roman"/>
          <w:color w:val="000000"/>
        </w:rPr>
      </w:pPr>
      <w:r w:rsidRPr="00E900E3">
        <w:rPr>
          <w:rFonts w:ascii="Times New Roman" w:eastAsia="Apple SD Gothic Neo" w:hAnsi="Times New Roman" w:cs="Times New Roman"/>
          <w:b/>
          <w:bCs/>
          <w:color w:val="000000"/>
          <w:sz w:val="40"/>
          <w:szCs w:val="40"/>
          <w:u w:val="single"/>
        </w:rPr>
        <w:t>VA STUDENT CONDUCT</w:t>
      </w:r>
      <w:r w:rsidRPr="00E900E3">
        <w:rPr>
          <w:rFonts w:ascii="Times New Roman" w:eastAsia="Apple SD Gothic Neo" w:hAnsi="Times New Roman" w:cs="Times New Roman"/>
          <w:color w:val="000000"/>
        </w:rPr>
        <w:t xml:space="preserve"> </w:t>
      </w:r>
    </w:p>
    <w:p w14:paraId="5E7F129A" w14:textId="17F7F223" w:rsidR="00A90431" w:rsidRPr="00E900E3" w:rsidRDefault="00D1734D" w:rsidP="00D1734D">
      <w:pPr>
        <w:spacing w:line="264" w:lineRule="atLeast"/>
        <w:divId w:val="358824673"/>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 xml:space="preserve">Any </w:t>
      </w:r>
      <w:r w:rsidR="001C1D9A" w:rsidRPr="00E900E3">
        <w:rPr>
          <w:rFonts w:ascii="Times New Roman" w:eastAsia="Apple SD Gothic Neo" w:hAnsi="Times New Roman" w:cs="Times New Roman"/>
          <w:color w:val="000000"/>
          <w:sz w:val="24"/>
          <w:szCs w:val="24"/>
        </w:rPr>
        <w:t>conduct determined by</w:t>
      </w:r>
      <w:r w:rsidRPr="00E900E3">
        <w:rPr>
          <w:rFonts w:ascii="Times New Roman" w:eastAsia="Apple SD Gothic Neo" w:hAnsi="Times New Roman" w:cs="Times New Roman"/>
          <w:color w:val="000000"/>
          <w:sz w:val="24"/>
          <w:szCs w:val="24"/>
        </w:rPr>
        <w:t xml:space="preserve"> </w:t>
      </w:r>
      <w:r w:rsidR="001C1D9A" w:rsidRPr="00E900E3">
        <w:rPr>
          <w:rFonts w:ascii="Times New Roman" w:eastAsia="Apple SD Gothic Neo" w:hAnsi="Times New Roman" w:cs="Times New Roman"/>
          <w:color w:val="000000"/>
          <w:sz w:val="24"/>
          <w:szCs w:val="24"/>
        </w:rPr>
        <w:t>school officials</w:t>
      </w:r>
      <w:r w:rsidRPr="00E900E3">
        <w:rPr>
          <w:rFonts w:ascii="Times New Roman" w:eastAsia="Apple SD Gothic Neo" w:hAnsi="Times New Roman" w:cs="Times New Roman"/>
          <w:color w:val="000000"/>
          <w:sz w:val="24"/>
          <w:szCs w:val="24"/>
        </w:rPr>
        <w:t xml:space="preserve"> </w:t>
      </w:r>
      <w:r w:rsidR="00A24019" w:rsidRPr="00E900E3">
        <w:rPr>
          <w:rFonts w:ascii="Times New Roman" w:eastAsia="Apple SD Gothic Neo" w:hAnsi="Times New Roman" w:cs="Times New Roman"/>
          <w:color w:val="000000"/>
          <w:sz w:val="24"/>
          <w:szCs w:val="24"/>
        </w:rPr>
        <w:t xml:space="preserve">to </w:t>
      </w:r>
      <w:r w:rsidR="00BC56A8" w:rsidRPr="00E900E3">
        <w:rPr>
          <w:rFonts w:ascii="Times New Roman" w:eastAsia="Apple SD Gothic Neo" w:hAnsi="Times New Roman" w:cs="Times New Roman"/>
          <w:color w:val="000000"/>
          <w:sz w:val="24"/>
          <w:szCs w:val="24"/>
        </w:rPr>
        <w:t>be detrimental to the school, clinical facilities, or other</w:t>
      </w:r>
      <w:r w:rsidRPr="00E900E3">
        <w:rPr>
          <w:rFonts w:ascii="Times New Roman" w:eastAsia="Apple SD Gothic Neo" w:hAnsi="Times New Roman" w:cs="Times New Roman"/>
          <w:color w:val="000000"/>
          <w:sz w:val="24"/>
          <w:szCs w:val="24"/>
        </w:rPr>
        <w:t xml:space="preserve"> </w:t>
      </w:r>
      <w:r w:rsidR="00BC56A8" w:rsidRPr="00E900E3">
        <w:rPr>
          <w:rFonts w:ascii="Times New Roman" w:eastAsia="Apple SD Gothic Neo" w:hAnsi="Times New Roman" w:cs="Times New Roman"/>
          <w:color w:val="000000"/>
          <w:sz w:val="24"/>
          <w:szCs w:val="24"/>
        </w:rPr>
        <w:t>students, or behavior that is</w:t>
      </w:r>
      <w:r w:rsidRPr="00E900E3">
        <w:rPr>
          <w:rFonts w:ascii="Times New Roman" w:eastAsia="Apple SD Gothic Neo" w:hAnsi="Times New Roman" w:cs="Times New Roman"/>
          <w:color w:val="000000"/>
          <w:sz w:val="24"/>
          <w:szCs w:val="24"/>
        </w:rPr>
        <w:t xml:space="preserve"> </w:t>
      </w:r>
      <w:r w:rsidR="00BC56A8" w:rsidRPr="00E900E3">
        <w:rPr>
          <w:rFonts w:ascii="Times New Roman" w:eastAsia="Apple SD Gothic Neo" w:hAnsi="Times New Roman" w:cs="Times New Roman"/>
          <w:color w:val="000000"/>
          <w:sz w:val="24"/>
          <w:szCs w:val="24"/>
        </w:rPr>
        <w:t>unprofessional, will</w:t>
      </w:r>
      <w:r w:rsidR="005156CF">
        <w:rPr>
          <w:rFonts w:ascii="Times New Roman" w:eastAsia="Apple SD Gothic Neo" w:hAnsi="Times New Roman" w:cs="Times New Roman"/>
          <w:color w:val="000000"/>
          <w:sz w:val="24"/>
          <w:szCs w:val="24"/>
        </w:rPr>
        <w:t xml:space="preserve"> </w:t>
      </w:r>
      <w:r w:rsidRPr="00E900E3">
        <w:rPr>
          <w:rFonts w:ascii="Times New Roman" w:eastAsia="Apple SD Gothic Neo" w:hAnsi="Times New Roman" w:cs="Times New Roman"/>
          <w:color w:val="000000"/>
          <w:sz w:val="24"/>
          <w:szCs w:val="24"/>
        </w:rPr>
        <w:t xml:space="preserve">result in </w:t>
      </w:r>
      <w:proofErr w:type="gramStart"/>
      <w:r w:rsidRPr="00E900E3">
        <w:rPr>
          <w:rFonts w:ascii="Times New Roman" w:eastAsia="Apple SD Gothic Neo" w:hAnsi="Times New Roman" w:cs="Times New Roman"/>
          <w:color w:val="000000"/>
          <w:sz w:val="24"/>
          <w:szCs w:val="24"/>
        </w:rPr>
        <w:t>permanent  dismissal</w:t>
      </w:r>
      <w:proofErr w:type="gramEnd"/>
      <w:r w:rsidRPr="00E900E3">
        <w:rPr>
          <w:rFonts w:ascii="Times New Roman" w:eastAsia="Apple SD Gothic Neo" w:hAnsi="Times New Roman" w:cs="Times New Roman"/>
          <w:color w:val="000000"/>
          <w:sz w:val="24"/>
          <w:szCs w:val="24"/>
        </w:rPr>
        <w:t xml:space="preserve">.  </w:t>
      </w:r>
      <w:r w:rsidR="00B8781B">
        <w:rPr>
          <w:rFonts w:ascii="Times New Roman" w:eastAsia="Apple SD Gothic Neo" w:hAnsi="Times New Roman" w:cs="Times New Roman"/>
          <w:color w:val="000000"/>
          <w:sz w:val="24"/>
          <w:szCs w:val="24"/>
        </w:rPr>
        <w:t>This policy only applies to VA beneficiaries. T</w:t>
      </w:r>
      <w:r w:rsidRPr="00E900E3">
        <w:rPr>
          <w:rFonts w:ascii="Times New Roman" w:eastAsia="Apple SD Gothic Neo" w:hAnsi="Times New Roman" w:cs="Times New Roman"/>
          <w:color w:val="000000"/>
          <w:sz w:val="24"/>
          <w:szCs w:val="24"/>
        </w:rPr>
        <w:t xml:space="preserve">his </w:t>
      </w:r>
      <w:r w:rsidR="001C1D9A" w:rsidRPr="00E900E3">
        <w:rPr>
          <w:rFonts w:ascii="Times New Roman" w:eastAsia="Apple SD Gothic Neo" w:hAnsi="Times New Roman" w:cs="Times New Roman"/>
          <w:color w:val="000000"/>
          <w:sz w:val="24"/>
          <w:szCs w:val="24"/>
        </w:rPr>
        <w:t xml:space="preserve">will </w:t>
      </w:r>
      <w:r w:rsidR="00A24019" w:rsidRPr="00E900E3">
        <w:rPr>
          <w:rFonts w:ascii="Times New Roman" w:eastAsia="Apple SD Gothic Neo" w:hAnsi="Times New Roman" w:cs="Times New Roman"/>
          <w:color w:val="000000"/>
          <w:sz w:val="24"/>
          <w:szCs w:val="24"/>
        </w:rPr>
        <w:t>include, but</w:t>
      </w:r>
      <w:r w:rsidRPr="00E900E3">
        <w:rPr>
          <w:rFonts w:ascii="Times New Roman" w:eastAsia="Apple SD Gothic Neo" w:hAnsi="Times New Roman" w:cs="Times New Roman"/>
          <w:color w:val="000000"/>
          <w:sz w:val="24"/>
          <w:szCs w:val="24"/>
        </w:rPr>
        <w:t xml:space="preserve"> </w:t>
      </w:r>
      <w:r w:rsidR="00BC56A8" w:rsidRPr="00E900E3">
        <w:rPr>
          <w:rFonts w:ascii="Times New Roman" w:eastAsia="Apple SD Gothic Neo" w:hAnsi="Times New Roman" w:cs="Times New Roman"/>
          <w:color w:val="000000"/>
          <w:sz w:val="24"/>
          <w:szCs w:val="24"/>
        </w:rPr>
        <w:t>not limited to</w:t>
      </w:r>
      <w:r w:rsidRPr="00E900E3">
        <w:rPr>
          <w:rFonts w:ascii="Times New Roman" w:eastAsia="Apple SD Gothic Neo" w:hAnsi="Times New Roman" w:cs="Times New Roman"/>
          <w:color w:val="000000"/>
          <w:sz w:val="24"/>
          <w:szCs w:val="24"/>
        </w:rPr>
        <w:t>:</w:t>
      </w:r>
    </w:p>
    <w:p w14:paraId="4BF9826C" w14:textId="77777777" w:rsidR="006F2D2E" w:rsidRPr="00E900E3" w:rsidRDefault="00D1734D" w:rsidP="00D1734D">
      <w:pPr>
        <w:spacing w:line="264" w:lineRule="atLeast"/>
        <w:divId w:val="358824673"/>
        <w:rPr>
          <w:rFonts w:ascii="Times New Roman" w:eastAsia="Apple SD Gothic Neo" w:hAnsi="Times New Roman" w:cs="Times New Roman"/>
          <w:color w:val="000000"/>
        </w:rPr>
      </w:pPr>
      <w:r w:rsidRPr="00E900E3">
        <w:rPr>
          <w:rFonts w:ascii="Times New Roman" w:eastAsia="Apple SD Gothic Neo" w:hAnsi="Times New Roman" w:cs="Times New Roman"/>
          <w:color w:val="000000"/>
        </w:rPr>
        <w:t xml:space="preserve"> </w:t>
      </w:r>
    </w:p>
    <w:p w14:paraId="3E0D5954" w14:textId="586D58DC" w:rsidR="00873FB3" w:rsidRPr="00E900E3" w:rsidRDefault="00D1734D" w:rsidP="00D1734D">
      <w:pPr>
        <w:spacing w:line="264" w:lineRule="atLeast"/>
        <w:divId w:val="358824673"/>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a.  </w:t>
      </w:r>
      <w:r w:rsidR="001C1D9A" w:rsidRPr="00E900E3">
        <w:rPr>
          <w:rFonts w:ascii="Times New Roman" w:eastAsia="Apple SD Gothic Neo" w:hAnsi="Times New Roman" w:cs="Times New Roman"/>
          <w:color w:val="000000"/>
          <w:sz w:val="32"/>
          <w:szCs w:val="32"/>
        </w:rPr>
        <w:t xml:space="preserve">Theft </w:t>
      </w:r>
      <w:r w:rsidR="00A24019" w:rsidRPr="00E900E3">
        <w:rPr>
          <w:rFonts w:ascii="Times New Roman" w:eastAsia="Apple SD Gothic Neo" w:hAnsi="Times New Roman" w:cs="Times New Roman"/>
          <w:color w:val="000000"/>
          <w:sz w:val="32"/>
          <w:szCs w:val="32"/>
        </w:rPr>
        <w:t xml:space="preserve">of </w:t>
      </w:r>
      <w:r w:rsidR="00BC56A8" w:rsidRPr="00E900E3">
        <w:rPr>
          <w:rFonts w:ascii="Times New Roman" w:eastAsia="Apple SD Gothic Neo" w:hAnsi="Times New Roman" w:cs="Times New Roman"/>
          <w:color w:val="000000"/>
          <w:sz w:val="32"/>
          <w:szCs w:val="32"/>
        </w:rPr>
        <w:t>damage of property</w:t>
      </w:r>
      <w:r w:rsidRPr="00E900E3">
        <w:rPr>
          <w:rFonts w:ascii="Times New Roman" w:eastAsia="Apple SD Gothic Neo" w:hAnsi="Times New Roman" w:cs="Times New Roman"/>
          <w:color w:val="000000"/>
          <w:sz w:val="32"/>
          <w:szCs w:val="32"/>
        </w:rPr>
        <w:t xml:space="preserve"> </w:t>
      </w:r>
    </w:p>
    <w:p w14:paraId="2128BB2B" w14:textId="77777777" w:rsidR="006F2D2E" w:rsidRPr="00E900E3" w:rsidRDefault="006F2D2E" w:rsidP="00D1734D">
      <w:pPr>
        <w:spacing w:line="264" w:lineRule="atLeast"/>
        <w:divId w:val="358824673"/>
        <w:rPr>
          <w:rFonts w:ascii="Times New Roman" w:eastAsia="Apple SD Gothic Neo" w:hAnsi="Times New Roman" w:cs="Times New Roman"/>
          <w:color w:val="000000"/>
          <w:sz w:val="32"/>
          <w:szCs w:val="32"/>
        </w:rPr>
      </w:pPr>
    </w:p>
    <w:p w14:paraId="32A11752" w14:textId="778524D5" w:rsidR="00873FB3" w:rsidRPr="00E900E3" w:rsidRDefault="00D1734D" w:rsidP="00D1734D">
      <w:pPr>
        <w:spacing w:line="264" w:lineRule="atLeast"/>
        <w:divId w:val="358824673"/>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b.  </w:t>
      </w:r>
      <w:r w:rsidR="001C1D9A" w:rsidRPr="00E900E3">
        <w:rPr>
          <w:rFonts w:ascii="Times New Roman" w:eastAsia="Apple SD Gothic Neo" w:hAnsi="Times New Roman" w:cs="Times New Roman"/>
          <w:color w:val="000000"/>
          <w:sz w:val="32"/>
          <w:szCs w:val="32"/>
        </w:rPr>
        <w:t xml:space="preserve">Abuse (verbal </w:t>
      </w:r>
      <w:r w:rsidR="00BC56A8" w:rsidRPr="00E900E3">
        <w:rPr>
          <w:rFonts w:ascii="Times New Roman" w:eastAsia="Apple SD Gothic Neo" w:hAnsi="Times New Roman" w:cs="Times New Roman"/>
          <w:color w:val="000000"/>
          <w:sz w:val="32"/>
          <w:szCs w:val="32"/>
        </w:rPr>
        <w:t>or physical) of any</w:t>
      </w:r>
      <w:r w:rsidRPr="00E900E3">
        <w:rPr>
          <w:rFonts w:ascii="Times New Roman" w:eastAsia="Apple SD Gothic Neo" w:hAnsi="Times New Roman" w:cs="Times New Roman"/>
          <w:color w:val="000000"/>
          <w:sz w:val="32"/>
          <w:szCs w:val="32"/>
        </w:rPr>
        <w:t xml:space="preserve"> </w:t>
      </w:r>
      <w:r w:rsidR="00BC56A8" w:rsidRPr="00E900E3">
        <w:rPr>
          <w:rFonts w:ascii="Times New Roman" w:eastAsia="Apple SD Gothic Neo" w:hAnsi="Times New Roman" w:cs="Times New Roman"/>
          <w:color w:val="000000"/>
          <w:sz w:val="32"/>
          <w:szCs w:val="32"/>
        </w:rPr>
        <w:t>member of</w:t>
      </w:r>
      <w:r w:rsidRPr="00E900E3">
        <w:rPr>
          <w:rFonts w:ascii="Times New Roman" w:eastAsia="Apple SD Gothic Neo" w:hAnsi="Times New Roman" w:cs="Times New Roman"/>
          <w:color w:val="000000"/>
          <w:sz w:val="32"/>
          <w:szCs w:val="32"/>
        </w:rPr>
        <w:t xml:space="preserve"> </w:t>
      </w:r>
      <w:r w:rsidR="00BC56A8" w:rsidRPr="00E900E3">
        <w:rPr>
          <w:rFonts w:ascii="Times New Roman" w:eastAsia="Apple SD Gothic Neo" w:hAnsi="Times New Roman" w:cs="Times New Roman"/>
          <w:color w:val="000000"/>
          <w:sz w:val="32"/>
          <w:szCs w:val="32"/>
        </w:rPr>
        <w:t>the student body, faculty, or clients</w:t>
      </w:r>
      <w:r w:rsidRPr="00E900E3">
        <w:rPr>
          <w:rFonts w:ascii="Times New Roman" w:eastAsia="Apple SD Gothic Neo" w:hAnsi="Times New Roman" w:cs="Times New Roman"/>
          <w:color w:val="000000"/>
          <w:sz w:val="32"/>
          <w:szCs w:val="32"/>
        </w:rPr>
        <w:t xml:space="preserve"> in </w:t>
      </w:r>
      <w:r w:rsidR="00BC56A8" w:rsidRPr="00E900E3">
        <w:rPr>
          <w:rFonts w:ascii="Times New Roman" w:eastAsia="Apple SD Gothic Neo" w:hAnsi="Times New Roman" w:cs="Times New Roman"/>
          <w:color w:val="000000"/>
          <w:sz w:val="32"/>
          <w:szCs w:val="32"/>
        </w:rPr>
        <w:t>the clinical setting</w:t>
      </w:r>
      <w:r w:rsidRPr="00E900E3">
        <w:rPr>
          <w:rFonts w:ascii="Times New Roman" w:eastAsia="Apple SD Gothic Neo" w:hAnsi="Times New Roman" w:cs="Times New Roman"/>
          <w:color w:val="000000"/>
          <w:sz w:val="32"/>
          <w:szCs w:val="32"/>
        </w:rPr>
        <w:t xml:space="preserve">. </w:t>
      </w:r>
    </w:p>
    <w:p w14:paraId="69086F31" w14:textId="77777777" w:rsidR="006F2D2E" w:rsidRPr="00E900E3" w:rsidRDefault="006F2D2E" w:rsidP="00D1734D">
      <w:pPr>
        <w:spacing w:line="264" w:lineRule="atLeast"/>
        <w:divId w:val="358824673"/>
        <w:rPr>
          <w:rFonts w:ascii="Times New Roman" w:eastAsia="Apple SD Gothic Neo" w:hAnsi="Times New Roman" w:cs="Times New Roman"/>
          <w:color w:val="000000"/>
          <w:sz w:val="32"/>
          <w:szCs w:val="32"/>
        </w:rPr>
      </w:pPr>
    </w:p>
    <w:p w14:paraId="039E92CE" w14:textId="64C1BE4B" w:rsidR="00873FB3" w:rsidRPr="00E900E3" w:rsidRDefault="00D1734D" w:rsidP="00D1734D">
      <w:pPr>
        <w:spacing w:line="264" w:lineRule="atLeast"/>
        <w:divId w:val="358824673"/>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c.  </w:t>
      </w:r>
      <w:r w:rsidR="001C1D9A" w:rsidRPr="00E900E3">
        <w:rPr>
          <w:rFonts w:ascii="Times New Roman" w:eastAsia="Apple SD Gothic Neo" w:hAnsi="Times New Roman" w:cs="Times New Roman"/>
          <w:color w:val="000000"/>
          <w:sz w:val="32"/>
          <w:szCs w:val="32"/>
        </w:rPr>
        <w:t xml:space="preserve">Possession or </w:t>
      </w:r>
      <w:r w:rsidR="00BC56A8" w:rsidRPr="00E900E3">
        <w:rPr>
          <w:rFonts w:ascii="Times New Roman" w:eastAsia="Apple SD Gothic Neo" w:hAnsi="Times New Roman" w:cs="Times New Roman"/>
          <w:color w:val="000000"/>
          <w:sz w:val="32"/>
          <w:szCs w:val="32"/>
        </w:rPr>
        <w:t>consumption of alcohol or drugs</w:t>
      </w:r>
      <w:r w:rsidRPr="00E900E3">
        <w:rPr>
          <w:rFonts w:ascii="Times New Roman" w:eastAsia="Apple SD Gothic Neo" w:hAnsi="Times New Roman" w:cs="Times New Roman"/>
          <w:color w:val="000000"/>
          <w:sz w:val="32"/>
          <w:szCs w:val="32"/>
        </w:rPr>
        <w:t xml:space="preserve"> </w:t>
      </w:r>
      <w:r w:rsidR="00BC56A8" w:rsidRPr="00E900E3">
        <w:rPr>
          <w:rFonts w:ascii="Times New Roman" w:eastAsia="Apple SD Gothic Neo" w:hAnsi="Times New Roman" w:cs="Times New Roman"/>
          <w:color w:val="000000"/>
          <w:sz w:val="32"/>
          <w:szCs w:val="32"/>
        </w:rPr>
        <w:t>on the premises</w:t>
      </w:r>
      <w:r w:rsidRPr="00E900E3">
        <w:rPr>
          <w:rFonts w:ascii="Times New Roman" w:eastAsia="Apple SD Gothic Neo" w:hAnsi="Times New Roman" w:cs="Times New Roman"/>
          <w:color w:val="000000"/>
          <w:sz w:val="32"/>
          <w:szCs w:val="32"/>
        </w:rPr>
        <w:t xml:space="preserve">. </w:t>
      </w:r>
    </w:p>
    <w:p w14:paraId="7572A0CE" w14:textId="77777777" w:rsidR="006F2D2E" w:rsidRPr="00E900E3" w:rsidRDefault="006F2D2E" w:rsidP="00D1734D">
      <w:pPr>
        <w:spacing w:line="264" w:lineRule="atLeast"/>
        <w:divId w:val="358824673"/>
        <w:rPr>
          <w:rFonts w:ascii="Times New Roman" w:eastAsia="Apple SD Gothic Neo" w:hAnsi="Times New Roman" w:cs="Times New Roman"/>
          <w:color w:val="000000"/>
          <w:sz w:val="32"/>
          <w:szCs w:val="32"/>
        </w:rPr>
      </w:pPr>
    </w:p>
    <w:p w14:paraId="498FF2F9" w14:textId="47690FAB" w:rsidR="00873FB3" w:rsidRPr="00E900E3" w:rsidRDefault="00D1734D" w:rsidP="00D1734D">
      <w:pPr>
        <w:spacing w:line="264" w:lineRule="atLeast"/>
        <w:divId w:val="358824673"/>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d.  </w:t>
      </w:r>
      <w:r w:rsidR="001C1D9A" w:rsidRPr="00E900E3">
        <w:rPr>
          <w:rFonts w:ascii="Times New Roman" w:eastAsia="Apple SD Gothic Neo" w:hAnsi="Times New Roman" w:cs="Times New Roman"/>
          <w:color w:val="000000"/>
          <w:sz w:val="32"/>
          <w:szCs w:val="32"/>
        </w:rPr>
        <w:t xml:space="preserve">Possession of </w:t>
      </w:r>
      <w:r w:rsidR="00BC56A8" w:rsidRPr="00E900E3">
        <w:rPr>
          <w:rFonts w:ascii="Times New Roman" w:eastAsia="Apple SD Gothic Neo" w:hAnsi="Times New Roman" w:cs="Times New Roman"/>
          <w:color w:val="000000"/>
          <w:sz w:val="32"/>
          <w:szCs w:val="32"/>
        </w:rPr>
        <w:t>dangerous weapons</w:t>
      </w:r>
      <w:r w:rsidR="007D17CA" w:rsidRPr="00E900E3">
        <w:rPr>
          <w:rFonts w:ascii="Times New Roman" w:eastAsia="Apple SD Gothic Neo" w:hAnsi="Times New Roman" w:cs="Times New Roman"/>
          <w:color w:val="000000"/>
          <w:sz w:val="32"/>
          <w:szCs w:val="32"/>
        </w:rPr>
        <w:t>.</w:t>
      </w:r>
    </w:p>
    <w:p w14:paraId="32692947" w14:textId="77777777" w:rsidR="006F2D2E" w:rsidRPr="00E900E3" w:rsidRDefault="006F2D2E" w:rsidP="00D1734D">
      <w:pPr>
        <w:spacing w:line="264" w:lineRule="atLeast"/>
        <w:divId w:val="358824673"/>
        <w:rPr>
          <w:rFonts w:ascii="Times New Roman" w:eastAsia="Apple SD Gothic Neo" w:hAnsi="Times New Roman" w:cs="Times New Roman"/>
          <w:color w:val="000000"/>
          <w:sz w:val="32"/>
          <w:szCs w:val="32"/>
        </w:rPr>
      </w:pPr>
    </w:p>
    <w:p w14:paraId="07615513" w14:textId="2F94F766" w:rsidR="007D17CA" w:rsidRPr="00E900E3" w:rsidRDefault="00D1734D" w:rsidP="00D1734D">
      <w:pPr>
        <w:spacing w:line="264" w:lineRule="atLeast"/>
        <w:divId w:val="358824673"/>
        <w:rPr>
          <w:rFonts w:ascii="Times New Roman" w:eastAsia="Apple SD Gothic Neo" w:hAnsi="Times New Roman" w:cs="Times New Roman"/>
          <w:color w:val="000000"/>
        </w:rPr>
      </w:pPr>
      <w:r w:rsidRPr="00E900E3">
        <w:rPr>
          <w:rFonts w:ascii="Times New Roman" w:eastAsia="Apple SD Gothic Neo" w:hAnsi="Times New Roman" w:cs="Times New Roman"/>
          <w:color w:val="000000"/>
          <w:sz w:val="32"/>
          <w:szCs w:val="32"/>
        </w:rPr>
        <w:t xml:space="preserve"> e.  </w:t>
      </w:r>
      <w:r w:rsidR="001C1D9A" w:rsidRPr="00E900E3">
        <w:rPr>
          <w:rFonts w:ascii="Times New Roman" w:eastAsia="Apple SD Gothic Neo" w:hAnsi="Times New Roman" w:cs="Times New Roman"/>
          <w:color w:val="000000"/>
          <w:sz w:val="32"/>
          <w:szCs w:val="32"/>
        </w:rPr>
        <w:t xml:space="preserve">Obscene </w:t>
      </w:r>
      <w:r w:rsidR="00BC56A8" w:rsidRPr="00E900E3">
        <w:rPr>
          <w:rFonts w:ascii="Times New Roman" w:eastAsia="Apple SD Gothic Neo" w:hAnsi="Times New Roman" w:cs="Times New Roman"/>
          <w:color w:val="000000"/>
          <w:sz w:val="32"/>
          <w:szCs w:val="32"/>
        </w:rPr>
        <w:t>or disorderly</w:t>
      </w:r>
      <w:r w:rsidRPr="00E900E3">
        <w:rPr>
          <w:rFonts w:ascii="Times New Roman" w:eastAsia="Apple SD Gothic Neo" w:hAnsi="Times New Roman" w:cs="Times New Roman"/>
          <w:color w:val="000000"/>
          <w:sz w:val="32"/>
          <w:szCs w:val="32"/>
        </w:rPr>
        <w:t xml:space="preserve"> conduct</w:t>
      </w:r>
      <w:r w:rsidRPr="00E900E3">
        <w:rPr>
          <w:rFonts w:ascii="Times New Roman" w:eastAsia="Apple SD Gothic Neo" w:hAnsi="Times New Roman" w:cs="Times New Roman"/>
          <w:color w:val="000000"/>
        </w:rPr>
        <w:t xml:space="preserve">. </w:t>
      </w:r>
    </w:p>
    <w:p w14:paraId="3C0969EF" w14:textId="77777777" w:rsidR="00B37141" w:rsidRPr="00E900E3" w:rsidRDefault="00B37141" w:rsidP="00D1734D">
      <w:pPr>
        <w:spacing w:line="264" w:lineRule="atLeast"/>
        <w:divId w:val="358824673"/>
        <w:rPr>
          <w:rFonts w:ascii="Times New Roman" w:eastAsia="Apple SD Gothic Neo" w:hAnsi="Times New Roman" w:cs="Times New Roman"/>
          <w:color w:val="000000"/>
        </w:rPr>
      </w:pPr>
    </w:p>
    <w:p w14:paraId="5031B9DC" w14:textId="73EAEB40" w:rsidR="00D1734D" w:rsidRPr="00E900E3" w:rsidRDefault="001C1D9A" w:rsidP="00D1734D">
      <w:pPr>
        <w:spacing w:line="264" w:lineRule="atLeast"/>
        <w:divId w:val="358824673"/>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 xml:space="preserve">A student </w:t>
      </w:r>
      <w:r w:rsidR="00BC56A8" w:rsidRPr="00E900E3">
        <w:rPr>
          <w:rFonts w:ascii="Times New Roman" w:eastAsia="Apple SD Gothic Neo" w:hAnsi="Times New Roman" w:cs="Times New Roman"/>
          <w:color w:val="000000"/>
          <w:sz w:val="24"/>
          <w:szCs w:val="24"/>
        </w:rPr>
        <w:t xml:space="preserve">dismissed due to </w:t>
      </w:r>
      <w:proofErr w:type="gramStart"/>
      <w:r w:rsidR="00BC56A8" w:rsidRPr="00E900E3">
        <w:rPr>
          <w:rFonts w:ascii="Times New Roman" w:eastAsia="Apple SD Gothic Neo" w:hAnsi="Times New Roman" w:cs="Times New Roman"/>
          <w:color w:val="000000"/>
          <w:sz w:val="24"/>
          <w:szCs w:val="24"/>
        </w:rPr>
        <w:t>conduct</w:t>
      </w:r>
      <w:r w:rsidR="00D1734D" w:rsidRPr="00E900E3">
        <w:rPr>
          <w:rFonts w:ascii="Times New Roman" w:eastAsia="Apple SD Gothic Neo" w:hAnsi="Times New Roman" w:cs="Times New Roman"/>
          <w:color w:val="000000"/>
          <w:sz w:val="24"/>
          <w:szCs w:val="24"/>
        </w:rPr>
        <w:t xml:space="preserve">  does</w:t>
      </w:r>
      <w:proofErr w:type="gramEnd"/>
      <w:r w:rsidR="00D1734D" w:rsidRPr="00E900E3">
        <w:rPr>
          <w:rFonts w:ascii="Times New Roman" w:eastAsia="Apple SD Gothic Neo" w:hAnsi="Times New Roman" w:cs="Times New Roman"/>
          <w:color w:val="000000"/>
          <w:sz w:val="24"/>
          <w:szCs w:val="24"/>
        </w:rPr>
        <w:t xml:space="preserve">  have  the  right  to  appeal  and  the  appeal  must be  made  to  the  School  Director  within  5  business  days  of  dismissal. </w:t>
      </w:r>
      <w:r w:rsidRPr="00E900E3">
        <w:rPr>
          <w:rFonts w:ascii="Times New Roman" w:eastAsia="Apple SD Gothic Neo" w:hAnsi="Times New Roman" w:cs="Times New Roman"/>
          <w:color w:val="000000"/>
          <w:sz w:val="24"/>
          <w:szCs w:val="24"/>
        </w:rPr>
        <w:t>Reinstatement is at</w:t>
      </w:r>
      <w:r w:rsidR="00D1734D" w:rsidRPr="00E900E3">
        <w:rPr>
          <w:rFonts w:ascii="Times New Roman" w:eastAsia="Apple SD Gothic Neo" w:hAnsi="Times New Roman" w:cs="Times New Roman"/>
          <w:color w:val="000000"/>
          <w:sz w:val="24"/>
          <w:szCs w:val="24"/>
        </w:rPr>
        <w:t xml:space="preserve"> </w:t>
      </w:r>
      <w:r w:rsidRPr="00E900E3">
        <w:rPr>
          <w:rFonts w:ascii="Times New Roman" w:eastAsia="Apple SD Gothic Neo" w:hAnsi="Times New Roman" w:cs="Times New Roman"/>
          <w:color w:val="000000"/>
          <w:sz w:val="24"/>
          <w:szCs w:val="24"/>
        </w:rPr>
        <w:t>the discretion</w:t>
      </w:r>
      <w:r w:rsidR="00D1734D" w:rsidRPr="00E900E3">
        <w:rPr>
          <w:rFonts w:ascii="Times New Roman" w:eastAsia="Apple SD Gothic Neo" w:hAnsi="Times New Roman" w:cs="Times New Roman"/>
          <w:color w:val="000000"/>
          <w:sz w:val="24"/>
          <w:szCs w:val="24"/>
        </w:rPr>
        <w:t xml:space="preserve"> </w:t>
      </w:r>
      <w:r w:rsidR="00BC56A8" w:rsidRPr="00E900E3">
        <w:rPr>
          <w:rFonts w:ascii="Times New Roman" w:eastAsia="Apple SD Gothic Neo" w:hAnsi="Times New Roman" w:cs="Times New Roman"/>
          <w:color w:val="000000"/>
          <w:sz w:val="24"/>
          <w:szCs w:val="24"/>
        </w:rPr>
        <w:t xml:space="preserve">of the </w:t>
      </w:r>
      <w:proofErr w:type="gramStart"/>
      <w:r w:rsidR="00BC56A8" w:rsidRPr="00E900E3">
        <w:rPr>
          <w:rFonts w:ascii="Times New Roman" w:eastAsia="Apple SD Gothic Neo" w:hAnsi="Times New Roman" w:cs="Times New Roman"/>
          <w:color w:val="000000"/>
          <w:sz w:val="24"/>
          <w:szCs w:val="24"/>
        </w:rPr>
        <w:t>School</w:t>
      </w:r>
      <w:proofErr w:type="gramEnd"/>
      <w:r w:rsidR="00D1734D" w:rsidRPr="00E900E3">
        <w:rPr>
          <w:rFonts w:ascii="Times New Roman" w:eastAsia="Apple SD Gothic Neo" w:hAnsi="Times New Roman" w:cs="Times New Roman"/>
          <w:color w:val="000000"/>
          <w:sz w:val="24"/>
          <w:szCs w:val="24"/>
        </w:rPr>
        <w:t xml:space="preserve"> Director.</w:t>
      </w:r>
    </w:p>
    <w:p w14:paraId="6A16A4CD" w14:textId="21210A98" w:rsidR="00C63BC0" w:rsidRPr="00E900E3" w:rsidRDefault="00C63BC0" w:rsidP="00D1734D">
      <w:pPr>
        <w:spacing w:line="264" w:lineRule="atLeast"/>
        <w:divId w:val="358824673"/>
        <w:rPr>
          <w:rFonts w:ascii="Times New Roman" w:eastAsia="Apple SD Gothic Neo" w:hAnsi="Times New Roman" w:cs="Times New Roman"/>
          <w:color w:val="000000"/>
          <w:sz w:val="24"/>
          <w:szCs w:val="24"/>
        </w:rPr>
      </w:pPr>
    </w:p>
    <w:p w14:paraId="505D4D55" w14:textId="77777777" w:rsidR="004A7419" w:rsidRDefault="004A7419" w:rsidP="00C63BC0">
      <w:pPr>
        <w:shd w:val="clear" w:color="auto" w:fill="FFFFFF"/>
        <w:spacing w:before="100" w:beforeAutospacing="1" w:after="100" w:afterAutospacing="1"/>
        <w:divId w:val="358824673"/>
        <w:rPr>
          <w:rFonts w:ascii="Times New Roman" w:eastAsia="Times New Roman" w:hAnsi="Times New Roman" w:cs="Times New Roman"/>
          <w:b/>
          <w:bCs/>
          <w:sz w:val="52"/>
          <w:szCs w:val="52"/>
          <w:u w:val="single"/>
        </w:rPr>
      </w:pPr>
    </w:p>
    <w:p w14:paraId="588D8A8A" w14:textId="77777777" w:rsidR="00CA7DB8" w:rsidRDefault="00CA7DB8" w:rsidP="00C63BC0">
      <w:pPr>
        <w:shd w:val="clear" w:color="auto" w:fill="FFFFFF"/>
        <w:spacing w:before="100" w:beforeAutospacing="1" w:after="100" w:afterAutospacing="1"/>
        <w:divId w:val="358824673"/>
        <w:rPr>
          <w:rFonts w:ascii="Times New Roman" w:eastAsia="Times New Roman" w:hAnsi="Times New Roman" w:cs="Times New Roman"/>
          <w:b/>
          <w:bCs/>
          <w:sz w:val="52"/>
          <w:szCs w:val="52"/>
          <w:u w:val="single"/>
        </w:rPr>
      </w:pPr>
    </w:p>
    <w:p w14:paraId="6F4D6605" w14:textId="77777777" w:rsidR="00CA7DB8" w:rsidRDefault="00CA7DB8" w:rsidP="00C63BC0">
      <w:pPr>
        <w:shd w:val="clear" w:color="auto" w:fill="FFFFFF"/>
        <w:spacing w:before="100" w:beforeAutospacing="1" w:after="100" w:afterAutospacing="1"/>
        <w:divId w:val="358824673"/>
        <w:rPr>
          <w:rFonts w:ascii="Times New Roman" w:eastAsia="Times New Roman" w:hAnsi="Times New Roman" w:cs="Times New Roman"/>
          <w:b/>
          <w:bCs/>
          <w:sz w:val="52"/>
          <w:szCs w:val="52"/>
          <w:u w:val="single"/>
        </w:rPr>
      </w:pPr>
    </w:p>
    <w:p w14:paraId="1A25F712" w14:textId="20467E55" w:rsidR="00C63BC0" w:rsidRPr="00E900E3" w:rsidRDefault="008C165C" w:rsidP="00C63BC0">
      <w:pPr>
        <w:shd w:val="clear" w:color="auto" w:fill="FFFFFF"/>
        <w:spacing w:before="100" w:beforeAutospacing="1" w:after="100" w:afterAutospacing="1"/>
        <w:divId w:val="358824673"/>
        <w:rPr>
          <w:rFonts w:ascii="Times New Roman" w:eastAsia="Times New Roman" w:hAnsi="Times New Roman" w:cs="Times New Roman"/>
          <w:b/>
          <w:bCs/>
          <w:sz w:val="52"/>
          <w:szCs w:val="52"/>
          <w:u w:val="single"/>
        </w:rPr>
      </w:pPr>
      <w:r>
        <w:rPr>
          <w:rFonts w:ascii="Times New Roman" w:eastAsia="Times New Roman" w:hAnsi="Times New Roman" w:cs="Times New Roman"/>
          <w:b/>
          <w:bCs/>
          <w:sz w:val="52"/>
          <w:szCs w:val="52"/>
          <w:u w:val="single"/>
        </w:rPr>
        <w:lastRenderedPageBreak/>
        <w:br/>
      </w:r>
      <w:r w:rsidR="00C63BC0" w:rsidRPr="00E900E3">
        <w:rPr>
          <w:rFonts w:ascii="Times New Roman" w:eastAsia="Times New Roman" w:hAnsi="Times New Roman" w:cs="Times New Roman"/>
          <w:b/>
          <w:bCs/>
          <w:sz w:val="52"/>
          <w:szCs w:val="52"/>
          <w:u w:val="single"/>
        </w:rPr>
        <w:t xml:space="preserve">COURSE OBJECTIVES </w:t>
      </w:r>
    </w:p>
    <w:p w14:paraId="10D9894B" w14:textId="77777777" w:rsidR="00C63BC0" w:rsidRPr="00FB5ACA" w:rsidRDefault="00C63BC0" w:rsidP="00C63BC0">
      <w:pPr>
        <w:shd w:val="clear" w:color="auto" w:fill="FFFFFF"/>
        <w:spacing w:before="100" w:beforeAutospacing="1" w:after="100" w:afterAutospacing="1"/>
        <w:divId w:val="358824673"/>
        <w:rPr>
          <w:rFonts w:ascii="Times New Roman" w:eastAsia="Times New Roman" w:hAnsi="Times New Roman" w:cs="Times New Roman"/>
          <w:b/>
          <w:bCs/>
          <w:color w:val="C00000"/>
          <w:sz w:val="52"/>
          <w:szCs w:val="52"/>
          <w:u w:val="single"/>
        </w:rPr>
      </w:pPr>
      <w:r w:rsidRPr="00FB5ACA">
        <w:rPr>
          <w:rFonts w:ascii="Times New Roman" w:eastAsia="Times New Roman" w:hAnsi="Times New Roman" w:cs="Times New Roman"/>
          <w:b/>
          <w:bCs/>
          <w:color w:val="C00000"/>
          <w:sz w:val="52"/>
          <w:szCs w:val="52"/>
          <w:u w:val="single"/>
        </w:rPr>
        <w:t xml:space="preserve">Graduation Requirements &amp; Diploma </w:t>
      </w:r>
    </w:p>
    <w:p w14:paraId="0474B401" w14:textId="54CB5265" w:rsidR="00C63BC0" w:rsidRPr="00E900E3" w:rsidRDefault="00C63BC0" w:rsidP="00C63BC0">
      <w:pPr>
        <w:shd w:val="clear" w:color="auto" w:fill="FFFFFF"/>
        <w:spacing w:before="100" w:beforeAutospacing="1" w:after="100" w:afterAutospacing="1"/>
        <w:divId w:val="358824673"/>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Students must complete the clock hour requirements of their program with a cumulative grade point average of 7</w:t>
      </w:r>
      <w:r w:rsidR="00B8781B">
        <w:rPr>
          <w:rFonts w:ascii="Times New Roman" w:eastAsia="Times New Roman" w:hAnsi="Times New Roman" w:cs="Times New Roman"/>
          <w:sz w:val="24"/>
          <w:szCs w:val="24"/>
        </w:rPr>
        <w:t>5</w:t>
      </w:r>
      <w:r w:rsidRPr="00E900E3">
        <w:rPr>
          <w:rFonts w:ascii="Times New Roman" w:eastAsia="Times New Roman" w:hAnsi="Times New Roman" w:cs="Times New Roman"/>
          <w:sz w:val="24"/>
          <w:szCs w:val="24"/>
        </w:rPr>
        <w:t xml:space="preserve">% or better and pay all tuition and instructional materials costs </w:t>
      </w:r>
      <w:proofErr w:type="gramStart"/>
      <w:r w:rsidRPr="00E900E3">
        <w:rPr>
          <w:rFonts w:ascii="Times New Roman" w:eastAsia="Times New Roman" w:hAnsi="Times New Roman" w:cs="Times New Roman"/>
          <w:sz w:val="24"/>
          <w:szCs w:val="24"/>
        </w:rPr>
        <w:t>in order to</w:t>
      </w:r>
      <w:proofErr w:type="gramEnd"/>
      <w:r w:rsidRPr="00E900E3">
        <w:rPr>
          <w:rFonts w:ascii="Times New Roman" w:eastAsia="Times New Roman" w:hAnsi="Times New Roman" w:cs="Times New Roman"/>
          <w:sz w:val="24"/>
          <w:szCs w:val="24"/>
        </w:rPr>
        <w:t xml:space="preserve"> receive a diploma from the </w:t>
      </w:r>
      <w:r w:rsidR="009536F0">
        <w:rPr>
          <w:rFonts w:ascii="Times New Roman" w:eastAsia="Times New Roman" w:hAnsi="Times New Roman" w:cs="Times New Roman"/>
          <w:sz w:val="24"/>
          <w:szCs w:val="24"/>
        </w:rPr>
        <w:t>Institution</w:t>
      </w:r>
      <w:r w:rsidRPr="00E900E3">
        <w:rPr>
          <w:rFonts w:ascii="Times New Roman" w:eastAsia="Times New Roman" w:hAnsi="Times New Roman" w:cs="Times New Roman"/>
          <w:sz w:val="24"/>
          <w:szCs w:val="24"/>
        </w:rPr>
        <w:t xml:space="preserve">. The diploma signifies that you have successfully completed the basic course training program. </w:t>
      </w:r>
    </w:p>
    <w:p w14:paraId="61555E4D" w14:textId="77777777" w:rsidR="00C63BC0" w:rsidRPr="00E900E3" w:rsidRDefault="00C63BC0" w:rsidP="00C63BC0">
      <w:pPr>
        <w:pStyle w:val="NormalWeb"/>
        <w:divId w:val="358824673"/>
      </w:pPr>
      <w:r w:rsidRPr="00E900E3">
        <w:rPr>
          <w:sz w:val="22"/>
          <w:szCs w:val="22"/>
        </w:rPr>
        <w:t xml:space="preserve">A Diploma of graduation is awarded for successful completion of the following requirements: </w:t>
      </w:r>
    </w:p>
    <w:p w14:paraId="230F92F4" w14:textId="77777777" w:rsidR="00C63BC0" w:rsidRPr="00E900E3" w:rsidRDefault="00C63BC0" w:rsidP="00C63BC0">
      <w:pPr>
        <w:pStyle w:val="NormalWeb"/>
        <w:numPr>
          <w:ilvl w:val="0"/>
          <w:numId w:val="22"/>
        </w:numPr>
        <w:divId w:val="358824673"/>
        <w:rPr>
          <w:sz w:val="32"/>
          <w:szCs w:val="32"/>
        </w:rPr>
      </w:pPr>
      <w:r w:rsidRPr="00E900E3">
        <w:rPr>
          <w:sz w:val="32"/>
          <w:szCs w:val="32"/>
        </w:rPr>
        <w:t xml:space="preserve">Satisfactory completion all phases of study: tests, practical assignments, service requirements </w:t>
      </w:r>
    </w:p>
    <w:p w14:paraId="27857275" w14:textId="2910DAA6" w:rsidR="00C63BC0" w:rsidRPr="00E900E3" w:rsidRDefault="00C63BC0" w:rsidP="00C63BC0">
      <w:pPr>
        <w:pStyle w:val="NormalWeb"/>
        <w:numPr>
          <w:ilvl w:val="0"/>
          <w:numId w:val="22"/>
        </w:numPr>
        <w:divId w:val="358824673"/>
        <w:rPr>
          <w:sz w:val="32"/>
          <w:szCs w:val="32"/>
        </w:rPr>
      </w:pPr>
      <w:r w:rsidRPr="00E900E3">
        <w:rPr>
          <w:sz w:val="32"/>
          <w:szCs w:val="32"/>
        </w:rPr>
        <w:t xml:space="preserve">Passed a final comprehensive written and practical </w:t>
      </w:r>
      <w:r w:rsidR="00067560" w:rsidRPr="00E900E3">
        <w:rPr>
          <w:sz w:val="32"/>
          <w:szCs w:val="32"/>
        </w:rPr>
        <w:t>examination.</w:t>
      </w:r>
      <w:r w:rsidRPr="00E900E3">
        <w:rPr>
          <w:sz w:val="32"/>
          <w:szCs w:val="32"/>
        </w:rPr>
        <w:t xml:space="preserve"> </w:t>
      </w:r>
    </w:p>
    <w:p w14:paraId="4584C7D9" w14:textId="6D8EA83D" w:rsidR="00C63BC0" w:rsidRPr="00E900E3" w:rsidRDefault="00C63BC0" w:rsidP="00C63BC0">
      <w:pPr>
        <w:pStyle w:val="NormalWeb"/>
        <w:numPr>
          <w:ilvl w:val="0"/>
          <w:numId w:val="22"/>
        </w:numPr>
        <w:divId w:val="358824673"/>
        <w:rPr>
          <w:sz w:val="32"/>
          <w:szCs w:val="32"/>
        </w:rPr>
      </w:pPr>
      <w:r w:rsidRPr="00E900E3">
        <w:rPr>
          <w:sz w:val="32"/>
          <w:szCs w:val="32"/>
        </w:rPr>
        <w:t xml:space="preserve">Completed the program of study according to State </w:t>
      </w:r>
      <w:r w:rsidR="00067560" w:rsidRPr="00E900E3">
        <w:rPr>
          <w:sz w:val="32"/>
          <w:szCs w:val="32"/>
        </w:rPr>
        <w:t>requirements.</w:t>
      </w:r>
      <w:r w:rsidRPr="00E900E3">
        <w:rPr>
          <w:sz w:val="32"/>
          <w:szCs w:val="32"/>
        </w:rPr>
        <w:t xml:space="preserve"> </w:t>
      </w:r>
    </w:p>
    <w:p w14:paraId="11F3A567" w14:textId="66B8916B" w:rsidR="00C63BC0" w:rsidRPr="00E900E3" w:rsidRDefault="00C63BC0" w:rsidP="00C63BC0">
      <w:pPr>
        <w:pStyle w:val="NormalWeb"/>
        <w:numPr>
          <w:ilvl w:val="0"/>
          <w:numId w:val="22"/>
        </w:numPr>
        <w:divId w:val="358824673"/>
        <w:rPr>
          <w:sz w:val="32"/>
          <w:szCs w:val="32"/>
        </w:rPr>
      </w:pPr>
      <w:r w:rsidRPr="00E900E3">
        <w:rPr>
          <w:sz w:val="32"/>
          <w:szCs w:val="32"/>
        </w:rPr>
        <w:t xml:space="preserve">Student has made satisfactory payment arrangements for all debts owed to the </w:t>
      </w:r>
      <w:r w:rsidR="00067560" w:rsidRPr="00E900E3">
        <w:rPr>
          <w:sz w:val="32"/>
          <w:szCs w:val="32"/>
        </w:rPr>
        <w:t>school.</w:t>
      </w:r>
      <w:r w:rsidRPr="00E900E3">
        <w:rPr>
          <w:sz w:val="32"/>
          <w:szCs w:val="32"/>
        </w:rPr>
        <w:t xml:space="preserve"> </w:t>
      </w:r>
    </w:p>
    <w:p w14:paraId="4B1D2487" w14:textId="518832F9" w:rsidR="00C63BC0" w:rsidRPr="00E900E3" w:rsidRDefault="00C63BC0" w:rsidP="00C63BC0">
      <w:pPr>
        <w:pStyle w:val="NormalWeb"/>
        <w:numPr>
          <w:ilvl w:val="0"/>
          <w:numId w:val="22"/>
        </w:numPr>
        <w:divId w:val="358824673"/>
        <w:rPr>
          <w:sz w:val="32"/>
          <w:szCs w:val="32"/>
        </w:rPr>
      </w:pPr>
      <w:r w:rsidRPr="00E900E3">
        <w:rPr>
          <w:sz w:val="32"/>
          <w:szCs w:val="32"/>
        </w:rPr>
        <w:t xml:space="preserve">Successfully completed the required exit paperwork and attended an exit </w:t>
      </w:r>
      <w:r w:rsidR="00067560" w:rsidRPr="00E900E3">
        <w:rPr>
          <w:sz w:val="32"/>
          <w:szCs w:val="32"/>
        </w:rPr>
        <w:t>interview.</w:t>
      </w:r>
      <w:r w:rsidRPr="00E900E3">
        <w:rPr>
          <w:sz w:val="32"/>
          <w:szCs w:val="32"/>
        </w:rPr>
        <w:t xml:space="preserve"> </w:t>
      </w:r>
    </w:p>
    <w:p w14:paraId="380F2D27" w14:textId="0889E399" w:rsidR="00C63BC0" w:rsidRPr="00E900E3" w:rsidRDefault="00C63BC0" w:rsidP="00C63BC0">
      <w:pPr>
        <w:pStyle w:val="NormalWeb"/>
        <w:ind w:left="720"/>
        <w:divId w:val="358824673"/>
      </w:pPr>
      <w:r w:rsidRPr="00E900E3">
        <w:t xml:space="preserve">When all graduation requirements are complete the instructors and/or Director will assist students with filling out the appropriate initial examination application for the state of Georgia. Students are responsible for the application and state testing fee at the time of application submission. </w:t>
      </w:r>
    </w:p>
    <w:p w14:paraId="2ED22C02" w14:textId="77777777" w:rsidR="004A7419" w:rsidRDefault="004A7419" w:rsidP="00E900E3">
      <w:pPr>
        <w:pStyle w:val="NormalWeb"/>
        <w:divId w:val="358824673"/>
        <w:rPr>
          <w:b/>
          <w:bCs/>
          <w:sz w:val="40"/>
          <w:szCs w:val="40"/>
          <w:u w:val="single"/>
        </w:rPr>
      </w:pPr>
    </w:p>
    <w:p w14:paraId="20C3AC3E" w14:textId="77777777" w:rsidR="004A7419" w:rsidRDefault="004A7419" w:rsidP="00E900E3">
      <w:pPr>
        <w:pStyle w:val="NormalWeb"/>
        <w:divId w:val="358824673"/>
        <w:rPr>
          <w:b/>
          <w:bCs/>
          <w:sz w:val="40"/>
          <w:szCs w:val="40"/>
          <w:u w:val="single"/>
        </w:rPr>
      </w:pPr>
    </w:p>
    <w:p w14:paraId="3C056506" w14:textId="77777777" w:rsidR="004A7419" w:rsidRDefault="004A7419" w:rsidP="00E900E3">
      <w:pPr>
        <w:pStyle w:val="NormalWeb"/>
        <w:divId w:val="358824673"/>
        <w:rPr>
          <w:b/>
          <w:bCs/>
          <w:sz w:val="40"/>
          <w:szCs w:val="40"/>
          <w:u w:val="single"/>
        </w:rPr>
      </w:pPr>
    </w:p>
    <w:p w14:paraId="6DA4DDA7" w14:textId="77777777" w:rsidR="004A7419" w:rsidRDefault="004A7419" w:rsidP="00E900E3">
      <w:pPr>
        <w:pStyle w:val="NormalWeb"/>
        <w:divId w:val="358824673"/>
        <w:rPr>
          <w:b/>
          <w:bCs/>
          <w:sz w:val="40"/>
          <w:szCs w:val="40"/>
          <w:u w:val="single"/>
        </w:rPr>
      </w:pPr>
    </w:p>
    <w:p w14:paraId="4CC7D7D5" w14:textId="77777777" w:rsidR="004A7419" w:rsidRDefault="004A7419" w:rsidP="00E900E3">
      <w:pPr>
        <w:pStyle w:val="NormalWeb"/>
        <w:divId w:val="358824673"/>
        <w:rPr>
          <w:b/>
          <w:bCs/>
          <w:sz w:val="40"/>
          <w:szCs w:val="40"/>
          <w:u w:val="single"/>
        </w:rPr>
      </w:pPr>
    </w:p>
    <w:p w14:paraId="59D2462E" w14:textId="77777777" w:rsidR="004A7419" w:rsidRDefault="004A7419" w:rsidP="00E900E3">
      <w:pPr>
        <w:pStyle w:val="NormalWeb"/>
        <w:divId w:val="358824673"/>
        <w:rPr>
          <w:b/>
          <w:bCs/>
          <w:sz w:val="40"/>
          <w:szCs w:val="40"/>
          <w:u w:val="single"/>
        </w:rPr>
      </w:pPr>
    </w:p>
    <w:p w14:paraId="2CED2AA4" w14:textId="29AFD6DB" w:rsidR="00DE5F0E" w:rsidRPr="00FB5ACA" w:rsidRDefault="00DE5F0E" w:rsidP="00E900E3">
      <w:pPr>
        <w:pStyle w:val="NormalWeb"/>
        <w:divId w:val="358824673"/>
        <w:rPr>
          <w:b/>
          <w:bCs/>
          <w:color w:val="C00000"/>
          <w:sz w:val="52"/>
          <w:szCs w:val="52"/>
          <w:u w:val="single"/>
        </w:rPr>
      </w:pPr>
      <w:r w:rsidRPr="00FB5ACA">
        <w:rPr>
          <w:b/>
          <w:bCs/>
          <w:color w:val="C00000"/>
          <w:sz w:val="52"/>
          <w:szCs w:val="52"/>
          <w:u w:val="single"/>
        </w:rPr>
        <w:t>GPA Requirements</w:t>
      </w:r>
    </w:p>
    <w:p w14:paraId="391C7399" w14:textId="2F67D393" w:rsidR="00C63BC0" w:rsidRPr="00E900E3" w:rsidRDefault="00DE5F0E" w:rsidP="00C63BC0">
      <w:pPr>
        <w:shd w:val="clear" w:color="auto" w:fill="FFFFFF"/>
        <w:spacing w:before="100" w:beforeAutospacing="1" w:after="100" w:afterAutospacing="1"/>
        <w:divId w:val="358824673"/>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    Student must maintain a minimum GPA of 2.0 or higher. If failed to do so may run the risk of being dropped from the class or may have to take course again.</w:t>
      </w:r>
    </w:p>
    <w:tbl>
      <w:tblPr>
        <w:tblStyle w:val="TableGrid"/>
        <w:tblW w:w="0" w:type="auto"/>
        <w:tblLook w:val="04A0" w:firstRow="1" w:lastRow="0" w:firstColumn="1" w:lastColumn="0" w:noHBand="0" w:noVBand="1"/>
      </w:tblPr>
      <w:tblGrid>
        <w:gridCol w:w="3116"/>
        <w:gridCol w:w="3117"/>
        <w:gridCol w:w="3117"/>
      </w:tblGrid>
      <w:tr w:rsidR="00DE5F0E" w:rsidRPr="00E900E3" w14:paraId="5192A551" w14:textId="77777777" w:rsidTr="00DE5F0E">
        <w:trPr>
          <w:divId w:val="358824673"/>
          <w:trHeight w:val="665"/>
        </w:trPr>
        <w:tc>
          <w:tcPr>
            <w:tcW w:w="3116" w:type="dxa"/>
          </w:tcPr>
          <w:p w14:paraId="4AFEDC0D" w14:textId="1683D14A" w:rsidR="00DE5F0E" w:rsidRPr="00E900E3" w:rsidRDefault="00DE5F0E" w:rsidP="00C63BC0">
            <w:pPr>
              <w:spacing w:before="100" w:beforeAutospacing="1" w:after="100" w:afterAutospacing="1"/>
              <w:rPr>
                <w:rFonts w:ascii="Times New Roman" w:eastAsia="Times New Roman" w:hAnsi="Times New Roman" w:cs="Times New Roman"/>
                <w:sz w:val="40"/>
                <w:szCs w:val="40"/>
              </w:rPr>
            </w:pPr>
            <w:r w:rsidRPr="00E900E3">
              <w:rPr>
                <w:rFonts w:ascii="Times New Roman" w:eastAsia="Times New Roman" w:hAnsi="Times New Roman" w:cs="Times New Roman"/>
                <w:sz w:val="40"/>
                <w:szCs w:val="40"/>
              </w:rPr>
              <w:t>Grade</w:t>
            </w:r>
          </w:p>
        </w:tc>
        <w:tc>
          <w:tcPr>
            <w:tcW w:w="3117" w:type="dxa"/>
          </w:tcPr>
          <w:p w14:paraId="2E4CC3F4" w14:textId="2E17AE23" w:rsidR="00DE5F0E" w:rsidRPr="00E900E3" w:rsidRDefault="00DE5F0E" w:rsidP="00C63BC0">
            <w:pPr>
              <w:spacing w:before="100" w:beforeAutospacing="1" w:after="100" w:afterAutospacing="1"/>
              <w:rPr>
                <w:rFonts w:ascii="Times New Roman" w:eastAsia="Times New Roman" w:hAnsi="Times New Roman" w:cs="Times New Roman"/>
                <w:sz w:val="40"/>
                <w:szCs w:val="40"/>
              </w:rPr>
            </w:pPr>
            <w:r w:rsidRPr="00E900E3">
              <w:rPr>
                <w:rFonts w:ascii="Times New Roman" w:eastAsia="Times New Roman" w:hAnsi="Times New Roman" w:cs="Times New Roman"/>
                <w:sz w:val="40"/>
                <w:szCs w:val="40"/>
              </w:rPr>
              <w:t>Points</w:t>
            </w:r>
          </w:p>
        </w:tc>
        <w:tc>
          <w:tcPr>
            <w:tcW w:w="3117" w:type="dxa"/>
          </w:tcPr>
          <w:p w14:paraId="52062A53" w14:textId="1C8F1622" w:rsidR="00DE5F0E" w:rsidRPr="00E900E3" w:rsidRDefault="00DE5F0E" w:rsidP="00C63BC0">
            <w:pPr>
              <w:spacing w:before="100" w:beforeAutospacing="1" w:after="100" w:afterAutospacing="1"/>
              <w:rPr>
                <w:rFonts w:ascii="Times New Roman" w:eastAsia="Times New Roman" w:hAnsi="Times New Roman" w:cs="Times New Roman"/>
                <w:sz w:val="40"/>
                <w:szCs w:val="40"/>
              </w:rPr>
            </w:pPr>
            <w:r w:rsidRPr="00E900E3">
              <w:rPr>
                <w:rFonts w:ascii="Times New Roman" w:eastAsia="Times New Roman" w:hAnsi="Times New Roman" w:cs="Times New Roman"/>
                <w:sz w:val="40"/>
                <w:szCs w:val="40"/>
              </w:rPr>
              <w:t>Description</w:t>
            </w:r>
          </w:p>
        </w:tc>
      </w:tr>
      <w:tr w:rsidR="00DE5F0E" w:rsidRPr="00E900E3" w14:paraId="3E683CCA" w14:textId="77777777" w:rsidTr="00DE5F0E">
        <w:trPr>
          <w:divId w:val="358824673"/>
        </w:trPr>
        <w:tc>
          <w:tcPr>
            <w:tcW w:w="3116" w:type="dxa"/>
          </w:tcPr>
          <w:p w14:paraId="01DCF53D" w14:textId="3850E64D" w:rsidR="00DE5F0E" w:rsidRPr="00E900E3" w:rsidRDefault="00DE5F0E" w:rsidP="00C63BC0">
            <w:pPr>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A</w:t>
            </w:r>
          </w:p>
        </w:tc>
        <w:tc>
          <w:tcPr>
            <w:tcW w:w="3117" w:type="dxa"/>
          </w:tcPr>
          <w:p w14:paraId="14B8CC5A" w14:textId="4E103C38" w:rsidR="00DE5F0E" w:rsidRPr="00E900E3" w:rsidRDefault="00DE5F0E" w:rsidP="00C63BC0">
            <w:pPr>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4.0</w:t>
            </w:r>
          </w:p>
        </w:tc>
        <w:tc>
          <w:tcPr>
            <w:tcW w:w="3117" w:type="dxa"/>
          </w:tcPr>
          <w:p w14:paraId="10844C1A" w14:textId="1C499F2E" w:rsidR="00DE5F0E" w:rsidRPr="00E900E3" w:rsidRDefault="00DE5F0E" w:rsidP="00C63BC0">
            <w:pPr>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Excellent</w:t>
            </w:r>
          </w:p>
        </w:tc>
      </w:tr>
      <w:tr w:rsidR="00DE5F0E" w:rsidRPr="00E900E3" w14:paraId="6C2ACD1D" w14:textId="77777777" w:rsidTr="00DE5F0E">
        <w:trPr>
          <w:divId w:val="358824673"/>
        </w:trPr>
        <w:tc>
          <w:tcPr>
            <w:tcW w:w="3116" w:type="dxa"/>
          </w:tcPr>
          <w:p w14:paraId="3FF0E5D4" w14:textId="1BF5B6C8" w:rsidR="00DE5F0E" w:rsidRPr="00E900E3" w:rsidRDefault="00DE5F0E" w:rsidP="00C63BC0">
            <w:pPr>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A-</w:t>
            </w:r>
          </w:p>
        </w:tc>
        <w:tc>
          <w:tcPr>
            <w:tcW w:w="3117" w:type="dxa"/>
          </w:tcPr>
          <w:p w14:paraId="17ADC4B1" w14:textId="72AEE1A7" w:rsidR="00DE5F0E" w:rsidRPr="00E900E3" w:rsidRDefault="00DE5F0E" w:rsidP="00C63BC0">
            <w:pPr>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3.7</w:t>
            </w:r>
          </w:p>
        </w:tc>
        <w:tc>
          <w:tcPr>
            <w:tcW w:w="3117" w:type="dxa"/>
          </w:tcPr>
          <w:p w14:paraId="005F8981" w14:textId="445638E3" w:rsidR="00DE5F0E" w:rsidRPr="00E900E3" w:rsidRDefault="00DE5F0E" w:rsidP="00C63BC0">
            <w:pPr>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Excellent</w:t>
            </w:r>
          </w:p>
        </w:tc>
      </w:tr>
      <w:tr w:rsidR="00DE5F0E" w:rsidRPr="00E900E3" w14:paraId="357742AB" w14:textId="77777777" w:rsidTr="00DE5F0E">
        <w:trPr>
          <w:divId w:val="358824673"/>
        </w:trPr>
        <w:tc>
          <w:tcPr>
            <w:tcW w:w="3116" w:type="dxa"/>
          </w:tcPr>
          <w:p w14:paraId="410BB4AB" w14:textId="1226FD23" w:rsidR="00DE5F0E" w:rsidRPr="00E900E3" w:rsidRDefault="00DE5F0E" w:rsidP="00C63BC0">
            <w:pPr>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B+</w:t>
            </w:r>
          </w:p>
        </w:tc>
        <w:tc>
          <w:tcPr>
            <w:tcW w:w="3117" w:type="dxa"/>
          </w:tcPr>
          <w:p w14:paraId="791ED1F8" w14:textId="28E8434A" w:rsidR="00DE5F0E" w:rsidRPr="00E900E3" w:rsidRDefault="00DE5F0E" w:rsidP="00C63BC0">
            <w:pPr>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3.3</w:t>
            </w:r>
          </w:p>
        </w:tc>
        <w:tc>
          <w:tcPr>
            <w:tcW w:w="3117" w:type="dxa"/>
          </w:tcPr>
          <w:p w14:paraId="2E6A0CBC" w14:textId="599A7308" w:rsidR="00DE5F0E" w:rsidRPr="00E900E3" w:rsidRDefault="00DE5F0E" w:rsidP="00C63BC0">
            <w:pPr>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Good</w:t>
            </w:r>
          </w:p>
        </w:tc>
      </w:tr>
      <w:tr w:rsidR="00DE5F0E" w:rsidRPr="00E900E3" w14:paraId="0D462B4C" w14:textId="77777777" w:rsidTr="00DE5F0E">
        <w:trPr>
          <w:divId w:val="358824673"/>
        </w:trPr>
        <w:tc>
          <w:tcPr>
            <w:tcW w:w="3116" w:type="dxa"/>
          </w:tcPr>
          <w:p w14:paraId="3B4560B4" w14:textId="7CC9EAB3" w:rsidR="00DE5F0E" w:rsidRPr="00E900E3" w:rsidRDefault="00DE5F0E" w:rsidP="00C63BC0">
            <w:pPr>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B</w:t>
            </w:r>
          </w:p>
        </w:tc>
        <w:tc>
          <w:tcPr>
            <w:tcW w:w="3117" w:type="dxa"/>
          </w:tcPr>
          <w:p w14:paraId="6F9BB746" w14:textId="734E8BB8" w:rsidR="00DE5F0E" w:rsidRPr="00E900E3" w:rsidRDefault="00DE5F0E" w:rsidP="00C63BC0">
            <w:pPr>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3.0</w:t>
            </w:r>
          </w:p>
        </w:tc>
        <w:tc>
          <w:tcPr>
            <w:tcW w:w="3117" w:type="dxa"/>
          </w:tcPr>
          <w:p w14:paraId="43D2E91F" w14:textId="513F0BCE" w:rsidR="00DE5F0E" w:rsidRPr="00E900E3" w:rsidRDefault="00DE5F0E" w:rsidP="00C63BC0">
            <w:pPr>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Good</w:t>
            </w:r>
          </w:p>
        </w:tc>
      </w:tr>
      <w:tr w:rsidR="00DE5F0E" w:rsidRPr="00E900E3" w14:paraId="2BAF0159" w14:textId="77777777" w:rsidTr="00DE5F0E">
        <w:trPr>
          <w:divId w:val="358824673"/>
        </w:trPr>
        <w:tc>
          <w:tcPr>
            <w:tcW w:w="3116" w:type="dxa"/>
          </w:tcPr>
          <w:p w14:paraId="57F7BEB3" w14:textId="00A372CB" w:rsidR="00DE5F0E" w:rsidRPr="00E900E3" w:rsidRDefault="00DE5F0E" w:rsidP="00C63BC0">
            <w:pPr>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B-</w:t>
            </w:r>
          </w:p>
        </w:tc>
        <w:tc>
          <w:tcPr>
            <w:tcW w:w="3117" w:type="dxa"/>
          </w:tcPr>
          <w:p w14:paraId="565BCCCA" w14:textId="5AF9B6F5" w:rsidR="00DE5F0E" w:rsidRPr="00E900E3" w:rsidRDefault="00DE5F0E" w:rsidP="00C63BC0">
            <w:pPr>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2.7</w:t>
            </w:r>
          </w:p>
        </w:tc>
        <w:tc>
          <w:tcPr>
            <w:tcW w:w="3117" w:type="dxa"/>
          </w:tcPr>
          <w:p w14:paraId="1ACC5393" w14:textId="6F5A99DE" w:rsidR="00DE5F0E" w:rsidRPr="00E900E3" w:rsidRDefault="00DE5F0E" w:rsidP="00C63BC0">
            <w:pPr>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Good</w:t>
            </w:r>
          </w:p>
        </w:tc>
      </w:tr>
      <w:tr w:rsidR="00DE5F0E" w:rsidRPr="00E900E3" w14:paraId="4B80753D" w14:textId="77777777" w:rsidTr="00DE5F0E">
        <w:trPr>
          <w:divId w:val="358824673"/>
        </w:trPr>
        <w:tc>
          <w:tcPr>
            <w:tcW w:w="3116" w:type="dxa"/>
          </w:tcPr>
          <w:p w14:paraId="73D39017" w14:textId="5837B385" w:rsidR="00DE5F0E" w:rsidRPr="00E900E3" w:rsidRDefault="00DE5F0E" w:rsidP="00C63BC0">
            <w:pPr>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C+</w:t>
            </w:r>
          </w:p>
        </w:tc>
        <w:tc>
          <w:tcPr>
            <w:tcW w:w="3117" w:type="dxa"/>
          </w:tcPr>
          <w:p w14:paraId="164BBD9E" w14:textId="69F4660F" w:rsidR="00DE5F0E" w:rsidRPr="00E900E3" w:rsidRDefault="00DE5F0E" w:rsidP="00C63BC0">
            <w:pPr>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2.3</w:t>
            </w:r>
          </w:p>
        </w:tc>
        <w:tc>
          <w:tcPr>
            <w:tcW w:w="3117" w:type="dxa"/>
          </w:tcPr>
          <w:p w14:paraId="72B6023B" w14:textId="02E664B9" w:rsidR="00DE5F0E" w:rsidRPr="00E900E3" w:rsidRDefault="00DE5F0E" w:rsidP="00C63BC0">
            <w:pPr>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Satisfactory</w:t>
            </w:r>
          </w:p>
        </w:tc>
      </w:tr>
      <w:tr w:rsidR="00DE5F0E" w:rsidRPr="00E900E3" w14:paraId="7CA4F0EB" w14:textId="77777777" w:rsidTr="00DE5F0E">
        <w:trPr>
          <w:divId w:val="358824673"/>
        </w:trPr>
        <w:tc>
          <w:tcPr>
            <w:tcW w:w="3116" w:type="dxa"/>
          </w:tcPr>
          <w:p w14:paraId="1A1E7CE7" w14:textId="72E82A4A" w:rsidR="00DE5F0E" w:rsidRPr="00E900E3" w:rsidRDefault="00DE5F0E" w:rsidP="00C63BC0">
            <w:pPr>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C</w:t>
            </w:r>
          </w:p>
        </w:tc>
        <w:tc>
          <w:tcPr>
            <w:tcW w:w="3117" w:type="dxa"/>
          </w:tcPr>
          <w:p w14:paraId="1EAA784C" w14:textId="36C09CCE" w:rsidR="00DE5F0E" w:rsidRPr="00E900E3" w:rsidRDefault="00DE5F0E" w:rsidP="00C63BC0">
            <w:pPr>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2.0</w:t>
            </w:r>
          </w:p>
        </w:tc>
        <w:tc>
          <w:tcPr>
            <w:tcW w:w="3117" w:type="dxa"/>
          </w:tcPr>
          <w:p w14:paraId="0CD5AEF0" w14:textId="16EE60FC" w:rsidR="00DE5F0E" w:rsidRPr="00E900E3" w:rsidRDefault="00DE5F0E" w:rsidP="00C63BC0">
            <w:pPr>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Satisfactory</w:t>
            </w:r>
          </w:p>
        </w:tc>
      </w:tr>
      <w:tr w:rsidR="00DE5F0E" w:rsidRPr="00E900E3" w14:paraId="0D3BC588" w14:textId="77777777" w:rsidTr="00DE5F0E">
        <w:trPr>
          <w:divId w:val="358824673"/>
        </w:trPr>
        <w:tc>
          <w:tcPr>
            <w:tcW w:w="3116" w:type="dxa"/>
          </w:tcPr>
          <w:p w14:paraId="10D81E17" w14:textId="7863CEE3" w:rsidR="00DE5F0E" w:rsidRPr="00E900E3" w:rsidRDefault="00DE5F0E" w:rsidP="00C63BC0">
            <w:pPr>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C-</w:t>
            </w:r>
          </w:p>
        </w:tc>
        <w:tc>
          <w:tcPr>
            <w:tcW w:w="3117" w:type="dxa"/>
          </w:tcPr>
          <w:p w14:paraId="4E070144" w14:textId="2E2B669E" w:rsidR="00DE5F0E" w:rsidRPr="00E900E3" w:rsidRDefault="00DE5F0E" w:rsidP="00C63BC0">
            <w:pPr>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1.7</w:t>
            </w:r>
          </w:p>
        </w:tc>
        <w:tc>
          <w:tcPr>
            <w:tcW w:w="3117" w:type="dxa"/>
          </w:tcPr>
          <w:p w14:paraId="7DC86E48" w14:textId="5D1E3962" w:rsidR="00DE5F0E" w:rsidRPr="00E900E3" w:rsidRDefault="00DE5F0E" w:rsidP="00C63BC0">
            <w:pPr>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Satisfactory will not satisfy requirements to pass and graduate</w:t>
            </w:r>
          </w:p>
        </w:tc>
      </w:tr>
      <w:tr w:rsidR="00DE5F0E" w:rsidRPr="00E900E3" w14:paraId="056CF4A7" w14:textId="77777777" w:rsidTr="00DE5F0E">
        <w:trPr>
          <w:divId w:val="358824673"/>
        </w:trPr>
        <w:tc>
          <w:tcPr>
            <w:tcW w:w="3116" w:type="dxa"/>
          </w:tcPr>
          <w:p w14:paraId="1B5B6A45" w14:textId="2804DABE" w:rsidR="00DE5F0E" w:rsidRPr="00E900E3" w:rsidRDefault="00DE5F0E" w:rsidP="00C63BC0">
            <w:pPr>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D</w:t>
            </w:r>
          </w:p>
        </w:tc>
        <w:tc>
          <w:tcPr>
            <w:tcW w:w="3117" w:type="dxa"/>
          </w:tcPr>
          <w:p w14:paraId="1D08A2B9" w14:textId="7DBA4640" w:rsidR="00DE5F0E" w:rsidRPr="00E900E3" w:rsidRDefault="00DE5F0E" w:rsidP="00C63BC0">
            <w:pPr>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1.0</w:t>
            </w:r>
          </w:p>
        </w:tc>
        <w:tc>
          <w:tcPr>
            <w:tcW w:w="3117" w:type="dxa"/>
          </w:tcPr>
          <w:p w14:paraId="6F575BE3" w14:textId="55BCBE7D" w:rsidR="00DE5F0E" w:rsidRPr="00E900E3" w:rsidRDefault="00DE5F0E" w:rsidP="00C63BC0">
            <w:pPr>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Failure</w:t>
            </w:r>
          </w:p>
        </w:tc>
      </w:tr>
      <w:tr w:rsidR="00DE5F0E" w:rsidRPr="00E900E3" w14:paraId="21BC7D35" w14:textId="77777777" w:rsidTr="00DE5F0E">
        <w:trPr>
          <w:divId w:val="358824673"/>
        </w:trPr>
        <w:tc>
          <w:tcPr>
            <w:tcW w:w="3116" w:type="dxa"/>
          </w:tcPr>
          <w:p w14:paraId="0F5B2FBF" w14:textId="5D4883AA" w:rsidR="00DE5F0E" w:rsidRPr="00E900E3" w:rsidRDefault="00DE5F0E" w:rsidP="00C63BC0">
            <w:pPr>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F</w:t>
            </w:r>
          </w:p>
        </w:tc>
        <w:tc>
          <w:tcPr>
            <w:tcW w:w="3117" w:type="dxa"/>
          </w:tcPr>
          <w:p w14:paraId="38436291" w14:textId="7E43CD44" w:rsidR="00DE5F0E" w:rsidRPr="00E900E3" w:rsidRDefault="00DE5F0E" w:rsidP="00C63BC0">
            <w:pPr>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0.0</w:t>
            </w:r>
          </w:p>
        </w:tc>
        <w:tc>
          <w:tcPr>
            <w:tcW w:w="3117" w:type="dxa"/>
          </w:tcPr>
          <w:p w14:paraId="0C2926A7" w14:textId="5FF426E7" w:rsidR="00DE5F0E" w:rsidRPr="00E900E3" w:rsidRDefault="00DE5F0E" w:rsidP="00C63BC0">
            <w:pPr>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Failure</w:t>
            </w:r>
          </w:p>
        </w:tc>
      </w:tr>
      <w:tr w:rsidR="00DE5F0E" w:rsidRPr="00E900E3" w14:paraId="0392C514" w14:textId="77777777" w:rsidTr="00DE5F0E">
        <w:trPr>
          <w:divId w:val="358824673"/>
        </w:trPr>
        <w:tc>
          <w:tcPr>
            <w:tcW w:w="3116" w:type="dxa"/>
          </w:tcPr>
          <w:p w14:paraId="4D6B842E" w14:textId="41EFE607" w:rsidR="00DE5F0E" w:rsidRPr="00E900E3" w:rsidRDefault="00DE5F0E" w:rsidP="00C63BC0">
            <w:pPr>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W</w:t>
            </w:r>
          </w:p>
        </w:tc>
        <w:tc>
          <w:tcPr>
            <w:tcW w:w="3117" w:type="dxa"/>
          </w:tcPr>
          <w:p w14:paraId="30BAC2A9" w14:textId="083D4355" w:rsidR="00DE5F0E" w:rsidRPr="00E900E3" w:rsidRDefault="00DE5F0E" w:rsidP="00C63BC0">
            <w:pPr>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N/A</w:t>
            </w:r>
          </w:p>
        </w:tc>
        <w:tc>
          <w:tcPr>
            <w:tcW w:w="3117" w:type="dxa"/>
          </w:tcPr>
          <w:p w14:paraId="07CAA118" w14:textId="613F969E" w:rsidR="00DE5F0E" w:rsidRPr="00E900E3" w:rsidRDefault="00E900E3" w:rsidP="00C63BC0">
            <w:pPr>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Withdrew</w:t>
            </w:r>
          </w:p>
        </w:tc>
      </w:tr>
    </w:tbl>
    <w:p w14:paraId="5FAD3359" w14:textId="77777777" w:rsidR="004A7419" w:rsidRDefault="004A7419" w:rsidP="005C26E0">
      <w:pPr>
        <w:spacing w:after="180" w:line="350" w:lineRule="atLeast"/>
        <w:divId w:val="1572274355"/>
        <w:rPr>
          <w:rFonts w:ascii="Times New Roman" w:eastAsia="Apple SD Gothic Neo" w:hAnsi="Times New Roman" w:cs="Times New Roman"/>
          <w:b/>
          <w:bCs/>
          <w:color w:val="000000"/>
          <w:sz w:val="40"/>
          <w:szCs w:val="40"/>
          <w:u w:val="single"/>
        </w:rPr>
      </w:pPr>
    </w:p>
    <w:p w14:paraId="11D13D64" w14:textId="77777777" w:rsidR="004A7419" w:rsidRDefault="004A7419" w:rsidP="005C26E0">
      <w:pPr>
        <w:spacing w:after="180" w:line="350" w:lineRule="atLeast"/>
        <w:divId w:val="1572274355"/>
        <w:rPr>
          <w:rFonts w:ascii="Times New Roman" w:eastAsia="Apple SD Gothic Neo" w:hAnsi="Times New Roman" w:cs="Times New Roman"/>
          <w:b/>
          <w:bCs/>
          <w:color w:val="000000"/>
          <w:sz w:val="40"/>
          <w:szCs w:val="40"/>
          <w:u w:val="single"/>
        </w:rPr>
      </w:pPr>
    </w:p>
    <w:p w14:paraId="09A312BA" w14:textId="77777777" w:rsidR="004A7419" w:rsidRDefault="004A7419" w:rsidP="005C26E0">
      <w:pPr>
        <w:spacing w:after="180" w:line="350" w:lineRule="atLeast"/>
        <w:divId w:val="1572274355"/>
        <w:rPr>
          <w:rFonts w:ascii="Times New Roman" w:eastAsia="Apple SD Gothic Neo" w:hAnsi="Times New Roman" w:cs="Times New Roman"/>
          <w:b/>
          <w:bCs/>
          <w:color w:val="000000"/>
          <w:sz w:val="40"/>
          <w:szCs w:val="40"/>
          <w:u w:val="single"/>
        </w:rPr>
      </w:pPr>
    </w:p>
    <w:p w14:paraId="64ABA79A" w14:textId="77777777" w:rsidR="004A7419" w:rsidRDefault="004A7419" w:rsidP="005C26E0">
      <w:pPr>
        <w:spacing w:after="180" w:line="350" w:lineRule="atLeast"/>
        <w:divId w:val="1572274355"/>
        <w:rPr>
          <w:rFonts w:ascii="Times New Roman" w:eastAsia="Apple SD Gothic Neo" w:hAnsi="Times New Roman" w:cs="Times New Roman"/>
          <w:b/>
          <w:bCs/>
          <w:color w:val="000000"/>
          <w:sz w:val="40"/>
          <w:szCs w:val="40"/>
          <w:u w:val="single"/>
        </w:rPr>
      </w:pPr>
    </w:p>
    <w:p w14:paraId="2F8D4E1C" w14:textId="77777777" w:rsidR="004A7419" w:rsidRDefault="004A7419" w:rsidP="005C26E0">
      <w:pPr>
        <w:spacing w:after="180" w:line="350" w:lineRule="atLeast"/>
        <w:divId w:val="1572274355"/>
        <w:rPr>
          <w:rFonts w:ascii="Times New Roman" w:eastAsia="Apple SD Gothic Neo" w:hAnsi="Times New Roman" w:cs="Times New Roman"/>
          <w:b/>
          <w:bCs/>
          <w:color w:val="000000"/>
          <w:sz w:val="40"/>
          <w:szCs w:val="40"/>
          <w:u w:val="single"/>
        </w:rPr>
      </w:pPr>
    </w:p>
    <w:p w14:paraId="4EAF2B61" w14:textId="77777777" w:rsidR="004A7419" w:rsidRDefault="004A7419" w:rsidP="005C26E0">
      <w:pPr>
        <w:spacing w:after="180" w:line="350" w:lineRule="atLeast"/>
        <w:divId w:val="1572274355"/>
        <w:rPr>
          <w:rFonts w:ascii="Times New Roman" w:eastAsia="Apple SD Gothic Neo" w:hAnsi="Times New Roman" w:cs="Times New Roman"/>
          <w:b/>
          <w:bCs/>
          <w:color w:val="000000"/>
          <w:sz w:val="40"/>
          <w:szCs w:val="40"/>
          <w:u w:val="single"/>
        </w:rPr>
      </w:pPr>
    </w:p>
    <w:p w14:paraId="21EC097A" w14:textId="77777777" w:rsidR="008C165C" w:rsidRDefault="008C165C" w:rsidP="005C26E0">
      <w:pPr>
        <w:spacing w:after="180" w:line="350" w:lineRule="atLeast"/>
        <w:divId w:val="1572274355"/>
        <w:rPr>
          <w:rFonts w:ascii="Times New Roman" w:eastAsia="Apple SD Gothic Neo" w:hAnsi="Times New Roman" w:cs="Times New Roman"/>
          <w:b/>
          <w:bCs/>
          <w:color w:val="000000"/>
          <w:sz w:val="40"/>
          <w:szCs w:val="40"/>
          <w:u w:val="single"/>
        </w:rPr>
      </w:pPr>
    </w:p>
    <w:p w14:paraId="7B0CBD2A" w14:textId="4B694E42" w:rsidR="005C26E0" w:rsidRPr="00E900E3" w:rsidRDefault="005C26E0" w:rsidP="005C26E0">
      <w:pPr>
        <w:spacing w:after="180" w:line="350" w:lineRule="atLeast"/>
        <w:divId w:val="1572274355"/>
        <w:rPr>
          <w:rFonts w:ascii="Times New Roman" w:eastAsia="Apple SD Gothic Neo" w:hAnsi="Times New Roman" w:cs="Times New Roman"/>
          <w:b/>
          <w:bCs/>
          <w:color w:val="000000"/>
          <w:sz w:val="40"/>
          <w:szCs w:val="40"/>
        </w:rPr>
      </w:pPr>
      <w:r w:rsidRPr="00E900E3">
        <w:rPr>
          <w:rFonts w:ascii="Times New Roman" w:eastAsia="Apple SD Gothic Neo" w:hAnsi="Times New Roman" w:cs="Times New Roman"/>
          <w:b/>
          <w:bCs/>
          <w:color w:val="000000"/>
          <w:sz w:val="40"/>
          <w:szCs w:val="40"/>
          <w:u w:val="single"/>
        </w:rPr>
        <w:lastRenderedPageBreak/>
        <w:t>CLASSROOM &amp; CLINIC BEHAVIOR </w:t>
      </w:r>
    </w:p>
    <w:p w14:paraId="32C1EEEB" w14:textId="0C4A77A8" w:rsidR="005C26E0" w:rsidRPr="00E900E3" w:rsidRDefault="00B90446" w:rsidP="005C26E0">
      <w:pPr>
        <w:spacing w:after="221" w:line="264" w:lineRule="atLeast"/>
        <w:divId w:val="1572274355"/>
        <w:rPr>
          <w:rFonts w:ascii="Times New Roman" w:eastAsia="Apple SD Gothic Neo" w:hAnsi="Times New Roman" w:cs="Times New Roman"/>
          <w:color w:val="000000"/>
        </w:rPr>
      </w:pPr>
      <w:r w:rsidRPr="00E900E3">
        <w:rPr>
          <w:rFonts w:ascii="Times New Roman" w:eastAsia="Apple SD Gothic Neo" w:hAnsi="Times New Roman" w:cs="Times New Roman"/>
          <w:color w:val="000000"/>
          <w:sz w:val="24"/>
          <w:szCs w:val="24"/>
        </w:rPr>
        <w:t>Scales Barber Academy</w:t>
      </w:r>
      <w:r w:rsidR="005C26E0" w:rsidRPr="00E900E3">
        <w:rPr>
          <w:rFonts w:ascii="Times New Roman" w:eastAsia="Apple SD Gothic Neo" w:hAnsi="Times New Roman" w:cs="Times New Roman"/>
          <w:color w:val="000000"/>
          <w:sz w:val="24"/>
          <w:szCs w:val="24"/>
        </w:rPr>
        <w:t xml:space="preserve"> </w:t>
      </w:r>
      <w:r w:rsidR="001C1D9A" w:rsidRPr="00E900E3">
        <w:rPr>
          <w:rFonts w:ascii="Times New Roman" w:eastAsia="Apple SD Gothic Neo" w:hAnsi="Times New Roman" w:cs="Times New Roman"/>
          <w:color w:val="000000"/>
          <w:sz w:val="24"/>
          <w:szCs w:val="24"/>
        </w:rPr>
        <w:t>provides</w:t>
      </w:r>
      <w:r w:rsidR="005C26E0" w:rsidRPr="00E900E3">
        <w:rPr>
          <w:rFonts w:ascii="Times New Roman" w:eastAsia="Apple SD Gothic Neo" w:hAnsi="Times New Roman" w:cs="Times New Roman"/>
          <w:color w:val="000000"/>
          <w:sz w:val="24"/>
          <w:szCs w:val="24"/>
        </w:rPr>
        <w:t xml:space="preserve"> superior educational services to its students, and a quality work environment for its employees. Student and staff are expected to </w:t>
      </w:r>
      <w:r w:rsidR="001C1D9A" w:rsidRPr="00E900E3">
        <w:rPr>
          <w:rFonts w:ascii="Times New Roman" w:eastAsia="Apple SD Gothic Neo" w:hAnsi="Times New Roman" w:cs="Times New Roman"/>
          <w:color w:val="000000"/>
          <w:sz w:val="24"/>
          <w:szCs w:val="24"/>
        </w:rPr>
        <w:t>always act in a professional manner</w:t>
      </w:r>
      <w:r w:rsidR="005C26E0" w:rsidRPr="00E900E3">
        <w:rPr>
          <w:rFonts w:ascii="Times New Roman" w:eastAsia="Apple SD Gothic Neo" w:hAnsi="Times New Roman" w:cs="Times New Roman"/>
          <w:color w:val="000000"/>
          <w:sz w:val="24"/>
          <w:szCs w:val="24"/>
        </w:rPr>
        <w:t xml:space="preserve"> while on the premises or while representing the school at any public function. Upholding a professional attitude is paramount to the successful career of any massage therapist. Graduates of </w:t>
      </w:r>
      <w:r w:rsidR="004E3D87" w:rsidRPr="00E900E3">
        <w:rPr>
          <w:rFonts w:ascii="Times New Roman" w:eastAsia="Apple SD Gothic Neo" w:hAnsi="Times New Roman" w:cs="Times New Roman"/>
          <w:color w:val="000000"/>
          <w:sz w:val="24"/>
          <w:szCs w:val="24"/>
        </w:rPr>
        <w:t xml:space="preserve">Scales </w:t>
      </w:r>
      <w:r w:rsidR="005C10E6" w:rsidRPr="00E900E3">
        <w:rPr>
          <w:rFonts w:ascii="Times New Roman" w:eastAsia="Apple SD Gothic Neo" w:hAnsi="Times New Roman" w:cs="Times New Roman"/>
          <w:color w:val="000000"/>
          <w:sz w:val="24"/>
          <w:szCs w:val="24"/>
        </w:rPr>
        <w:t>Barber Academy</w:t>
      </w:r>
      <w:r w:rsidR="005C26E0" w:rsidRPr="00E900E3">
        <w:rPr>
          <w:rFonts w:ascii="Times New Roman" w:eastAsia="Apple SD Gothic Neo" w:hAnsi="Times New Roman" w:cs="Times New Roman"/>
          <w:color w:val="000000"/>
          <w:sz w:val="24"/>
          <w:szCs w:val="24"/>
        </w:rPr>
        <w:t xml:space="preserve"> will exemplify this tradition. </w:t>
      </w:r>
      <w:r w:rsidR="009811F0" w:rsidRPr="00E900E3">
        <w:rPr>
          <w:rFonts w:ascii="Times New Roman" w:eastAsia="Apple SD Gothic Neo" w:hAnsi="Times New Roman" w:cs="Times New Roman"/>
          <w:color w:val="000000"/>
          <w:sz w:val="24"/>
          <w:szCs w:val="24"/>
        </w:rPr>
        <w:t xml:space="preserve">Scales Barber Academy </w:t>
      </w:r>
      <w:r w:rsidR="005C26E0" w:rsidRPr="00E900E3">
        <w:rPr>
          <w:rFonts w:ascii="Times New Roman" w:eastAsia="Apple SD Gothic Neo" w:hAnsi="Times New Roman" w:cs="Times New Roman"/>
          <w:color w:val="000000"/>
          <w:sz w:val="24"/>
          <w:szCs w:val="24"/>
        </w:rPr>
        <w:t>has a strict zero tolerance policy for certain behaviors such as:</w:t>
      </w:r>
      <w:r w:rsidR="005C26E0" w:rsidRPr="00E900E3">
        <w:rPr>
          <w:rFonts w:ascii="Times New Roman" w:eastAsia="Apple SD Gothic Neo" w:hAnsi="Times New Roman" w:cs="Times New Roman"/>
          <w:color w:val="000000"/>
        </w:rPr>
        <w:t> </w:t>
      </w:r>
    </w:p>
    <w:p w14:paraId="54F76E2F" w14:textId="77777777" w:rsidR="005C26E0" w:rsidRPr="00E900E3" w:rsidRDefault="005C26E0" w:rsidP="005C26E0">
      <w:pPr>
        <w:numPr>
          <w:ilvl w:val="0"/>
          <w:numId w:val="6"/>
        </w:numPr>
        <w:spacing w:line="264" w:lineRule="atLeast"/>
        <w:divId w:val="1572274355"/>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Profanity </w:t>
      </w:r>
    </w:p>
    <w:p w14:paraId="334ADF7C" w14:textId="77777777" w:rsidR="005C26E0" w:rsidRPr="00E900E3" w:rsidRDefault="005C26E0" w:rsidP="005C26E0">
      <w:pPr>
        <w:numPr>
          <w:ilvl w:val="0"/>
          <w:numId w:val="6"/>
        </w:numPr>
        <w:spacing w:line="264" w:lineRule="atLeast"/>
        <w:divId w:val="1572274355"/>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Gossip </w:t>
      </w:r>
    </w:p>
    <w:p w14:paraId="5A6C6CCA" w14:textId="77777777" w:rsidR="005C26E0" w:rsidRPr="00E900E3" w:rsidRDefault="005C26E0" w:rsidP="005C26E0">
      <w:pPr>
        <w:numPr>
          <w:ilvl w:val="0"/>
          <w:numId w:val="6"/>
        </w:numPr>
        <w:spacing w:line="264" w:lineRule="atLeast"/>
        <w:divId w:val="1572274355"/>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Bullying </w:t>
      </w:r>
    </w:p>
    <w:p w14:paraId="0C966BEF" w14:textId="77777777" w:rsidR="005C26E0" w:rsidRPr="00E900E3" w:rsidRDefault="005C26E0" w:rsidP="005C26E0">
      <w:pPr>
        <w:numPr>
          <w:ilvl w:val="0"/>
          <w:numId w:val="6"/>
        </w:numPr>
        <w:spacing w:line="264" w:lineRule="atLeast"/>
        <w:divId w:val="1572274355"/>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Verbal Abuse </w:t>
      </w:r>
    </w:p>
    <w:p w14:paraId="01B76E8B" w14:textId="77777777" w:rsidR="005C26E0" w:rsidRPr="00E900E3" w:rsidRDefault="005C26E0" w:rsidP="005C26E0">
      <w:pPr>
        <w:numPr>
          <w:ilvl w:val="0"/>
          <w:numId w:val="6"/>
        </w:numPr>
        <w:spacing w:line="264" w:lineRule="atLeast"/>
        <w:divId w:val="1572274355"/>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Fighting </w:t>
      </w:r>
    </w:p>
    <w:p w14:paraId="75187F3E" w14:textId="77777777" w:rsidR="005C26E0" w:rsidRPr="00E900E3" w:rsidRDefault="005C26E0" w:rsidP="005C26E0">
      <w:pPr>
        <w:numPr>
          <w:ilvl w:val="0"/>
          <w:numId w:val="6"/>
        </w:numPr>
        <w:spacing w:line="264" w:lineRule="atLeast"/>
        <w:divId w:val="1572274355"/>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Yelling </w:t>
      </w:r>
    </w:p>
    <w:p w14:paraId="47D668EF" w14:textId="77777777" w:rsidR="005C26E0" w:rsidRPr="00E900E3" w:rsidRDefault="005C26E0" w:rsidP="005C26E0">
      <w:pPr>
        <w:numPr>
          <w:ilvl w:val="0"/>
          <w:numId w:val="6"/>
        </w:numPr>
        <w:spacing w:line="264" w:lineRule="atLeast"/>
        <w:divId w:val="1572274355"/>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Negativity </w:t>
      </w:r>
    </w:p>
    <w:p w14:paraId="07846987" w14:textId="77777777" w:rsidR="005C26E0" w:rsidRPr="00E900E3" w:rsidRDefault="005C26E0" w:rsidP="005C26E0">
      <w:pPr>
        <w:numPr>
          <w:ilvl w:val="0"/>
          <w:numId w:val="6"/>
        </w:numPr>
        <w:spacing w:line="264" w:lineRule="atLeast"/>
        <w:divId w:val="1572274355"/>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Poor Attitude </w:t>
      </w:r>
    </w:p>
    <w:p w14:paraId="7DD10534" w14:textId="7FC0040B" w:rsidR="005C26E0" w:rsidRPr="00E900E3" w:rsidRDefault="005C26E0" w:rsidP="005C26E0">
      <w:pPr>
        <w:spacing w:after="221" w:line="264" w:lineRule="atLeast"/>
        <w:divId w:val="1572274355"/>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 xml:space="preserve">Students and staff members of </w:t>
      </w:r>
      <w:r w:rsidR="00334E8F" w:rsidRPr="00E900E3">
        <w:rPr>
          <w:rFonts w:ascii="Times New Roman" w:eastAsia="Apple SD Gothic Neo" w:hAnsi="Times New Roman" w:cs="Times New Roman"/>
          <w:color w:val="000000"/>
          <w:sz w:val="24"/>
          <w:szCs w:val="24"/>
        </w:rPr>
        <w:t xml:space="preserve">Scales Barber Academy </w:t>
      </w:r>
      <w:r w:rsidRPr="00E900E3">
        <w:rPr>
          <w:rFonts w:ascii="Times New Roman" w:eastAsia="Apple SD Gothic Neo" w:hAnsi="Times New Roman" w:cs="Times New Roman"/>
          <w:color w:val="000000"/>
          <w:sz w:val="24"/>
          <w:szCs w:val="24"/>
        </w:rPr>
        <w:t xml:space="preserve">are trusted to behave in a respectful, professional manner </w:t>
      </w:r>
      <w:r w:rsidR="001C1D9A" w:rsidRPr="00E900E3">
        <w:rPr>
          <w:rFonts w:ascii="Times New Roman" w:eastAsia="Apple SD Gothic Neo" w:hAnsi="Times New Roman" w:cs="Times New Roman"/>
          <w:color w:val="000000"/>
          <w:sz w:val="24"/>
          <w:szCs w:val="24"/>
        </w:rPr>
        <w:t>always</w:t>
      </w:r>
      <w:r w:rsidRPr="00E900E3">
        <w:rPr>
          <w:rFonts w:ascii="Times New Roman" w:eastAsia="Apple SD Gothic Neo" w:hAnsi="Times New Roman" w:cs="Times New Roman"/>
          <w:color w:val="000000"/>
          <w:sz w:val="24"/>
          <w:szCs w:val="24"/>
        </w:rPr>
        <w:t xml:space="preserve"> while attending. Any student or staff member found betraying this trust may be in jeopardy of immediate dismissal and/or termination. This published statement will serve as the only warning for infractions thereof.</w:t>
      </w:r>
    </w:p>
    <w:p w14:paraId="7AB8908C" w14:textId="77777777" w:rsidR="001C1D9A" w:rsidRPr="00E900E3" w:rsidRDefault="001C1D9A" w:rsidP="00847CDD">
      <w:pPr>
        <w:spacing w:after="90" w:line="456" w:lineRule="atLeast"/>
        <w:jc w:val="center"/>
        <w:divId w:val="775171840"/>
        <w:rPr>
          <w:rFonts w:ascii="Times New Roman" w:eastAsia="Apple SD Gothic Neo" w:hAnsi="Times New Roman" w:cs="Times New Roman"/>
          <w:color w:val="000000"/>
        </w:rPr>
      </w:pPr>
    </w:p>
    <w:p w14:paraId="4E90E018" w14:textId="77777777" w:rsidR="005841CD" w:rsidRDefault="005841CD" w:rsidP="00847CDD">
      <w:pPr>
        <w:spacing w:after="90" w:line="456" w:lineRule="atLeast"/>
        <w:jc w:val="center"/>
        <w:divId w:val="775171840"/>
        <w:rPr>
          <w:rFonts w:ascii="Times New Roman" w:eastAsia="Apple SD Gothic Neo" w:hAnsi="Times New Roman" w:cs="Times New Roman"/>
          <w:color w:val="933634"/>
          <w:sz w:val="52"/>
          <w:szCs w:val="52"/>
        </w:rPr>
      </w:pPr>
    </w:p>
    <w:p w14:paraId="67F4DDE0" w14:textId="77777777" w:rsidR="00725CCA" w:rsidRDefault="00725CCA" w:rsidP="00847CDD">
      <w:pPr>
        <w:spacing w:after="90" w:line="456" w:lineRule="atLeast"/>
        <w:jc w:val="center"/>
        <w:divId w:val="775171840"/>
        <w:rPr>
          <w:rFonts w:ascii="Times New Roman" w:eastAsia="Apple SD Gothic Neo" w:hAnsi="Times New Roman" w:cs="Times New Roman"/>
          <w:color w:val="933634"/>
          <w:sz w:val="52"/>
          <w:szCs w:val="52"/>
        </w:rPr>
      </w:pPr>
    </w:p>
    <w:p w14:paraId="2D65D84B" w14:textId="77777777" w:rsidR="00725CCA" w:rsidRDefault="00725CCA" w:rsidP="00847CDD">
      <w:pPr>
        <w:spacing w:after="90" w:line="456" w:lineRule="atLeast"/>
        <w:jc w:val="center"/>
        <w:divId w:val="775171840"/>
        <w:rPr>
          <w:rFonts w:ascii="Times New Roman" w:eastAsia="Apple SD Gothic Neo" w:hAnsi="Times New Roman" w:cs="Times New Roman"/>
          <w:color w:val="933634"/>
          <w:sz w:val="52"/>
          <w:szCs w:val="52"/>
        </w:rPr>
      </w:pPr>
    </w:p>
    <w:p w14:paraId="01D485C0" w14:textId="77777777" w:rsidR="00725CCA" w:rsidRDefault="00725CCA" w:rsidP="00847CDD">
      <w:pPr>
        <w:spacing w:after="90" w:line="456" w:lineRule="atLeast"/>
        <w:jc w:val="center"/>
        <w:divId w:val="775171840"/>
        <w:rPr>
          <w:rFonts w:ascii="Times New Roman" w:eastAsia="Apple SD Gothic Neo" w:hAnsi="Times New Roman" w:cs="Times New Roman"/>
          <w:color w:val="933634"/>
          <w:sz w:val="52"/>
          <w:szCs w:val="52"/>
        </w:rPr>
      </w:pPr>
    </w:p>
    <w:p w14:paraId="2F4725FC" w14:textId="77777777" w:rsidR="00725CCA" w:rsidRDefault="00725CCA" w:rsidP="00847CDD">
      <w:pPr>
        <w:spacing w:after="90" w:line="456" w:lineRule="atLeast"/>
        <w:jc w:val="center"/>
        <w:divId w:val="775171840"/>
        <w:rPr>
          <w:rFonts w:ascii="Times New Roman" w:eastAsia="Apple SD Gothic Neo" w:hAnsi="Times New Roman" w:cs="Times New Roman"/>
          <w:color w:val="933634"/>
          <w:sz w:val="52"/>
          <w:szCs w:val="52"/>
        </w:rPr>
      </w:pPr>
    </w:p>
    <w:p w14:paraId="3B5972EB" w14:textId="77777777" w:rsidR="00725CCA" w:rsidRDefault="00725CCA" w:rsidP="00847CDD">
      <w:pPr>
        <w:spacing w:after="90" w:line="456" w:lineRule="atLeast"/>
        <w:jc w:val="center"/>
        <w:divId w:val="775171840"/>
        <w:rPr>
          <w:rFonts w:ascii="Times New Roman" w:eastAsia="Apple SD Gothic Neo" w:hAnsi="Times New Roman" w:cs="Times New Roman"/>
          <w:color w:val="933634"/>
          <w:sz w:val="52"/>
          <w:szCs w:val="52"/>
        </w:rPr>
      </w:pPr>
    </w:p>
    <w:p w14:paraId="4FDFC7FE" w14:textId="77777777" w:rsidR="00725CCA" w:rsidRDefault="00725CCA" w:rsidP="00847CDD">
      <w:pPr>
        <w:spacing w:after="90" w:line="456" w:lineRule="atLeast"/>
        <w:jc w:val="center"/>
        <w:divId w:val="775171840"/>
        <w:rPr>
          <w:rFonts w:ascii="Times New Roman" w:eastAsia="Apple SD Gothic Neo" w:hAnsi="Times New Roman" w:cs="Times New Roman"/>
          <w:color w:val="933634"/>
          <w:sz w:val="52"/>
          <w:szCs w:val="52"/>
        </w:rPr>
      </w:pPr>
    </w:p>
    <w:p w14:paraId="73854D33" w14:textId="77777777" w:rsidR="00725CCA" w:rsidRDefault="00725CCA" w:rsidP="00847CDD">
      <w:pPr>
        <w:spacing w:after="90" w:line="456" w:lineRule="atLeast"/>
        <w:jc w:val="center"/>
        <w:divId w:val="775171840"/>
        <w:rPr>
          <w:rFonts w:ascii="Times New Roman" w:eastAsia="Apple SD Gothic Neo" w:hAnsi="Times New Roman" w:cs="Times New Roman"/>
          <w:color w:val="933634"/>
          <w:sz w:val="52"/>
          <w:szCs w:val="52"/>
        </w:rPr>
      </w:pPr>
    </w:p>
    <w:p w14:paraId="387FA740" w14:textId="5708467F" w:rsidR="00847CDD" w:rsidRPr="00E900E3" w:rsidRDefault="00847CDD" w:rsidP="00847CDD">
      <w:pPr>
        <w:spacing w:after="90" w:line="456" w:lineRule="atLeast"/>
        <w:jc w:val="center"/>
        <w:divId w:val="775171840"/>
        <w:rPr>
          <w:rFonts w:ascii="Times New Roman" w:eastAsia="Apple SD Gothic Neo" w:hAnsi="Times New Roman" w:cs="Times New Roman"/>
          <w:color w:val="933634"/>
          <w:sz w:val="52"/>
          <w:szCs w:val="52"/>
        </w:rPr>
      </w:pPr>
      <w:r w:rsidRPr="00E900E3">
        <w:rPr>
          <w:rFonts w:ascii="Times New Roman" w:eastAsia="Apple SD Gothic Neo" w:hAnsi="Times New Roman" w:cs="Times New Roman"/>
          <w:color w:val="933634"/>
          <w:sz w:val="52"/>
          <w:szCs w:val="52"/>
        </w:rPr>
        <w:lastRenderedPageBreak/>
        <w:t>Admissions Policy </w:t>
      </w:r>
    </w:p>
    <w:p w14:paraId="144019D8" w14:textId="77777777" w:rsidR="00847CDD" w:rsidRPr="00E900E3" w:rsidRDefault="00847CDD" w:rsidP="00847CDD">
      <w:pPr>
        <w:divId w:val="775171840"/>
        <w:rPr>
          <w:rFonts w:ascii="Times New Roman" w:hAnsi="Times New Roman" w:cs="Times New Roman"/>
          <w:color w:val="000000"/>
          <w:sz w:val="18"/>
          <w:szCs w:val="18"/>
        </w:rPr>
      </w:pPr>
    </w:p>
    <w:p w14:paraId="7A2C33E7" w14:textId="77777777" w:rsidR="00847CDD" w:rsidRPr="00E900E3" w:rsidRDefault="00847CDD" w:rsidP="00847CDD">
      <w:pPr>
        <w:divId w:val="775171840"/>
        <w:rPr>
          <w:rFonts w:ascii="Times New Roman" w:hAnsi="Times New Roman" w:cs="Times New Roman"/>
          <w:color w:val="000000"/>
          <w:sz w:val="18"/>
          <w:szCs w:val="18"/>
        </w:rPr>
      </w:pPr>
    </w:p>
    <w:p w14:paraId="0CD02D37" w14:textId="77777777" w:rsidR="00847CDD" w:rsidRPr="00E900E3" w:rsidRDefault="00847CDD" w:rsidP="00847CDD">
      <w:pPr>
        <w:divId w:val="775171840"/>
        <w:rPr>
          <w:rFonts w:ascii="Times New Roman" w:hAnsi="Times New Roman" w:cs="Times New Roman"/>
          <w:color w:val="000000"/>
          <w:sz w:val="18"/>
          <w:szCs w:val="18"/>
        </w:rPr>
      </w:pPr>
    </w:p>
    <w:p w14:paraId="29635A0B" w14:textId="77777777" w:rsidR="00847CDD" w:rsidRPr="00E900E3" w:rsidRDefault="00847CDD" w:rsidP="00847CDD">
      <w:pPr>
        <w:spacing w:after="180" w:line="288" w:lineRule="atLeast"/>
        <w:divId w:val="775171840"/>
        <w:rPr>
          <w:rFonts w:ascii="Times New Roman" w:eastAsia="Apple SD Gothic Neo" w:hAnsi="Times New Roman" w:cs="Times New Roman"/>
          <w:b/>
          <w:bCs/>
          <w:color w:val="000000"/>
          <w:sz w:val="40"/>
          <w:szCs w:val="40"/>
        </w:rPr>
      </w:pPr>
      <w:r w:rsidRPr="00E900E3">
        <w:rPr>
          <w:rFonts w:ascii="Times New Roman" w:eastAsia="Apple SD Gothic Neo" w:hAnsi="Times New Roman" w:cs="Times New Roman"/>
          <w:b/>
          <w:bCs/>
          <w:color w:val="000000"/>
          <w:sz w:val="40"/>
          <w:szCs w:val="40"/>
          <w:u w:val="single"/>
        </w:rPr>
        <w:t>NEW STUDENTS </w:t>
      </w:r>
    </w:p>
    <w:p w14:paraId="63822146" w14:textId="0E0DD8A5" w:rsidR="00BF7183" w:rsidRPr="00E900E3" w:rsidRDefault="00FF04B8" w:rsidP="00847CDD">
      <w:pPr>
        <w:spacing w:after="221" w:line="264" w:lineRule="atLeast"/>
        <w:divId w:val="775171840"/>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 xml:space="preserve">Scales Barber Academy </w:t>
      </w:r>
      <w:r w:rsidR="001C1D9A" w:rsidRPr="00E900E3">
        <w:rPr>
          <w:rFonts w:ascii="Times New Roman" w:eastAsia="Apple SD Gothic Neo" w:hAnsi="Times New Roman" w:cs="Times New Roman"/>
          <w:color w:val="000000"/>
          <w:sz w:val="24"/>
          <w:szCs w:val="24"/>
        </w:rPr>
        <w:t>seeks students who possess the maturity</w:t>
      </w:r>
      <w:r w:rsidR="00782352" w:rsidRPr="00E900E3">
        <w:rPr>
          <w:rFonts w:ascii="Times New Roman" w:eastAsia="Apple SD Gothic Neo" w:hAnsi="Times New Roman" w:cs="Times New Roman"/>
          <w:color w:val="000000"/>
          <w:sz w:val="24"/>
          <w:szCs w:val="24"/>
        </w:rPr>
        <w:t xml:space="preserve">, previous training </w:t>
      </w:r>
      <w:r w:rsidR="001C1D9A" w:rsidRPr="00E900E3">
        <w:rPr>
          <w:rFonts w:ascii="Times New Roman" w:eastAsia="Apple SD Gothic Neo" w:hAnsi="Times New Roman" w:cs="Times New Roman"/>
          <w:color w:val="000000"/>
          <w:sz w:val="24"/>
          <w:szCs w:val="24"/>
        </w:rPr>
        <w:t xml:space="preserve">and </w:t>
      </w:r>
      <w:r w:rsidR="00A24019" w:rsidRPr="00E900E3">
        <w:rPr>
          <w:rFonts w:ascii="Times New Roman" w:eastAsia="Apple SD Gothic Neo" w:hAnsi="Times New Roman" w:cs="Times New Roman"/>
          <w:color w:val="000000"/>
          <w:sz w:val="24"/>
          <w:szCs w:val="24"/>
        </w:rPr>
        <w:t xml:space="preserve">desire </w:t>
      </w:r>
      <w:r w:rsidR="00780E89" w:rsidRPr="00E900E3">
        <w:rPr>
          <w:rFonts w:ascii="Times New Roman" w:eastAsia="Apple SD Gothic Neo" w:hAnsi="Times New Roman" w:cs="Times New Roman"/>
          <w:color w:val="000000"/>
          <w:sz w:val="24"/>
          <w:szCs w:val="24"/>
        </w:rPr>
        <w:t>for success</w:t>
      </w:r>
      <w:r w:rsidR="00782352" w:rsidRPr="00E900E3">
        <w:rPr>
          <w:rFonts w:ascii="Times New Roman" w:eastAsia="Apple SD Gothic Neo" w:hAnsi="Times New Roman" w:cs="Times New Roman"/>
          <w:color w:val="000000"/>
          <w:sz w:val="24"/>
          <w:szCs w:val="24"/>
        </w:rPr>
        <w:t xml:space="preserve"> in the beauty industry. </w:t>
      </w:r>
      <w:r w:rsidR="001C1D9A" w:rsidRPr="00E900E3">
        <w:rPr>
          <w:rFonts w:ascii="Times New Roman" w:eastAsia="Apple SD Gothic Neo" w:hAnsi="Times New Roman" w:cs="Times New Roman"/>
          <w:color w:val="000000"/>
          <w:sz w:val="24"/>
          <w:szCs w:val="24"/>
        </w:rPr>
        <w:t>The school welcomes applications from</w:t>
      </w:r>
      <w:r w:rsidR="00782352" w:rsidRPr="00E900E3">
        <w:rPr>
          <w:rFonts w:ascii="Times New Roman" w:eastAsia="Apple SD Gothic Neo" w:hAnsi="Times New Roman" w:cs="Times New Roman"/>
          <w:color w:val="000000"/>
          <w:sz w:val="24"/>
          <w:szCs w:val="24"/>
        </w:rPr>
        <w:t xml:space="preserve"> any </w:t>
      </w:r>
      <w:r w:rsidR="001C1D9A" w:rsidRPr="00E900E3">
        <w:rPr>
          <w:rFonts w:ascii="Times New Roman" w:eastAsia="Apple SD Gothic Neo" w:hAnsi="Times New Roman" w:cs="Times New Roman"/>
          <w:color w:val="000000"/>
          <w:sz w:val="24"/>
          <w:szCs w:val="24"/>
        </w:rPr>
        <w:t xml:space="preserve">individuals </w:t>
      </w:r>
      <w:r w:rsidR="00A24019" w:rsidRPr="00E900E3">
        <w:rPr>
          <w:rFonts w:ascii="Times New Roman" w:eastAsia="Apple SD Gothic Neo" w:hAnsi="Times New Roman" w:cs="Times New Roman"/>
          <w:color w:val="000000"/>
          <w:sz w:val="24"/>
          <w:szCs w:val="24"/>
        </w:rPr>
        <w:t>who desire careers</w:t>
      </w:r>
      <w:r w:rsidR="00782352" w:rsidRPr="00E900E3">
        <w:rPr>
          <w:rFonts w:ascii="Times New Roman" w:eastAsia="Apple SD Gothic Neo" w:hAnsi="Times New Roman" w:cs="Times New Roman"/>
          <w:color w:val="000000"/>
          <w:sz w:val="24"/>
          <w:szCs w:val="24"/>
        </w:rPr>
        <w:t xml:space="preserve"> in </w:t>
      </w:r>
      <w:r w:rsidR="0029503F" w:rsidRPr="00E900E3">
        <w:rPr>
          <w:rFonts w:ascii="Times New Roman" w:eastAsia="Apple SD Gothic Neo" w:hAnsi="Times New Roman" w:cs="Times New Roman"/>
          <w:color w:val="000000"/>
          <w:sz w:val="24"/>
          <w:szCs w:val="24"/>
        </w:rPr>
        <w:t>barber</w:t>
      </w:r>
      <w:r w:rsidR="00782352" w:rsidRPr="00E900E3">
        <w:rPr>
          <w:rFonts w:ascii="Times New Roman" w:eastAsia="Apple SD Gothic Neo" w:hAnsi="Times New Roman" w:cs="Times New Roman"/>
          <w:color w:val="000000"/>
          <w:sz w:val="24"/>
          <w:szCs w:val="24"/>
        </w:rPr>
        <w:t xml:space="preserve"> arts and sciences and/or related fields.</w:t>
      </w:r>
    </w:p>
    <w:p w14:paraId="12436D00" w14:textId="77777777" w:rsidR="00847CDD" w:rsidRPr="00E900E3" w:rsidRDefault="00847CDD" w:rsidP="00847CDD">
      <w:pPr>
        <w:spacing w:after="221" w:line="264" w:lineRule="atLeast"/>
        <w:divId w:val="775171840"/>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Students are encouraged to apply in advance of proposed start dates. The school reserves the right to investigate and review the records of any applicant to determine the applicant’s eligibility. </w:t>
      </w:r>
    </w:p>
    <w:p w14:paraId="3FB94210" w14:textId="77777777" w:rsidR="00847CDD" w:rsidRPr="00E900E3" w:rsidRDefault="00847CDD" w:rsidP="00847CDD">
      <w:pPr>
        <w:spacing w:after="221" w:line="264" w:lineRule="atLeast"/>
        <w:divId w:val="775171840"/>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Every applicant must provide: </w:t>
      </w:r>
    </w:p>
    <w:p w14:paraId="412827F8" w14:textId="77777777" w:rsidR="00847CDD" w:rsidRPr="00E900E3" w:rsidRDefault="00847CDD" w:rsidP="00847CDD">
      <w:pPr>
        <w:numPr>
          <w:ilvl w:val="0"/>
          <w:numId w:val="7"/>
        </w:numPr>
        <w:spacing w:line="264" w:lineRule="atLeast"/>
        <w:divId w:val="775171840"/>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a picture ID, </w:t>
      </w:r>
    </w:p>
    <w:p w14:paraId="3C922BDC" w14:textId="77777777" w:rsidR="00847CDD" w:rsidRPr="00E900E3" w:rsidRDefault="00847CDD" w:rsidP="00847CDD">
      <w:pPr>
        <w:numPr>
          <w:ilvl w:val="0"/>
          <w:numId w:val="7"/>
        </w:numPr>
        <w:spacing w:line="264" w:lineRule="atLeast"/>
        <w:divId w:val="775171840"/>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social security card, </w:t>
      </w:r>
    </w:p>
    <w:p w14:paraId="4EA97DCC" w14:textId="6ADAE656" w:rsidR="00847CDD" w:rsidRPr="00E900E3" w:rsidRDefault="00847CDD" w:rsidP="00847CDD">
      <w:pPr>
        <w:numPr>
          <w:ilvl w:val="0"/>
          <w:numId w:val="7"/>
        </w:numPr>
        <w:spacing w:line="264" w:lineRule="atLeast"/>
        <w:divId w:val="775171840"/>
        <w:rPr>
          <w:rFonts w:ascii="Times New Roman" w:eastAsia="Apple SD Gothic Neo" w:hAnsi="Times New Roman" w:cs="Times New Roman"/>
          <w:color w:val="000000"/>
          <w:sz w:val="32"/>
          <w:szCs w:val="32"/>
        </w:rPr>
      </w:pPr>
      <w:r w:rsidRPr="00E900E3">
        <w:rPr>
          <w:rFonts w:ascii="Times New Roman" w:eastAsia="Apple SD Gothic Neo" w:hAnsi="Times New Roman" w:cs="Times New Roman"/>
          <w:color w:val="000000"/>
          <w:sz w:val="32"/>
          <w:szCs w:val="32"/>
        </w:rPr>
        <w:t xml:space="preserve">high school diploma or </w:t>
      </w:r>
      <w:r w:rsidR="001C1D9A" w:rsidRPr="00E900E3">
        <w:rPr>
          <w:rFonts w:ascii="Times New Roman" w:eastAsia="Apple SD Gothic Neo" w:hAnsi="Times New Roman" w:cs="Times New Roman"/>
          <w:color w:val="000000"/>
          <w:sz w:val="32"/>
          <w:szCs w:val="32"/>
        </w:rPr>
        <w:t>its</w:t>
      </w:r>
      <w:r w:rsidRPr="00E900E3">
        <w:rPr>
          <w:rFonts w:ascii="Times New Roman" w:eastAsia="Apple SD Gothic Neo" w:hAnsi="Times New Roman" w:cs="Times New Roman"/>
          <w:color w:val="000000"/>
          <w:sz w:val="32"/>
          <w:szCs w:val="32"/>
        </w:rPr>
        <w:t xml:space="preserve"> equivalent, </w:t>
      </w:r>
    </w:p>
    <w:p w14:paraId="574BE402" w14:textId="77777777" w:rsidR="00847CDD" w:rsidRPr="00E900E3" w:rsidRDefault="00847CDD" w:rsidP="00847CDD">
      <w:pPr>
        <w:spacing w:after="221" w:line="264" w:lineRule="atLeast"/>
        <w:divId w:val="775171840"/>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If fraudulent information is discovered on the application form, the student may be administratively withdrawn. </w:t>
      </w:r>
    </w:p>
    <w:p w14:paraId="157705F5" w14:textId="77777777" w:rsidR="00847CDD" w:rsidRPr="00E900E3" w:rsidRDefault="00847CDD" w:rsidP="00847CDD">
      <w:pPr>
        <w:spacing w:after="240" w:line="288" w:lineRule="atLeast"/>
        <w:divId w:val="775171840"/>
        <w:rPr>
          <w:rFonts w:ascii="Times New Roman" w:eastAsia="Apple SD Gothic Neo" w:hAnsi="Times New Roman" w:cs="Times New Roman"/>
          <w:color w:val="000000"/>
          <w:sz w:val="24"/>
          <w:szCs w:val="24"/>
        </w:rPr>
      </w:pPr>
      <w:r w:rsidRPr="00E900E3">
        <w:rPr>
          <w:rFonts w:ascii="Times New Roman" w:eastAsia="Apple SD Gothic Neo" w:hAnsi="Times New Roman" w:cs="Times New Roman"/>
          <w:color w:val="000000"/>
          <w:sz w:val="24"/>
          <w:szCs w:val="24"/>
        </w:rPr>
        <w:t>All applicants applying for the</w:t>
      </w:r>
      <w:r w:rsidR="0029503F" w:rsidRPr="00E900E3">
        <w:rPr>
          <w:rFonts w:ascii="Times New Roman" w:eastAsia="Apple SD Gothic Neo" w:hAnsi="Times New Roman" w:cs="Times New Roman"/>
          <w:color w:val="000000"/>
          <w:sz w:val="24"/>
          <w:szCs w:val="24"/>
        </w:rPr>
        <w:t xml:space="preserve"> </w:t>
      </w:r>
      <w:r w:rsidRPr="00E900E3">
        <w:rPr>
          <w:rFonts w:ascii="Times New Roman" w:eastAsia="Apple SD Gothic Neo" w:hAnsi="Times New Roman" w:cs="Times New Roman"/>
          <w:color w:val="000000"/>
          <w:sz w:val="24"/>
          <w:szCs w:val="24"/>
        </w:rPr>
        <w:t>Barber Refresher course must be 17 years of age and have a high school diploma or G.E.D.</w:t>
      </w:r>
    </w:p>
    <w:p w14:paraId="122C4AB1" w14:textId="1724DCDD" w:rsidR="00DE4BC2" w:rsidRPr="00E900E3" w:rsidRDefault="001C1D9A">
      <w:pPr>
        <w:pStyle w:val="p1"/>
        <w:divId w:val="1232345217"/>
        <w:rPr>
          <w:rStyle w:val="s1"/>
          <w:rFonts w:ascii="Times New Roman" w:hAnsi="Times New Roman"/>
          <w:b/>
          <w:bCs/>
        </w:rPr>
      </w:pPr>
      <w:r w:rsidRPr="00E900E3">
        <w:rPr>
          <w:rStyle w:val="s1"/>
          <w:rFonts w:ascii="Times New Roman" w:hAnsi="Times New Roman"/>
          <w:b/>
          <w:bCs/>
        </w:rPr>
        <w:t xml:space="preserve">All VA students must </w:t>
      </w:r>
      <w:r w:rsidR="004F4D76" w:rsidRPr="00E900E3">
        <w:rPr>
          <w:rStyle w:val="s1"/>
          <w:rFonts w:ascii="Times New Roman" w:hAnsi="Times New Roman"/>
          <w:b/>
          <w:bCs/>
        </w:rPr>
        <w:t>file an</w:t>
      </w:r>
      <w:r w:rsidR="00C81943" w:rsidRPr="00E900E3">
        <w:rPr>
          <w:rStyle w:val="s1"/>
          <w:rFonts w:ascii="Times New Roman" w:hAnsi="Times New Roman"/>
          <w:b/>
          <w:bCs/>
        </w:rPr>
        <w:t xml:space="preserve"> </w:t>
      </w:r>
      <w:proofErr w:type="gramStart"/>
      <w:r w:rsidR="00C81943" w:rsidRPr="00E900E3">
        <w:rPr>
          <w:rStyle w:val="s1"/>
          <w:rFonts w:ascii="Times New Roman" w:hAnsi="Times New Roman"/>
          <w:b/>
          <w:bCs/>
        </w:rPr>
        <w:t>application  when</w:t>
      </w:r>
      <w:proofErr w:type="gramEnd"/>
      <w:r w:rsidR="00C81943" w:rsidRPr="00E900E3">
        <w:rPr>
          <w:rStyle w:val="s1"/>
          <w:rFonts w:ascii="Times New Roman" w:hAnsi="Times New Roman"/>
          <w:b/>
          <w:bCs/>
        </w:rPr>
        <w:t xml:space="preserve">  they  first  start  school  before  they  can receive  benefits.  </w:t>
      </w:r>
      <w:r w:rsidRPr="00E900E3">
        <w:rPr>
          <w:rStyle w:val="s1"/>
          <w:rFonts w:ascii="Times New Roman" w:hAnsi="Times New Roman"/>
          <w:b/>
          <w:bCs/>
        </w:rPr>
        <w:t>Students who</w:t>
      </w:r>
      <w:r w:rsidR="00C81943" w:rsidRPr="00E900E3">
        <w:rPr>
          <w:rStyle w:val="s1"/>
          <w:rFonts w:ascii="Times New Roman" w:hAnsi="Times New Roman"/>
          <w:b/>
          <w:bCs/>
        </w:rPr>
        <w:t xml:space="preserve"> </w:t>
      </w:r>
      <w:r w:rsidRPr="00E900E3">
        <w:rPr>
          <w:rStyle w:val="s1"/>
          <w:rFonts w:ascii="Times New Roman" w:hAnsi="Times New Roman"/>
          <w:b/>
          <w:bCs/>
        </w:rPr>
        <w:t>have never</w:t>
      </w:r>
      <w:r w:rsidR="00C81943" w:rsidRPr="00E900E3">
        <w:rPr>
          <w:rStyle w:val="s1"/>
          <w:rFonts w:ascii="Times New Roman" w:hAnsi="Times New Roman"/>
          <w:b/>
          <w:bCs/>
        </w:rPr>
        <w:t xml:space="preserve"> </w:t>
      </w:r>
      <w:r w:rsidRPr="00E900E3">
        <w:rPr>
          <w:rStyle w:val="s1"/>
          <w:rFonts w:ascii="Times New Roman" w:hAnsi="Times New Roman"/>
          <w:b/>
          <w:bCs/>
        </w:rPr>
        <w:t xml:space="preserve">received </w:t>
      </w:r>
      <w:r w:rsidR="004F4D76" w:rsidRPr="00E900E3">
        <w:rPr>
          <w:rStyle w:val="s1"/>
          <w:rFonts w:ascii="Times New Roman" w:hAnsi="Times New Roman"/>
          <w:b/>
          <w:bCs/>
        </w:rPr>
        <w:t xml:space="preserve">VA </w:t>
      </w:r>
      <w:proofErr w:type="gramStart"/>
      <w:r w:rsidR="004F4D76" w:rsidRPr="00E900E3">
        <w:rPr>
          <w:rStyle w:val="s1"/>
          <w:rFonts w:ascii="Times New Roman" w:hAnsi="Times New Roman"/>
          <w:b/>
          <w:bCs/>
        </w:rPr>
        <w:t>benefits</w:t>
      </w:r>
      <w:r w:rsidR="00C81943" w:rsidRPr="00E900E3">
        <w:rPr>
          <w:rStyle w:val="s1"/>
          <w:rFonts w:ascii="Times New Roman" w:hAnsi="Times New Roman"/>
          <w:b/>
          <w:bCs/>
        </w:rPr>
        <w:t xml:space="preserve">  must</w:t>
      </w:r>
      <w:proofErr w:type="gramEnd"/>
      <w:r w:rsidR="00C81943" w:rsidRPr="00E900E3">
        <w:rPr>
          <w:rStyle w:val="s1"/>
          <w:rFonts w:ascii="Times New Roman" w:hAnsi="Times New Roman"/>
          <w:b/>
          <w:bCs/>
        </w:rPr>
        <w:t xml:space="preserve">  file  an  original application</w:t>
      </w:r>
      <w:r w:rsidR="00DE4BC2" w:rsidRPr="00E900E3">
        <w:rPr>
          <w:rStyle w:val="s1"/>
          <w:rFonts w:ascii="Times New Roman" w:hAnsi="Times New Roman"/>
          <w:b/>
          <w:bCs/>
        </w:rPr>
        <w:t>.</w:t>
      </w:r>
    </w:p>
    <w:p w14:paraId="0EA95E29" w14:textId="77777777" w:rsidR="00E900E3" w:rsidRPr="00FB5ACA" w:rsidRDefault="00C81943">
      <w:pPr>
        <w:pStyle w:val="p1"/>
        <w:divId w:val="1232345217"/>
        <w:rPr>
          <w:rStyle w:val="s1"/>
          <w:rFonts w:ascii="Times New Roman" w:hAnsi="Times New Roman"/>
          <w:b/>
          <w:bCs/>
          <w:color w:val="C00000"/>
          <w:sz w:val="52"/>
          <w:szCs w:val="52"/>
          <w:u w:val="single"/>
        </w:rPr>
      </w:pPr>
      <w:r w:rsidRPr="00FB5ACA">
        <w:rPr>
          <w:rStyle w:val="s1"/>
          <w:rFonts w:ascii="Times New Roman" w:hAnsi="Times New Roman"/>
          <w:b/>
          <w:bCs/>
          <w:color w:val="C00000"/>
          <w:sz w:val="52"/>
          <w:szCs w:val="52"/>
          <w:u w:val="single"/>
        </w:rPr>
        <w:t>ENROLLMENT REQUIREMENTS INSTR</w:t>
      </w:r>
      <w:r w:rsidR="001C1D9A" w:rsidRPr="00FB5ACA">
        <w:rPr>
          <w:rStyle w:val="s1"/>
          <w:rFonts w:ascii="Times New Roman" w:hAnsi="Times New Roman"/>
          <w:b/>
          <w:bCs/>
          <w:color w:val="C00000"/>
          <w:sz w:val="52"/>
          <w:szCs w:val="52"/>
          <w:u w:val="single"/>
        </w:rPr>
        <w:t>UCTORS PROGRAM</w:t>
      </w:r>
      <w:r w:rsidRPr="00FB5ACA">
        <w:rPr>
          <w:rStyle w:val="s1"/>
          <w:rFonts w:ascii="Times New Roman" w:hAnsi="Times New Roman"/>
          <w:b/>
          <w:bCs/>
          <w:color w:val="C00000"/>
          <w:sz w:val="52"/>
          <w:szCs w:val="52"/>
          <w:u w:val="single"/>
        </w:rPr>
        <w:t xml:space="preserve"> </w:t>
      </w:r>
    </w:p>
    <w:p w14:paraId="483A351A" w14:textId="2A7FBD37" w:rsidR="001877A1" w:rsidRPr="00E900E3" w:rsidRDefault="004F4D76">
      <w:pPr>
        <w:pStyle w:val="p1"/>
        <w:divId w:val="1232345217"/>
        <w:rPr>
          <w:rStyle w:val="s1"/>
          <w:rFonts w:ascii="Times New Roman" w:hAnsi="Times New Roman"/>
          <w:b/>
          <w:bCs/>
        </w:rPr>
      </w:pPr>
      <w:r w:rsidRPr="00E900E3">
        <w:rPr>
          <w:rStyle w:val="s1"/>
          <w:rFonts w:ascii="Times New Roman" w:hAnsi="Times New Roman"/>
          <w:b/>
          <w:bCs/>
        </w:rPr>
        <w:t>All applicants</w:t>
      </w:r>
      <w:r w:rsidR="00C81943" w:rsidRPr="00E900E3">
        <w:rPr>
          <w:rStyle w:val="s1"/>
          <w:rFonts w:ascii="Times New Roman" w:hAnsi="Times New Roman"/>
          <w:b/>
          <w:bCs/>
        </w:rPr>
        <w:t xml:space="preserve"> </w:t>
      </w:r>
      <w:r w:rsidRPr="00E900E3">
        <w:rPr>
          <w:rStyle w:val="s1"/>
          <w:rFonts w:ascii="Times New Roman" w:hAnsi="Times New Roman"/>
          <w:b/>
          <w:bCs/>
        </w:rPr>
        <w:t xml:space="preserve">applying </w:t>
      </w:r>
      <w:r w:rsidR="00BC56A8" w:rsidRPr="00E900E3">
        <w:rPr>
          <w:rStyle w:val="s1"/>
          <w:rFonts w:ascii="Times New Roman" w:hAnsi="Times New Roman"/>
          <w:b/>
          <w:bCs/>
        </w:rPr>
        <w:t>for the instructor program</w:t>
      </w:r>
      <w:r w:rsidR="00C81943" w:rsidRPr="00E900E3">
        <w:rPr>
          <w:rStyle w:val="s1"/>
          <w:rFonts w:ascii="Times New Roman" w:hAnsi="Times New Roman"/>
          <w:b/>
          <w:bCs/>
        </w:rPr>
        <w:t xml:space="preserve"> for</w:t>
      </w:r>
      <w:r w:rsidR="00262F36" w:rsidRPr="00E900E3">
        <w:rPr>
          <w:rStyle w:val="s1"/>
          <w:rFonts w:ascii="Times New Roman" w:hAnsi="Times New Roman"/>
          <w:b/>
          <w:bCs/>
        </w:rPr>
        <w:t xml:space="preserve"> Barber </w:t>
      </w:r>
      <w:r w:rsidR="00BC56A8" w:rsidRPr="00E900E3">
        <w:rPr>
          <w:rStyle w:val="s1"/>
          <w:rFonts w:ascii="Times New Roman" w:hAnsi="Times New Roman"/>
          <w:b/>
          <w:bCs/>
        </w:rPr>
        <w:t>must be 18 years of</w:t>
      </w:r>
      <w:r w:rsidR="00C81943" w:rsidRPr="00E900E3">
        <w:rPr>
          <w:rStyle w:val="s1"/>
          <w:rFonts w:ascii="Times New Roman" w:hAnsi="Times New Roman"/>
          <w:b/>
          <w:bCs/>
        </w:rPr>
        <w:t xml:space="preserve"> </w:t>
      </w:r>
      <w:r w:rsidR="00BC56A8" w:rsidRPr="00E900E3">
        <w:rPr>
          <w:rStyle w:val="s1"/>
          <w:rFonts w:ascii="Times New Roman" w:hAnsi="Times New Roman"/>
          <w:b/>
          <w:bCs/>
        </w:rPr>
        <w:t>age and be a high</w:t>
      </w:r>
      <w:r w:rsidR="00C81943" w:rsidRPr="00E900E3">
        <w:rPr>
          <w:rStyle w:val="s1"/>
          <w:rFonts w:ascii="Times New Roman" w:hAnsi="Times New Roman"/>
          <w:b/>
          <w:bCs/>
        </w:rPr>
        <w:t xml:space="preserve"> school </w:t>
      </w:r>
      <w:r w:rsidR="00BC56A8" w:rsidRPr="00E900E3">
        <w:rPr>
          <w:rStyle w:val="s1"/>
          <w:rFonts w:ascii="Times New Roman" w:hAnsi="Times New Roman"/>
          <w:b/>
          <w:bCs/>
        </w:rPr>
        <w:t>graduate or</w:t>
      </w:r>
      <w:r w:rsidR="00C81943" w:rsidRPr="00E900E3">
        <w:rPr>
          <w:rStyle w:val="s1"/>
          <w:rFonts w:ascii="Times New Roman" w:hAnsi="Times New Roman"/>
          <w:b/>
          <w:bCs/>
        </w:rPr>
        <w:t xml:space="preserve"> </w:t>
      </w:r>
      <w:r w:rsidR="00BC56A8" w:rsidRPr="00E900E3">
        <w:rPr>
          <w:rStyle w:val="s1"/>
          <w:rFonts w:ascii="Times New Roman" w:hAnsi="Times New Roman"/>
          <w:b/>
          <w:bCs/>
        </w:rPr>
        <w:t>have the equivalency (</w:t>
      </w:r>
      <w:r w:rsidR="00C81943" w:rsidRPr="00E900E3">
        <w:rPr>
          <w:rStyle w:val="s1"/>
          <w:rFonts w:ascii="Times New Roman" w:hAnsi="Times New Roman"/>
          <w:b/>
          <w:bCs/>
        </w:rPr>
        <w:t xml:space="preserve">G.E.D). </w:t>
      </w:r>
      <w:r w:rsidRPr="00E900E3">
        <w:rPr>
          <w:rStyle w:val="s1"/>
          <w:rFonts w:ascii="Times New Roman" w:hAnsi="Times New Roman"/>
          <w:b/>
          <w:bCs/>
        </w:rPr>
        <w:t>The applicant must</w:t>
      </w:r>
      <w:r w:rsidR="00C81943" w:rsidRPr="00E900E3">
        <w:rPr>
          <w:rStyle w:val="s1"/>
          <w:rFonts w:ascii="Times New Roman" w:hAnsi="Times New Roman"/>
          <w:b/>
          <w:bCs/>
        </w:rPr>
        <w:t xml:space="preserve"> </w:t>
      </w:r>
      <w:r w:rsidRPr="00E900E3">
        <w:rPr>
          <w:rStyle w:val="s1"/>
          <w:rFonts w:ascii="Times New Roman" w:hAnsi="Times New Roman"/>
          <w:b/>
          <w:bCs/>
        </w:rPr>
        <w:t xml:space="preserve">provide </w:t>
      </w:r>
      <w:r w:rsidR="00BC56A8" w:rsidRPr="00E900E3">
        <w:rPr>
          <w:rStyle w:val="s1"/>
          <w:rFonts w:ascii="Times New Roman" w:hAnsi="Times New Roman"/>
          <w:b/>
          <w:bCs/>
        </w:rPr>
        <w:t>documentation of holding a</w:t>
      </w:r>
      <w:r w:rsidR="00C81943" w:rsidRPr="00E900E3">
        <w:rPr>
          <w:rStyle w:val="s1"/>
          <w:rFonts w:ascii="Times New Roman" w:hAnsi="Times New Roman"/>
          <w:b/>
          <w:bCs/>
        </w:rPr>
        <w:t xml:space="preserve"> </w:t>
      </w:r>
      <w:r w:rsidR="00BC56A8" w:rsidRPr="00E900E3">
        <w:rPr>
          <w:rStyle w:val="s1"/>
          <w:rFonts w:ascii="Times New Roman" w:hAnsi="Times New Roman"/>
          <w:b/>
          <w:bCs/>
        </w:rPr>
        <w:t>current Georgia</w:t>
      </w:r>
      <w:r w:rsidR="00C81943" w:rsidRPr="00E900E3">
        <w:rPr>
          <w:rStyle w:val="s1"/>
          <w:rFonts w:ascii="Times New Roman" w:hAnsi="Times New Roman"/>
          <w:b/>
          <w:bCs/>
        </w:rPr>
        <w:t xml:space="preserve"> </w:t>
      </w:r>
      <w:r w:rsidR="00BC56A8" w:rsidRPr="00E900E3">
        <w:rPr>
          <w:rStyle w:val="s1"/>
          <w:rFonts w:ascii="Times New Roman" w:hAnsi="Times New Roman"/>
          <w:b/>
          <w:bCs/>
        </w:rPr>
        <w:t>Master License</w:t>
      </w:r>
      <w:r w:rsidR="00C81943" w:rsidRPr="00E900E3">
        <w:rPr>
          <w:rStyle w:val="s1"/>
          <w:rFonts w:ascii="Times New Roman" w:hAnsi="Times New Roman"/>
          <w:b/>
          <w:bCs/>
        </w:rPr>
        <w:t xml:space="preserve">.  </w:t>
      </w:r>
    </w:p>
    <w:p w14:paraId="7C140740" w14:textId="62ED5831" w:rsidR="00232A03" w:rsidRPr="00E900E3" w:rsidRDefault="004F4D76">
      <w:pPr>
        <w:pStyle w:val="p1"/>
        <w:divId w:val="1232345217"/>
        <w:rPr>
          <w:rStyle w:val="s1"/>
          <w:rFonts w:ascii="Times New Roman" w:hAnsi="Times New Roman"/>
          <w:b/>
          <w:bCs/>
        </w:rPr>
      </w:pPr>
      <w:r w:rsidRPr="00E900E3">
        <w:rPr>
          <w:rStyle w:val="s1"/>
          <w:rFonts w:ascii="Times New Roman" w:hAnsi="Times New Roman"/>
          <w:b/>
          <w:bCs/>
        </w:rPr>
        <w:t>After an</w:t>
      </w:r>
      <w:r w:rsidR="00C81943" w:rsidRPr="00E900E3">
        <w:rPr>
          <w:rStyle w:val="s1"/>
          <w:rFonts w:ascii="Times New Roman" w:hAnsi="Times New Roman"/>
          <w:b/>
          <w:bCs/>
        </w:rPr>
        <w:t xml:space="preserve"> </w:t>
      </w:r>
      <w:r w:rsidRPr="00E900E3">
        <w:rPr>
          <w:rStyle w:val="s1"/>
          <w:rFonts w:ascii="Times New Roman" w:hAnsi="Times New Roman"/>
          <w:b/>
          <w:bCs/>
        </w:rPr>
        <w:t xml:space="preserve">interview </w:t>
      </w:r>
      <w:r w:rsidR="00BC56A8" w:rsidRPr="00E900E3">
        <w:rPr>
          <w:rStyle w:val="s1"/>
          <w:rFonts w:ascii="Times New Roman" w:hAnsi="Times New Roman"/>
          <w:b/>
          <w:bCs/>
        </w:rPr>
        <w:t>with an admissions representative, the prospective student will tour the facility</w:t>
      </w:r>
      <w:r w:rsidR="00C81943" w:rsidRPr="00E900E3">
        <w:rPr>
          <w:rStyle w:val="s1"/>
          <w:rFonts w:ascii="Times New Roman" w:hAnsi="Times New Roman"/>
          <w:b/>
          <w:bCs/>
        </w:rPr>
        <w:t xml:space="preserve"> and </w:t>
      </w:r>
      <w:r w:rsidR="00BC56A8" w:rsidRPr="00E900E3">
        <w:rPr>
          <w:rStyle w:val="s1"/>
          <w:rFonts w:ascii="Times New Roman" w:hAnsi="Times New Roman"/>
          <w:b/>
          <w:bCs/>
        </w:rPr>
        <w:t>complete a pre</w:t>
      </w:r>
      <w:r w:rsidR="00C81943" w:rsidRPr="00E900E3">
        <w:rPr>
          <w:rStyle w:val="s1"/>
          <w:rFonts w:ascii="Times New Roman" w:hAnsi="Times New Roman"/>
          <w:b/>
          <w:bCs/>
        </w:rPr>
        <w:t>-</w:t>
      </w:r>
      <w:r w:rsidR="00BC56A8" w:rsidRPr="00E900E3">
        <w:rPr>
          <w:rStyle w:val="s1"/>
          <w:rFonts w:ascii="Times New Roman" w:hAnsi="Times New Roman"/>
          <w:b/>
          <w:bCs/>
        </w:rPr>
        <w:t>enrollment checklist</w:t>
      </w:r>
      <w:r w:rsidR="00C81943" w:rsidRPr="00E900E3">
        <w:rPr>
          <w:rStyle w:val="s1"/>
          <w:rFonts w:ascii="Times New Roman" w:hAnsi="Times New Roman"/>
          <w:b/>
          <w:bCs/>
        </w:rPr>
        <w:t xml:space="preserve">.  </w:t>
      </w:r>
      <w:r w:rsidR="00BC56A8" w:rsidRPr="00E900E3">
        <w:rPr>
          <w:rStyle w:val="s1"/>
          <w:rFonts w:ascii="Times New Roman" w:hAnsi="Times New Roman"/>
          <w:b/>
          <w:bCs/>
        </w:rPr>
        <w:t>The admissions</w:t>
      </w:r>
      <w:r w:rsidR="00C81943" w:rsidRPr="00E900E3">
        <w:rPr>
          <w:rStyle w:val="s1"/>
          <w:rFonts w:ascii="Times New Roman" w:hAnsi="Times New Roman"/>
          <w:b/>
          <w:bCs/>
        </w:rPr>
        <w:t xml:space="preserve"> process </w:t>
      </w:r>
      <w:r w:rsidR="00BC56A8" w:rsidRPr="00E900E3">
        <w:rPr>
          <w:rStyle w:val="s1"/>
          <w:rFonts w:ascii="Times New Roman" w:hAnsi="Times New Roman"/>
          <w:b/>
          <w:bCs/>
        </w:rPr>
        <w:t>will then continue with the completion</w:t>
      </w:r>
      <w:r w:rsidR="00C81943" w:rsidRPr="00E900E3">
        <w:rPr>
          <w:rStyle w:val="s1"/>
          <w:rFonts w:ascii="Times New Roman" w:hAnsi="Times New Roman"/>
          <w:b/>
          <w:bCs/>
        </w:rPr>
        <w:t xml:space="preserve"> </w:t>
      </w:r>
      <w:r w:rsidR="00BC56A8" w:rsidRPr="00E900E3">
        <w:rPr>
          <w:rStyle w:val="s1"/>
          <w:rFonts w:ascii="Times New Roman" w:hAnsi="Times New Roman"/>
          <w:b/>
          <w:bCs/>
        </w:rPr>
        <w:t>of various</w:t>
      </w:r>
      <w:r w:rsidR="00C81943" w:rsidRPr="00E900E3">
        <w:rPr>
          <w:rStyle w:val="s1"/>
          <w:rFonts w:ascii="Times New Roman" w:hAnsi="Times New Roman"/>
          <w:b/>
          <w:bCs/>
        </w:rPr>
        <w:t xml:space="preserve"> forms </w:t>
      </w:r>
      <w:r w:rsidR="00BC56A8" w:rsidRPr="00E900E3">
        <w:rPr>
          <w:rStyle w:val="s1"/>
          <w:rFonts w:ascii="Times New Roman" w:hAnsi="Times New Roman"/>
          <w:b/>
          <w:bCs/>
        </w:rPr>
        <w:t>including an enrollment agreement</w:t>
      </w:r>
      <w:r w:rsidR="00C81943" w:rsidRPr="00E900E3">
        <w:rPr>
          <w:rStyle w:val="s1"/>
          <w:rFonts w:ascii="Times New Roman" w:hAnsi="Times New Roman"/>
          <w:b/>
          <w:bCs/>
        </w:rPr>
        <w:t>.  (</w:t>
      </w:r>
      <w:r w:rsidRPr="00E900E3">
        <w:rPr>
          <w:rStyle w:val="s1"/>
          <w:rFonts w:ascii="Times New Roman" w:hAnsi="Times New Roman"/>
          <w:b/>
          <w:bCs/>
        </w:rPr>
        <w:t xml:space="preserve">All </w:t>
      </w:r>
      <w:r w:rsidR="00BC56A8" w:rsidRPr="00E900E3">
        <w:rPr>
          <w:rStyle w:val="s1"/>
          <w:rFonts w:ascii="Times New Roman" w:hAnsi="Times New Roman"/>
          <w:b/>
          <w:bCs/>
        </w:rPr>
        <w:t>of which must be signed and dated prior to</w:t>
      </w:r>
      <w:r w:rsidR="00C81943" w:rsidRPr="00E900E3">
        <w:rPr>
          <w:rStyle w:val="s1"/>
          <w:rFonts w:ascii="Times New Roman" w:hAnsi="Times New Roman"/>
          <w:b/>
          <w:bCs/>
        </w:rPr>
        <w:t xml:space="preserve"> </w:t>
      </w:r>
      <w:r w:rsidR="00BC56A8" w:rsidRPr="00E900E3">
        <w:rPr>
          <w:rStyle w:val="s1"/>
          <w:rFonts w:ascii="Times New Roman" w:hAnsi="Times New Roman"/>
          <w:b/>
          <w:bCs/>
        </w:rPr>
        <w:t xml:space="preserve">the student’s </w:t>
      </w:r>
      <w:proofErr w:type="gramStart"/>
      <w:r w:rsidR="00BC56A8" w:rsidRPr="00E900E3">
        <w:rPr>
          <w:rStyle w:val="s1"/>
          <w:rFonts w:ascii="Times New Roman" w:hAnsi="Times New Roman"/>
          <w:b/>
          <w:bCs/>
        </w:rPr>
        <w:t>scheduled</w:t>
      </w:r>
      <w:r w:rsidR="00C81943" w:rsidRPr="00E900E3">
        <w:rPr>
          <w:rStyle w:val="s1"/>
          <w:rFonts w:ascii="Times New Roman" w:hAnsi="Times New Roman"/>
          <w:b/>
          <w:bCs/>
        </w:rPr>
        <w:t xml:space="preserve">  enrollment</w:t>
      </w:r>
      <w:proofErr w:type="gramEnd"/>
      <w:r w:rsidR="00C81943" w:rsidRPr="00E900E3">
        <w:rPr>
          <w:rStyle w:val="s1"/>
          <w:rFonts w:ascii="Times New Roman" w:hAnsi="Times New Roman"/>
          <w:b/>
          <w:bCs/>
        </w:rPr>
        <w:t xml:space="preserve">  date.)  Upon </w:t>
      </w:r>
      <w:r w:rsidRPr="00E900E3">
        <w:rPr>
          <w:rStyle w:val="s1"/>
          <w:rFonts w:ascii="Times New Roman" w:hAnsi="Times New Roman"/>
          <w:b/>
          <w:bCs/>
        </w:rPr>
        <w:t xml:space="preserve">being </w:t>
      </w:r>
      <w:r w:rsidR="00BC56A8" w:rsidRPr="00E900E3">
        <w:rPr>
          <w:rStyle w:val="s1"/>
          <w:rFonts w:ascii="Times New Roman" w:hAnsi="Times New Roman"/>
          <w:b/>
          <w:bCs/>
        </w:rPr>
        <w:t>accepted into</w:t>
      </w:r>
      <w:r w:rsidR="00C81943" w:rsidRPr="00E900E3">
        <w:rPr>
          <w:rStyle w:val="s1"/>
          <w:rFonts w:ascii="Times New Roman" w:hAnsi="Times New Roman"/>
          <w:b/>
          <w:bCs/>
        </w:rPr>
        <w:t xml:space="preserve"> </w:t>
      </w:r>
      <w:r w:rsidR="00BC56A8" w:rsidRPr="00E900E3">
        <w:rPr>
          <w:rStyle w:val="s1"/>
          <w:rFonts w:ascii="Times New Roman" w:hAnsi="Times New Roman"/>
          <w:b/>
          <w:bCs/>
        </w:rPr>
        <w:t>the program, each student will</w:t>
      </w:r>
      <w:r w:rsidR="00C81943" w:rsidRPr="00E900E3">
        <w:rPr>
          <w:rStyle w:val="s1"/>
          <w:rFonts w:ascii="Times New Roman" w:hAnsi="Times New Roman"/>
          <w:b/>
          <w:bCs/>
        </w:rPr>
        <w:t xml:space="preserve"> </w:t>
      </w:r>
      <w:r w:rsidR="00BC56A8" w:rsidRPr="00E900E3">
        <w:rPr>
          <w:rStyle w:val="s1"/>
          <w:rFonts w:ascii="Times New Roman" w:hAnsi="Times New Roman"/>
          <w:b/>
          <w:bCs/>
        </w:rPr>
        <w:t>attend a mandatory “</w:t>
      </w:r>
      <w:proofErr w:type="gramStart"/>
      <w:r w:rsidR="00C81943" w:rsidRPr="00E900E3">
        <w:rPr>
          <w:rStyle w:val="s1"/>
          <w:rFonts w:ascii="Times New Roman" w:hAnsi="Times New Roman"/>
          <w:b/>
          <w:bCs/>
        </w:rPr>
        <w:t>New  Student</w:t>
      </w:r>
      <w:proofErr w:type="gramEnd"/>
      <w:r w:rsidR="00C81943" w:rsidRPr="00E900E3">
        <w:rPr>
          <w:rStyle w:val="s1"/>
          <w:rFonts w:ascii="Times New Roman" w:hAnsi="Times New Roman"/>
          <w:b/>
          <w:bCs/>
        </w:rPr>
        <w:t xml:space="preserve"> Orientation”.  (The </w:t>
      </w:r>
      <w:r w:rsidRPr="00E900E3">
        <w:rPr>
          <w:rStyle w:val="s1"/>
          <w:rFonts w:ascii="Times New Roman" w:hAnsi="Times New Roman"/>
          <w:b/>
          <w:bCs/>
        </w:rPr>
        <w:t>student must</w:t>
      </w:r>
      <w:r w:rsidR="00C81943" w:rsidRPr="00E900E3">
        <w:rPr>
          <w:rStyle w:val="s1"/>
          <w:rFonts w:ascii="Times New Roman" w:hAnsi="Times New Roman"/>
          <w:b/>
          <w:bCs/>
        </w:rPr>
        <w:t xml:space="preserve"> </w:t>
      </w:r>
      <w:r w:rsidR="00BC56A8" w:rsidRPr="00E900E3">
        <w:rPr>
          <w:rStyle w:val="s1"/>
          <w:rFonts w:ascii="Times New Roman" w:hAnsi="Times New Roman"/>
          <w:b/>
          <w:bCs/>
        </w:rPr>
        <w:t>attend Orientation before</w:t>
      </w:r>
      <w:r w:rsidR="00C81943" w:rsidRPr="00E900E3">
        <w:rPr>
          <w:rStyle w:val="s1"/>
          <w:rFonts w:ascii="Times New Roman" w:hAnsi="Times New Roman"/>
          <w:b/>
          <w:bCs/>
        </w:rPr>
        <w:t xml:space="preserve"> </w:t>
      </w:r>
      <w:r w:rsidR="00BC56A8" w:rsidRPr="00E900E3">
        <w:rPr>
          <w:rStyle w:val="s1"/>
          <w:rFonts w:ascii="Times New Roman" w:hAnsi="Times New Roman"/>
          <w:b/>
          <w:bCs/>
        </w:rPr>
        <w:t>his or</w:t>
      </w:r>
      <w:r w:rsidR="00C81943" w:rsidRPr="00E900E3">
        <w:rPr>
          <w:rStyle w:val="s1"/>
          <w:rFonts w:ascii="Times New Roman" w:hAnsi="Times New Roman"/>
          <w:b/>
          <w:bCs/>
        </w:rPr>
        <w:t xml:space="preserve"> </w:t>
      </w:r>
      <w:r w:rsidR="00BC56A8" w:rsidRPr="00E900E3">
        <w:rPr>
          <w:rStyle w:val="s1"/>
          <w:rFonts w:ascii="Times New Roman" w:hAnsi="Times New Roman"/>
          <w:b/>
          <w:bCs/>
        </w:rPr>
        <w:t xml:space="preserve">her </w:t>
      </w:r>
      <w:proofErr w:type="gramStart"/>
      <w:r w:rsidR="00BC56A8" w:rsidRPr="00E900E3">
        <w:rPr>
          <w:rStyle w:val="s1"/>
          <w:rFonts w:ascii="Times New Roman" w:hAnsi="Times New Roman"/>
          <w:b/>
          <w:bCs/>
        </w:rPr>
        <w:t>scheduled</w:t>
      </w:r>
      <w:r w:rsidR="00C81943" w:rsidRPr="00E900E3">
        <w:rPr>
          <w:rStyle w:val="s1"/>
          <w:rFonts w:ascii="Times New Roman" w:hAnsi="Times New Roman"/>
          <w:b/>
          <w:bCs/>
        </w:rPr>
        <w:t xml:space="preserve">  enrollment</w:t>
      </w:r>
      <w:proofErr w:type="gramEnd"/>
      <w:r w:rsidR="00C81943" w:rsidRPr="00E900E3">
        <w:rPr>
          <w:rStyle w:val="s1"/>
          <w:rFonts w:ascii="Times New Roman" w:hAnsi="Times New Roman"/>
          <w:b/>
          <w:bCs/>
        </w:rPr>
        <w:t xml:space="preserve">  date.)  </w:t>
      </w:r>
      <w:r w:rsidRPr="00E900E3">
        <w:rPr>
          <w:rStyle w:val="s1"/>
          <w:rFonts w:ascii="Times New Roman" w:hAnsi="Times New Roman"/>
          <w:b/>
          <w:bCs/>
        </w:rPr>
        <w:t>The “</w:t>
      </w:r>
      <w:r w:rsidR="00BC56A8" w:rsidRPr="00E900E3">
        <w:rPr>
          <w:rStyle w:val="s1"/>
          <w:rFonts w:ascii="Times New Roman" w:hAnsi="Times New Roman"/>
          <w:b/>
          <w:bCs/>
        </w:rPr>
        <w:t xml:space="preserve">New Student Orientation” </w:t>
      </w:r>
      <w:proofErr w:type="gramStart"/>
      <w:r w:rsidR="00BC56A8" w:rsidRPr="00E900E3">
        <w:rPr>
          <w:rStyle w:val="s1"/>
          <w:rFonts w:ascii="Times New Roman" w:hAnsi="Times New Roman"/>
          <w:b/>
          <w:bCs/>
        </w:rPr>
        <w:t>will</w:t>
      </w:r>
      <w:r w:rsidR="00C81943" w:rsidRPr="00E900E3">
        <w:rPr>
          <w:rStyle w:val="s1"/>
          <w:rFonts w:ascii="Times New Roman" w:hAnsi="Times New Roman"/>
          <w:b/>
          <w:bCs/>
        </w:rPr>
        <w:t xml:space="preserve">  review</w:t>
      </w:r>
      <w:proofErr w:type="gramEnd"/>
      <w:r w:rsidR="00C81943" w:rsidRPr="00E900E3">
        <w:rPr>
          <w:rStyle w:val="s1"/>
          <w:rFonts w:ascii="Times New Roman" w:hAnsi="Times New Roman"/>
          <w:b/>
          <w:bCs/>
        </w:rPr>
        <w:t xml:space="preserve">  all  necessary information, </w:t>
      </w:r>
      <w:r w:rsidR="00C81943" w:rsidRPr="00E900E3">
        <w:rPr>
          <w:rStyle w:val="s1"/>
          <w:rFonts w:ascii="Times New Roman" w:hAnsi="Times New Roman"/>
          <w:b/>
          <w:bCs/>
        </w:rPr>
        <w:lastRenderedPageBreak/>
        <w:t>including  but  not  limited  to,  rules and  regulations of  the  institute,  safety precautions,  evacuation procedures,  uniform  policy, program  objectives, and  desired  student  characteristics. Following</w:t>
      </w:r>
      <w:r w:rsidR="00C3362D" w:rsidRPr="00E900E3">
        <w:rPr>
          <w:rStyle w:val="s1"/>
          <w:rFonts w:ascii="Times New Roman" w:hAnsi="Times New Roman"/>
          <w:b/>
          <w:bCs/>
        </w:rPr>
        <w:t xml:space="preserve"> </w:t>
      </w:r>
      <w:r w:rsidRPr="00E900E3">
        <w:rPr>
          <w:rStyle w:val="s1"/>
          <w:rFonts w:ascii="Times New Roman" w:hAnsi="Times New Roman"/>
          <w:b/>
          <w:bCs/>
        </w:rPr>
        <w:t xml:space="preserve">Orientation, each </w:t>
      </w:r>
      <w:r w:rsidR="00BC56A8" w:rsidRPr="00E900E3">
        <w:rPr>
          <w:rStyle w:val="s1"/>
          <w:rFonts w:ascii="Times New Roman" w:hAnsi="Times New Roman"/>
          <w:b/>
          <w:bCs/>
        </w:rPr>
        <w:t>student must sign</w:t>
      </w:r>
      <w:r w:rsidR="00C3362D" w:rsidRPr="00E900E3">
        <w:rPr>
          <w:rStyle w:val="s1"/>
          <w:rFonts w:ascii="Times New Roman" w:hAnsi="Times New Roman"/>
          <w:b/>
          <w:bCs/>
        </w:rPr>
        <w:t xml:space="preserve"> </w:t>
      </w:r>
      <w:r w:rsidR="00BC56A8" w:rsidRPr="00E900E3">
        <w:rPr>
          <w:rStyle w:val="s1"/>
          <w:rFonts w:ascii="Times New Roman" w:hAnsi="Times New Roman"/>
          <w:b/>
          <w:bCs/>
        </w:rPr>
        <w:t xml:space="preserve">and </w:t>
      </w:r>
      <w:proofErr w:type="gramStart"/>
      <w:r w:rsidR="00BC56A8" w:rsidRPr="00E900E3">
        <w:rPr>
          <w:rStyle w:val="s1"/>
          <w:rFonts w:ascii="Times New Roman" w:hAnsi="Times New Roman"/>
          <w:b/>
          <w:bCs/>
        </w:rPr>
        <w:t>date</w:t>
      </w:r>
      <w:r w:rsidR="00C3362D" w:rsidRPr="00E900E3">
        <w:rPr>
          <w:rStyle w:val="s1"/>
          <w:rFonts w:ascii="Times New Roman" w:hAnsi="Times New Roman"/>
          <w:b/>
          <w:bCs/>
        </w:rPr>
        <w:t xml:space="preserve">  an</w:t>
      </w:r>
      <w:proofErr w:type="gramEnd"/>
      <w:r w:rsidR="00C3362D" w:rsidRPr="00E900E3">
        <w:rPr>
          <w:rStyle w:val="s1"/>
          <w:rFonts w:ascii="Times New Roman" w:hAnsi="Times New Roman"/>
          <w:b/>
          <w:bCs/>
        </w:rPr>
        <w:t xml:space="preserve"> Orientation Checklist  confirming  their  compliance and  understanding of the  school’s  policies.    </w:t>
      </w:r>
    </w:p>
    <w:p w14:paraId="2767162A" w14:textId="77777777" w:rsidR="00737121" w:rsidRPr="00FB5ACA" w:rsidRDefault="00EA19D5">
      <w:pPr>
        <w:pStyle w:val="p1"/>
        <w:divId w:val="1232345217"/>
        <w:rPr>
          <w:rStyle w:val="s1"/>
          <w:rFonts w:ascii="Times New Roman" w:hAnsi="Times New Roman"/>
          <w:b/>
          <w:bCs/>
          <w:color w:val="C00000"/>
          <w:sz w:val="52"/>
          <w:szCs w:val="52"/>
          <w:u w:val="single"/>
        </w:rPr>
      </w:pPr>
      <w:r w:rsidRPr="00FB5ACA">
        <w:rPr>
          <w:rStyle w:val="s1"/>
          <w:rFonts w:ascii="Times New Roman" w:hAnsi="Times New Roman"/>
          <w:b/>
          <w:bCs/>
          <w:color w:val="C00000"/>
          <w:sz w:val="52"/>
          <w:szCs w:val="52"/>
          <w:u w:val="single"/>
        </w:rPr>
        <w:t xml:space="preserve">PHYSICAL DEMANDS </w:t>
      </w:r>
    </w:p>
    <w:p w14:paraId="38CA2319" w14:textId="63D7075A" w:rsidR="00502EA3" w:rsidRPr="00E900E3" w:rsidRDefault="004F4D76">
      <w:pPr>
        <w:pStyle w:val="p1"/>
        <w:divId w:val="1232345217"/>
        <w:rPr>
          <w:rStyle w:val="s1"/>
          <w:rFonts w:ascii="Times New Roman" w:hAnsi="Times New Roman"/>
          <w:b/>
          <w:bCs/>
        </w:rPr>
      </w:pPr>
      <w:r w:rsidRPr="00E900E3">
        <w:rPr>
          <w:rStyle w:val="s1"/>
          <w:rFonts w:ascii="Times New Roman" w:hAnsi="Times New Roman"/>
          <w:b/>
          <w:bCs/>
        </w:rPr>
        <w:t>The</w:t>
      </w:r>
      <w:r w:rsidR="00EA19D5" w:rsidRPr="00E900E3">
        <w:rPr>
          <w:rStyle w:val="s1"/>
          <w:rFonts w:ascii="Times New Roman" w:hAnsi="Times New Roman"/>
          <w:b/>
          <w:bCs/>
        </w:rPr>
        <w:t xml:space="preserve"> </w:t>
      </w:r>
      <w:proofErr w:type="gramStart"/>
      <w:r w:rsidR="00EA19D5" w:rsidRPr="00E900E3">
        <w:rPr>
          <w:rStyle w:val="s1"/>
          <w:rFonts w:ascii="Times New Roman" w:hAnsi="Times New Roman"/>
          <w:b/>
          <w:bCs/>
        </w:rPr>
        <w:t>physical  demands</w:t>
      </w:r>
      <w:proofErr w:type="gramEnd"/>
      <w:r w:rsidR="00EA19D5" w:rsidRPr="00E900E3">
        <w:rPr>
          <w:rStyle w:val="s1"/>
          <w:rFonts w:ascii="Times New Roman" w:hAnsi="Times New Roman"/>
          <w:b/>
          <w:bCs/>
        </w:rPr>
        <w:t xml:space="preserve">  of  these  professions  are  ones  of  considerable  importance  and elimination of  physical stress  must  be  given  constant  consideration.  </w:t>
      </w:r>
      <w:r w:rsidRPr="00E900E3">
        <w:rPr>
          <w:rStyle w:val="s1"/>
          <w:rFonts w:ascii="Times New Roman" w:hAnsi="Times New Roman"/>
          <w:b/>
          <w:bCs/>
        </w:rPr>
        <w:t xml:space="preserve">Below </w:t>
      </w:r>
      <w:r w:rsidR="00BC56A8" w:rsidRPr="00E900E3">
        <w:rPr>
          <w:rStyle w:val="s1"/>
          <w:rFonts w:ascii="Times New Roman" w:hAnsi="Times New Roman"/>
          <w:b/>
          <w:bCs/>
        </w:rPr>
        <w:t xml:space="preserve">are </w:t>
      </w:r>
      <w:proofErr w:type="gramStart"/>
      <w:r w:rsidR="00BC56A8" w:rsidRPr="00E900E3">
        <w:rPr>
          <w:rStyle w:val="s1"/>
          <w:rFonts w:ascii="Times New Roman" w:hAnsi="Times New Roman"/>
          <w:b/>
          <w:bCs/>
        </w:rPr>
        <w:t>a</w:t>
      </w:r>
      <w:r w:rsidR="00EA19D5" w:rsidRPr="00E900E3">
        <w:rPr>
          <w:rStyle w:val="s1"/>
          <w:rFonts w:ascii="Times New Roman" w:hAnsi="Times New Roman"/>
          <w:b/>
          <w:bCs/>
        </w:rPr>
        <w:t xml:space="preserve">  few</w:t>
      </w:r>
      <w:proofErr w:type="gramEnd"/>
      <w:r w:rsidR="00EA19D5" w:rsidRPr="00E900E3">
        <w:rPr>
          <w:rStyle w:val="s1"/>
          <w:rFonts w:ascii="Times New Roman" w:hAnsi="Times New Roman"/>
          <w:b/>
          <w:bCs/>
        </w:rPr>
        <w:t xml:space="preserve">  demands  to be aware  of:</w:t>
      </w:r>
    </w:p>
    <w:p w14:paraId="3DB147C1" w14:textId="2A9950F1" w:rsidR="00B43907" w:rsidRPr="00E900E3" w:rsidRDefault="00EA19D5">
      <w:pPr>
        <w:pStyle w:val="p1"/>
        <w:divId w:val="1232345217"/>
        <w:rPr>
          <w:rStyle w:val="s1"/>
          <w:rFonts w:ascii="Times New Roman" w:hAnsi="Times New Roman"/>
          <w:b/>
          <w:bCs/>
          <w:sz w:val="32"/>
          <w:szCs w:val="32"/>
        </w:rPr>
      </w:pPr>
      <w:r w:rsidRPr="00E900E3">
        <w:rPr>
          <w:rStyle w:val="s1"/>
          <w:rFonts w:ascii="Times New Roman" w:hAnsi="Times New Roman"/>
          <w:b/>
          <w:bCs/>
          <w:sz w:val="32"/>
          <w:szCs w:val="32"/>
        </w:rPr>
        <w:t xml:space="preserve"> 1.  </w:t>
      </w:r>
      <w:r w:rsidR="004F4D76" w:rsidRPr="00E900E3">
        <w:rPr>
          <w:rStyle w:val="s1"/>
          <w:rFonts w:ascii="Times New Roman" w:hAnsi="Times New Roman"/>
          <w:b/>
          <w:bCs/>
          <w:sz w:val="32"/>
          <w:szCs w:val="32"/>
        </w:rPr>
        <w:t xml:space="preserve">Standing – </w:t>
      </w:r>
      <w:proofErr w:type="gramStart"/>
      <w:r w:rsidR="004F4D76" w:rsidRPr="00E900E3">
        <w:rPr>
          <w:rStyle w:val="s1"/>
          <w:rFonts w:ascii="Times New Roman" w:hAnsi="Times New Roman"/>
          <w:b/>
          <w:bCs/>
          <w:sz w:val="32"/>
          <w:szCs w:val="32"/>
        </w:rPr>
        <w:t>is</w:t>
      </w:r>
      <w:r w:rsidRPr="00E900E3">
        <w:rPr>
          <w:rStyle w:val="s1"/>
          <w:rFonts w:ascii="Times New Roman" w:hAnsi="Times New Roman"/>
          <w:b/>
          <w:bCs/>
          <w:sz w:val="32"/>
          <w:szCs w:val="32"/>
        </w:rPr>
        <w:t xml:space="preserve">  a</w:t>
      </w:r>
      <w:proofErr w:type="gramEnd"/>
      <w:r w:rsidRPr="00E900E3">
        <w:rPr>
          <w:rStyle w:val="s1"/>
          <w:rFonts w:ascii="Times New Roman" w:hAnsi="Times New Roman"/>
          <w:b/>
          <w:bCs/>
          <w:sz w:val="32"/>
          <w:szCs w:val="32"/>
        </w:rPr>
        <w:t xml:space="preserve"> large  part  of  these  professions; may  cause  varicose  veins  in  years  to come;</w:t>
      </w:r>
    </w:p>
    <w:p w14:paraId="551A9080" w14:textId="1769945D" w:rsidR="00B43907" w:rsidRPr="00E900E3" w:rsidRDefault="00EA19D5">
      <w:pPr>
        <w:pStyle w:val="p1"/>
        <w:divId w:val="1232345217"/>
        <w:rPr>
          <w:rStyle w:val="s1"/>
          <w:rFonts w:ascii="Times New Roman" w:hAnsi="Times New Roman"/>
          <w:b/>
          <w:bCs/>
          <w:sz w:val="32"/>
          <w:szCs w:val="32"/>
        </w:rPr>
      </w:pPr>
      <w:r w:rsidRPr="00E900E3">
        <w:rPr>
          <w:rStyle w:val="s1"/>
          <w:rFonts w:ascii="Times New Roman" w:hAnsi="Times New Roman"/>
          <w:b/>
          <w:bCs/>
          <w:sz w:val="32"/>
          <w:szCs w:val="32"/>
        </w:rPr>
        <w:t xml:space="preserve"> 2.  </w:t>
      </w:r>
      <w:r w:rsidR="004F4D76" w:rsidRPr="00E900E3">
        <w:rPr>
          <w:rStyle w:val="s1"/>
          <w:rFonts w:ascii="Times New Roman" w:hAnsi="Times New Roman"/>
          <w:b/>
          <w:bCs/>
          <w:sz w:val="32"/>
          <w:szCs w:val="32"/>
        </w:rPr>
        <w:t xml:space="preserve">Appropriate dress </w:t>
      </w:r>
      <w:proofErr w:type="gramStart"/>
      <w:r w:rsidR="004F4D76" w:rsidRPr="00E900E3">
        <w:rPr>
          <w:rStyle w:val="s1"/>
          <w:rFonts w:ascii="Times New Roman" w:hAnsi="Times New Roman"/>
          <w:b/>
          <w:bCs/>
          <w:sz w:val="32"/>
          <w:szCs w:val="32"/>
        </w:rPr>
        <w:t>–</w:t>
      </w:r>
      <w:r w:rsidRPr="00E900E3">
        <w:rPr>
          <w:rStyle w:val="s1"/>
          <w:rFonts w:ascii="Times New Roman" w:hAnsi="Times New Roman"/>
          <w:b/>
          <w:bCs/>
          <w:sz w:val="32"/>
          <w:szCs w:val="32"/>
        </w:rPr>
        <w:t xml:space="preserve">  for</w:t>
      </w:r>
      <w:proofErr w:type="gramEnd"/>
      <w:r w:rsidRPr="00E900E3">
        <w:rPr>
          <w:rStyle w:val="s1"/>
          <w:rFonts w:ascii="Times New Roman" w:hAnsi="Times New Roman"/>
          <w:b/>
          <w:bCs/>
          <w:sz w:val="32"/>
          <w:szCs w:val="32"/>
        </w:rPr>
        <w:t xml:space="preserve">  ease  and  mobility,  along  with  comfort;  professionalism,  protection of clothes  from  chemicals  and  such. </w:t>
      </w:r>
    </w:p>
    <w:p w14:paraId="77267316" w14:textId="279558B9" w:rsidR="00C362D4" w:rsidRPr="00E900E3" w:rsidRDefault="00EA19D5">
      <w:pPr>
        <w:pStyle w:val="p1"/>
        <w:divId w:val="1232345217"/>
        <w:rPr>
          <w:rStyle w:val="s1"/>
          <w:rFonts w:ascii="Times New Roman" w:hAnsi="Times New Roman"/>
          <w:b/>
          <w:bCs/>
          <w:sz w:val="32"/>
          <w:szCs w:val="32"/>
        </w:rPr>
      </w:pPr>
      <w:r w:rsidRPr="00E900E3">
        <w:rPr>
          <w:rStyle w:val="s1"/>
          <w:rFonts w:ascii="Times New Roman" w:hAnsi="Times New Roman"/>
          <w:b/>
          <w:bCs/>
          <w:sz w:val="32"/>
          <w:szCs w:val="32"/>
        </w:rPr>
        <w:t xml:space="preserve">3.  </w:t>
      </w:r>
      <w:r w:rsidR="004F4D76" w:rsidRPr="00E900E3">
        <w:rPr>
          <w:rStyle w:val="s1"/>
          <w:rFonts w:ascii="Times New Roman" w:hAnsi="Times New Roman"/>
          <w:b/>
          <w:bCs/>
          <w:sz w:val="32"/>
          <w:szCs w:val="32"/>
        </w:rPr>
        <w:t>Shoes –</w:t>
      </w:r>
      <w:r w:rsidRPr="00E900E3">
        <w:rPr>
          <w:rStyle w:val="s1"/>
          <w:rFonts w:ascii="Times New Roman" w:hAnsi="Times New Roman"/>
          <w:b/>
          <w:bCs/>
          <w:sz w:val="32"/>
          <w:szCs w:val="32"/>
        </w:rPr>
        <w:t xml:space="preserve"> </w:t>
      </w:r>
      <w:proofErr w:type="gramStart"/>
      <w:r w:rsidRPr="00E900E3">
        <w:rPr>
          <w:rStyle w:val="s1"/>
          <w:rFonts w:ascii="Times New Roman" w:hAnsi="Times New Roman"/>
          <w:b/>
          <w:bCs/>
          <w:sz w:val="32"/>
          <w:szCs w:val="32"/>
        </w:rPr>
        <w:t>support  of</w:t>
      </w:r>
      <w:proofErr w:type="gramEnd"/>
      <w:r w:rsidRPr="00E900E3">
        <w:rPr>
          <w:rStyle w:val="s1"/>
          <w:rFonts w:ascii="Times New Roman" w:hAnsi="Times New Roman"/>
          <w:b/>
          <w:bCs/>
          <w:sz w:val="32"/>
          <w:szCs w:val="32"/>
        </w:rPr>
        <w:t xml:space="preserve">  legs  and  feet, comfortable  and  professional;  must  be  closed  in  shoe  – no open heels  or  toes.</w:t>
      </w:r>
    </w:p>
    <w:p w14:paraId="191A051C" w14:textId="7E59F891" w:rsidR="00C362D4" w:rsidRPr="00E900E3" w:rsidRDefault="00EA19D5">
      <w:pPr>
        <w:pStyle w:val="p1"/>
        <w:divId w:val="1232345217"/>
        <w:rPr>
          <w:rStyle w:val="s1"/>
          <w:rFonts w:ascii="Times New Roman" w:hAnsi="Times New Roman"/>
          <w:b/>
          <w:bCs/>
          <w:sz w:val="32"/>
          <w:szCs w:val="32"/>
        </w:rPr>
      </w:pPr>
      <w:r w:rsidRPr="00E900E3">
        <w:rPr>
          <w:rStyle w:val="s1"/>
          <w:rFonts w:ascii="Times New Roman" w:hAnsi="Times New Roman"/>
          <w:b/>
          <w:bCs/>
          <w:sz w:val="32"/>
          <w:szCs w:val="32"/>
        </w:rPr>
        <w:t xml:space="preserve"> 4.  </w:t>
      </w:r>
      <w:r w:rsidR="004F4D76" w:rsidRPr="00E900E3">
        <w:rPr>
          <w:rStyle w:val="s1"/>
          <w:rFonts w:ascii="Times New Roman" w:hAnsi="Times New Roman"/>
          <w:b/>
          <w:bCs/>
          <w:sz w:val="32"/>
          <w:szCs w:val="32"/>
        </w:rPr>
        <w:t xml:space="preserve">Posture </w:t>
      </w:r>
      <w:proofErr w:type="gramStart"/>
      <w:r w:rsidR="004F4D76" w:rsidRPr="00E900E3">
        <w:rPr>
          <w:rStyle w:val="s1"/>
          <w:rFonts w:ascii="Times New Roman" w:hAnsi="Times New Roman"/>
          <w:b/>
          <w:bCs/>
          <w:sz w:val="32"/>
          <w:szCs w:val="32"/>
        </w:rPr>
        <w:t>–</w:t>
      </w:r>
      <w:r w:rsidRPr="00E900E3">
        <w:rPr>
          <w:rStyle w:val="s1"/>
          <w:rFonts w:ascii="Times New Roman" w:hAnsi="Times New Roman"/>
          <w:b/>
          <w:bCs/>
          <w:sz w:val="32"/>
          <w:szCs w:val="32"/>
        </w:rPr>
        <w:t xml:space="preserve">  incorrect</w:t>
      </w:r>
      <w:proofErr w:type="gramEnd"/>
      <w:r w:rsidRPr="00E900E3">
        <w:rPr>
          <w:rStyle w:val="s1"/>
          <w:rFonts w:ascii="Times New Roman" w:hAnsi="Times New Roman"/>
          <w:b/>
          <w:bCs/>
          <w:sz w:val="32"/>
          <w:szCs w:val="32"/>
        </w:rPr>
        <w:t xml:space="preserve">  stance  could  cause  scoliosis (back  problems),  adjusting the  chair  to the  appropriate  position  will  assist  you  greatly.</w:t>
      </w:r>
    </w:p>
    <w:p w14:paraId="1642CF3A" w14:textId="5834B3AF" w:rsidR="009836C4" w:rsidRPr="00E900E3" w:rsidRDefault="00EA19D5">
      <w:pPr>
        <w:pStyle w:val="p1"/>
        <w:divId w:val="1232345217"/>
        <w:rPr>
          <w:rStyle w:val="s1"/>
          <w:rFonts w:ascii="Times New Roman" w:hAnsi="Times New Roman"/>
          <w:b/>
          <w:bCs/>
          <w:sz w:val="32"/>
          <w:szCs w:val="32"/>
        </w:rPr>
      </w:pPr>
      <w:r w:rsidRPr="00E900E3">
        <w:rPr>
          <w:rStyle w:val="s1"/>
          <w:rFonts w:ascii="Times New Roman" w:hAnsi="Times New Roman"/>
          <w:b/>
          <w:bCs/>
          <w:sz w:val="32"/>
          <w:szCs w:val="32"/>
        </w:rPr>
        <w:t xml:space="preserve"> 5.  </w:t>
      </w:r>
      <w:r w:rsidR="004F4D76" w:rsidRPr="00E900E3">
        <w:rPr>
          <w:rStyle w:val="s1"/>
          <w:rFonts w:ascii="Times New Roman" w:hAnsi="Times New Roman"/>
          <w:b/>
          <w:bCs/>
          <w:sz w:val="32"/>
          <w:szCs w:val="32"/>
        </w:rPr>
        <w:t xml:space="preserve">Sitting – </w:t>
      </w:r>
      <w:proofErr w:type="gramStart"/>
      <w:r w:rsidR="004F4D76" w:rsidRPr="00E900E3">
        <w:rPr>
          <w:rStyle w:val="s1"/>
          <w:rFonts w:ascii="Times New Roman" w:hAnsi="Times New Roman"/>
          <w:b/>
          <w:bCs/>
          <w:sz w:val="32"/>
          <w:szCs w:val="32"/>
        </w:rPr>
        <w:t>feet</w:t>
      </w:r>
      <w:r w:rsidRPr="00E900E3">
        <w:rPr>
          <w:rStyle w:val="s1"/>
          <w:rFonts w:ascii="Times New Roman" w:hAnsi="Times New Roman"/>
          <w:b/>
          <w:bCs/>
          <w:sz w:val="32"/>
          <w:szCs w:val="32"/>
        </w:rPr>
        <w:t xml:space="preserve">  on</w:t>
      </w:r>
      <w:proofErr w:type="gramEnd"/>
      <w:r w:rsidRPr="00E900E3">
        <w:rPr>
          <w:rStyle w:val="s1"/>
          <w:rFonts w:ascii="Times New Roman" w:hAnsi="Times New Roman"/>
          <w:b/>
          <w:bCs/>
          <w:sz w:val="32"/>
          <w:szCs w:val="32"/>
        </w:rPr>
        <w:t xml:space="preserve">  floor, back  against  chair  back, improper  sitting can  cause  back  problems. </w:t>
      </w:r>
    </w:p>
    <w:p w14:paraId="74604098" w14:textId="77777777" w:rsidR="00764B29" w:rsidRDefault="00764B29">
      <w:pPr>
        <w:pStyle w:val="p1"/>
        <w:divId w:val="1232345217"/>
        <w:rPr>
          <w:rStyle w:val="s1"/>
          <w:rFonts w:ascii="Times New Roman" w:hAnsi="Times New Roman"/>
          <w:b/>
          <w:bCs/>
          <w:color w:val="C00000"/>
          <w:sz w:val="52"/>
          <w:szCs w:val="52"/>
          <w:u w:val="single"/>
        </w:rPr>
      </w:pPr>
    </w:p>
    <w:p w14:paraId="7616A4F1" w14:textId="77777777" w:rsidR="00764B29" w:rsidRDefault="00764B29">
      <w:pPr>
        <w:pStyle w:val="p1"/>
        <w:divId w:val="1232345217"/>
        <w:rPr>
          <w:rStyle w:val="s1"/>
          <w:rFonts w:ascii="Times New Roman" w:hAnsi="Times New Roman"/>
          <w:b/>
          <w:bCs/>
          <w:color w:val="C00000"/>
          <w:sz w:val="52"/>
          <w:szCs w:val="52"/>
          <w:u w:val="single"/>
        </w:rPr>
      </w:pPr>
    </w:p>
    <w:p w14:paraId="0DF6CFCC" w14:textId="77777777" w:rsidR="00764B29" w:rsidRDefault="00764B29">
      <w:pPr>
        <w:pStyle w:val="p1"/>
        <w:divId w:val="1232345217"/>
        <w:rPr>
          <w:rStyle w:val="s1"/>
          <w:rFonts w:ascii="Times New Roman" w:hAnsi="Times New Roman"/>
          <w:b/>
          <w:bCs/>
          <w:color w:val="C00000"/>
          <w:sz w:val="52"/>
          <w:szCs w:val="52"/>
          <w:u w:val="single"/>
        </w:rPr>
      </w:pPr>
    </w:p>
    <w:p w14:paraId="0484065E" w14:textId="77777777" w:rsidR="00764B29" w:rsidRDefault="00764B29">
      <w:pPr>
        <w:pStyle w:val="p1"/>
        <w:divId w:val="1232345217"/>
        <w:rPr>
          <w:rStyle w:val="s1"/>
          <w:rFonts w:ascii="Times New Roman" w:hAnsi="Times New Roman"/>
          <w:b/>
          <w:bCs/>
          <w:color w:val="C00000"/>
          <w:sz w:val="52"/>
          <w:szCs w:val="52"/>
          <w:u w:val="single"/>
        </w:rPr>
      </w:pPr>
    </w:p>
    <w:p w14:paraId="6ABB7315" w14:textId="77777777" w:rsidR="00764B29" w:rsidRDefault="00764B29">
      <w:pPr>
        <w:pStyle w:val="p1"/>
        <w:divId w:val="1232345217"/>
        <w:rPr>
          <w:rStyle w:val="s1"/>
          <w:rFonts w:ascii="Times New Roman" w:hAnsi="Times New Roman"/>
          <w:b/>
          <w:bCs/>
          <w:color w:val="C00000"/>
          <w:sz w:val="52"/>
          <w:szCs w:val="52"/>
          <w:u w:val="single"/>
        </w:rPr>
      </w:pPr>
    </w:p>
    <w:p w14:paraId="1C14A58F" w14:textId="57F4F081" w:rsidR="009836C4" w:rsidRPr="00FB5ACA" w:rsidRDefault="00EA19D5">
      <w:pPr>
        <w:pStyle w:val="p1"/>
        <w:divId w:val="1232345217"/>
        <w:rPr>
          <w:rStyle w:val="s1"/>
          <w:rFonts w:ascii="Times New Roman" w:hAnsi="Times New Roman"/>
          <w:b/>
          <w:bCs/>
          <w:color w:val="C00000"/>
          <w:sz w:val="52"/>
          <w:szCs w:val="52"/>
          <w:u w:val="single"/>
        </w:rPr>
      </w:pPr>
      <w:r w:rsidRPr="00FB5ACA">
        <w:rPr>
          <w:rStyle w:val="s1"/>
          <w:rFonts w:ascii="Times New Roman" w:hAnsi="Times New Roman"/>
          <w:b/>
          <w:bCs/>
          <w:color w:val="C00000"/>
          <w:sz w:val="52"/>
          <w:szCs w:val="52"/>
          <w:u w:val="single"/>
        </w:rPr>
        <w:lastRenderedPageBreak/>
        <w:t xml:space="preserve">TRANSFER </w:t>
      </w:r>
      <w:r w:rsidR="004F4D76" w:rsidRPr="00FB5ACA">
        <w:rPr>
          <w:rStyle w:val="s1"/>
          <w:rFonts w:ascii="Times New Roman" w:hAnsi="Times New Roman"/>
          <w:b/>
          <w:bCs/>
          <w:color w:val="C00000"/>
          <w:sz w:val="52"/>
          <w:szCs w:val="52"/>
          <w:u w:val="single"/>
        </w:rPr>
        <w:t>STUDENTS’</w:t>
      </w:r>
      <w:r w:rsidRPr="00FB5ACA">
        <w:rPr>
          <w:rStyle w:val="s1"/>
          <w:rFonts w:ascii="Times New Roman" w:hAnsi="Times New Roman"/>
          <w:b/>
          <w:bCs/>
          <w:color w:val="C00000"/>
          <w:sz w:val="52"/>
          <w:szCs w:val="52"/>
          <w:u w:val="single"/>
        </w:rPr>
        <w:t xml:space="preserve"> POLICY</w:t>
      </w:r>
    </w:p>
    <w:p w14:paraId="5F202F58" w14:textId="7BF3A3B7" w:rsidR="00D8067D" w:rsidRPr="00E900E3" w:rsidRDefault="00EA19D5" w:rsidP="00E900E3">
      <w:pPr>
        <w:pStyle w:val="NormalWeb"/>
        <w:divId w:val="1232345217"/>
        <w:rPr>
          <w:rStyle w:val="s1"/>
          <w:rFonts w:ascii="Times New Roman" w:hAnsi="Times New Roman"/>
        </w:rPr>
      </w:pPr>
      <w:r w:rsidRPr="005841CD">
        <w:rPr>
          <w:rStyle w:val="s1"/>
          <w:rFonts w:ascii="Times New Roman" w:hAnsi="Times New Roman"/>
          <w:b/>
          <w:bCs/>
        </w:rPr>
        <w:t xml:space="preserve"> </w:t>
      </w:r>
      <w:r w:rsidR="00E900E3" w:rsidRPr="005841CD">
        <w:rPr>
          <w:b/>
          <w:bCs/>
        </w:rPr>
        <w:t xml:space="preserve">Transfer students in all programs must submit formal application for admission and adhere to the admission policy and procedures. Students must provide official documentation of all prior credits earned. Credit for previous education and training will be evaluated and granted, if appropriate. All course work will be shortened accordingly, and all records of previous education will be maintained in the student’s file </w:t>
      </w:r>
      <w:r w:rsidR="004F4D76" w:rsidRPr="005841CD">
        <w:rPr>
          <w:rStyle w:val="s1"/>
          <w:rFonts w:ascii="Times New Roman" w:hAnsi="Times New Roman"/>
          <w:b/>
          <w:bCs/>
        </w:rPr>
        <w:t>It is</w:t>
      </w:r>
      <w:r w:rsidRPr="005841CD">
        <w:rPr>
          <w:rStyle w:val="s1"/>
          <w:rFonts w:ascii="Times New Roman" w:hAnsi="Times New Roman"/>
          <w:b/>
          <w:bCs/>
        </w:rPr>
        <w:t xml:space="preserve"> </w:t>
      </w:r>
      <w:r w:rsidR="004F4D76" w:rsidRPr="005841CD">
        <w:rPr>
          <w:rStyle w:val="s1"/>
          <w:rFonts w:ascii="Times New Roman" w:hAnsi="Times New Roman"/>
          <w:b/>
          <w:bCs/>
        </w:rPr>
        <w:t xml:space="preserve">up </w:t>
      </w:r>
      <w:proofErr w:type="gramStart"/>
      <w:r w:rsidR="004F4D76" w:rsidRPr="005841CD">
        <w:rPr>
          <w:rStyle w:val="s1"/>
          <w:rFonts w:ascii="Times New Roman" w:hAnsi="Times New Roman"/>
          <w:b/>
          <w:bCs/>
        </w:rPr>
        <w:t>to</w:t>
      </w:r>
      <w:r w:rsidRPr="005841CD">
        <w:rPr>
          <w:rStyle w:val="s1"/>
          <w:rFonts w:ascii="Times New Roman" w:hAnsi="Times New Roman"/>
          <w:b/>
          <w:bCs/>
        </w:rPr>
        <w:t xml:space="preserve">  the</w:t>
      </w:r>
      <w:proofErr w:type="gramEnd"/>
      <w:r w:rsidRPr="005841CD">
        <w:rPr>
          <w:rStyle w:val="s1"/>
          <w:rFonts w:ascii="Times New Roman" w:hAnsi="Times New Roman"/>
          <w:b/>
          <w:bCs/>
        </w:rPr>
        <w:t xml:space="preserve">  discretion  of  the  school  to accept  any  transfer  credit/hours  from</w:t>
      </w:r>
      <w:r w:rsidRPr="00E900E3">
        <w:rPr>
          <w:rStyle w:val="s1"/>
          <w:rFonts w:ascii="Times New Roman" w:hAnsi="Times New Roman"/>
          <w:b/>
          <w:bCs/>
        </w:rPr>
        <w:t xml:space="preserve">  another  school.  </w:t>
      </w:r>
      <w:r w:rsidR="004F4D76" w:rsidRPr="00E900E3">
        <w:rPr>
          <w:rStyle w:val="s1"/>
          <w:rFonts w:ascii="Times New Roman" w:hAnsi="Times New Roman"/>
          <w:b/>
          <w:bCs/>
        </w:rPr>
        <w:t>If the</w:t>
      </w:r>
      <w:r w:rsidRPr="00E900E3">
        <w:rPr>
          <w:rStyle w:val="s1"/>
          <w:rFonts w:ascii="Times New Roman" w:hAnsi="Times New Roman"/>
          <w:b/>
          <w:bCs/>
        </w:rPr>
        <w:t xml:space="preserve"> school </w:t>
      </w:r>
      <w:proofErr w:type="gramStart"/>
      <w:r w:rsidRPr="00E900E3">
        <w:rPr>
          <w:rStyle w:val="s1"/>
          <w:rFonts w:ascii="Times New Roman" w:hAnsi="Times New Roman"/>
          <w:b/>
          <w:bCs/>
        </w:rPr>
        <w:t>chooses  to</w:t>
      </w:r>
      <w:proofErr w:type="gramEnd"/>
      <w:r w:rsidRPr="00E900E3">
        <w:rPr>
          <w:rStyle w:val="s1"/>
          <w:rFonts w:ascii="Times New Roman" w:hAnsi="Times New Roman"/>
          <w:b/>
          <w:bCs/>
        </w:rPr>
        <w:t xml:space="preserve">  accept  any  credits/hours  the  student  will  receive  credit  for  previous training  from an approved  </w:t>
      </w:r>
      <w:r w:rsidR="009C1E14" w:rsidRPr="00E900E3">
        <w:rPr>
          <w:rStyle w:val="s1"/>
          <w:rFonts w:ascii="Times New Roman" w:hAnsi="Times New Roman"/>
          <w:b/>
          <w:bCs/>
        </w:rPr>
        <w:t>barber</w:t>
      </w:r>
      <w:r w:rsidRPr="00E900E3">
        <w:rPr>
          <w:rStyle w:val="s1"/>
          <w:rFonts w:ascii="Times New Roman" w:hAnsi="Times New Roman"/>
          <w:b/>
          <w:bCs/>
        </w:rPr>
        <w:t xml:space="preserve">  school with  proper  documentation and  after  being  evaluated  by  a designated  school  official. During </w:t>
      </w:r>
      <w:r w:rsidR="004F4D76" w:rsidRPr="00E900E3">
        <w:rPr>
          <w:rStyle w:val="s1"/>
          <w:rFonts w:ascii="Times New Roman" w:hAnsi="Times New Roman"/>
          <w:b/>
          <w:bCs/>
        </w:rPr>
        <w:t>this period</w:t>
      </w:r>
      <w:r w:rsidRPr="00E900E3">
        <w:rPr>
          <w:rStyle w:val="s1"/>
          <w:rFonts w:ascii="Times New Roman" w:hAnsi="Times New Roman"/>
          <w:b/>
          <w:bCs/>
        </w:rPr>
        <w:t xml:space="preserve">, </w:t>
      </w:r>
      <w:r w:rsidR="004F4D76" w:rsidRPr="00E900E3">
        <w:rPr>
          <w:rStyle w:val="s1"/>
          <w:rFonts w:ascii="Times New Roman" w:hAnsi="Times New Roman"/>
          <w:b/>
          <w:bCs/>
        </w:rPr>
        <w:t>the theoretical and</w:t>
      </w:r>
      <w:r w:rsidRPr="00E900E3">
        <w:rPr>
          <w:rStyle w:val="s1"/>
          <w:rFonts w:ascii="Times New Roman" w:hAnsi="Times New Roman"/>
          <w:b/>
          <w:bCs/>
        </w:rPr>
        <w:t xml:space="preserve"> practical abilities </w:t>
      </w:r>
      <w:proofErr w:type="gramStart"/>
      <w:r w:rsidRPr="00E900E3">
        <w:rPr>
          <w:rStyle w:val="s1"/>
          <w:rFonts w:ascii="Times New Roman" w:hAnsi="Times New Roman"/>
          <w:b/>
          <w:bCs/>
        </w:rPr>
        <w:t>of  the</w:t>
      </w:r>
      <w:proofErr w:type="gramEnd"/>
      <w:r w:rsidRPr="00E900E3">
        <w:rPr>
          <w:rStyle w:val="s1"/>
          <w:rFonts w:ascii="Times New Roman" w:hAnsi="Times New Roman"/>
          <w:b/>
          <w:bCs/>
        </w:rPr>
        <w:t xml:space="preserve">  student  will be graded  on  the  clinical  floor. </w:t>
      </w:r>
      <w:r w:rsidR="004F4D76" w:rsidRPr="00E900E3">
        <w:rPr>
          <w:rStyle w:val="s1"/>
          <w:rFonts w:ascii="Times New Roman" w:hAnsi="Times New Roman"/>
          <w:b/>
          <w:bCs/>
        </w:rPr>
        <w:t xml:space="preserve">The program </w:t>
      </w:r>
      <w:proofErr w:type="gramStart"/>
      <w:r w:rsidR="004F4D76" w:rsidRPr="00E900E3">
        <w:rPr>
          <w:rStyle w:val="s1"/>
          <w:rFonts w:ascii="Times New Roman" w:hAnsi="Times New Roman"/>
          <w:b/>
          <w:bCs/>
        </w:rPr>
        <w:t>can</w:t>
      </w:r>
      <w:r w:rsidRPr="00E900E3">
        <w:rPr>
          <w:rStyle w:val="s1"/>
          <w:rFonts w:ascii="Times New Roman" w:hAnsi="Times New Roman"/>
          <w:b/>
          <w:bCs/>
        </w:rPr>
        <w:t xml:space="preserve">  be</w:t>
      </w:r>
      <w:proofErr w:type="gramEnd"/>
      <w:r w:rsidRPr="00E900E3">
        <w:rPr>
          <w:rStyle w:val="s1"/>
          <w:rFonts w:ascii="Times New Roman" w:hAnsi="Times New Roman"/>
          <w:b/>
          <w:bCs/>
        </w:rPr>
        <w:t xml:space="preserve">  modified  proportionately  upon  review  and  approval by  the  Director. </w:t>
      </w:r>
    </w:p>
    <w:p w14:paraId="70C53F59" w14:textId="26F1C705" w:rsidR="009D68E4" w:rsidRDefault="004F4D76">
      <w:pPr>
        <w:pStyle w:val="p1"/>
        <w:divId w:val="1232345217"/>
        <w:rPr>
          <w:rStyle w:val="s1"/>
          <w:rFonts w:ascii="Times New Roman" w:hAnsi="Times New Roman"/>
          <w:b/>
          <w:bCs/>
        </w:rPr>
      </w:pPr>
      <w:r w:rsidRPr="00E900E3">
        <w:rPr>
          <w:rStyle w:val="s1"/>
          <w:rFonts w:ascii="Times New Roman" w:hAnsi="Times New Roman"/>
          <w:b/>
          <w:bCs/>
        </w:rPr>
        <w:t xml:space="preserve">The school </w:t>
      </w:r>
      <w:proofErr w:type="gramStart"/>
      <w:r w:rsidRPr="00E900E3">
        <w:rPr>
          <w:rStyle w:val="s1"/>
          <w:rFonts w:ascii="Times New Roman" w:hAnsi="Times New Roman"/>
          <w:b/>
          <w:bCs/>
        </w:rPr>
        <w:t>does</w:t>
      </w:r>
      <w:r w:rsidR="00EA19D5" w:rsidRPr="00E900E3">
        <w:rPr>
          <w:rStyle w:val="s1"/>
          <w:rFonts w:ascii="Times New Roman" w:hAnsi="Times New Roman"/>
          <w:b/>
          <w:bCs/>
        </w:rPr>
        <w:t xml:space="preserve">  not</w:t>
      </w:r>
      <w:proofErr w:type="gramEnd"/>
      <w:r w:rsidR="00EA19D5" w:rsidRPr="00E900E3">
        <w:rPr>
          <w:rStyle w:val="s1"/>
          <w:rFonts w:ascii="Times New Roman" w:hAnsi="Times New Roman"/>
          <w:b/>
          <w:bCs/>
        </w:rPr>
        <w:t xml:space="preserve">  recruit  students  already attending  or  admitted  to  another  school  offering  similar programs  of  study, and  the  schools  do  not  admit  students  attending high school. </w:t>
      </w:r>
      <w:r w:rsidRPr="00E900E3">
        <w:rPr>
          <w:rStyle w:val="s1"/>
          <w:rFonts w:ascii="Times New Roman" w:hAnsi="Times New Roman"/>
          <w:b/>
          <w:bCs/>
        </w:rPr>
        <w:t xml:space="preserve">Tuition for </w:t>
      </w:r>
      <w:proofErr w:type="gramStart"/>
      <w:r w:rsidRPr="00E900E3">
        <w:rPr>
          <w:rStyle w:val="s1"/>
          <w:rFonts w:ascii="Times New Roman" w:hAnsi="Times New Roman"/>
          <w:b/>
          <w:bCs/>
        </w:rPr>
        <w:t>transfer</w:t>
      </w:r>
      <w:r w:rsidR="00EA19D5" w:rsidRPr="00E900E3">
        <w:rPr>
          <w:rStyle w:val="s1"/>
          <w:rFonts w:ascii="Times New Roman" w:hAnsi="Times New Roman"/>
          <w:b/>
          <w:bCs/>
        </w:rPr>
        <w:t xml:space="preserve">  students</w:t>
      </w:r>
      <w:proofErr w:type="gramEnd"/>
      <w:r w:rsidR="00EA19D5" w:rsidRPr="00E900E3">
        <w:rPr>
          <w:rStyle w:val="s1"/>
          <w:rFonts w:ascii="Times New Roman" w:hAnsi="Times New Roman"/>
          <w:b/>
          <w:bCs/>
        </w:rPr>
        <w:t xml:space="preserve">  is  based  on  the  hourly  rate  of program  at  time  of enrollment  at</w:t>
      </w:r>
      <w:r w:rsidR="003B6F3E" w:rsidRPr="00E900E3">
        <w:rPr>
          <w:rStyle w:val="s1"/>
          <w:rFonts w:ascii="Times New Roman" w:hAnsi="Times New Roman"/>
          <w:b/>
          <w:bCs/>
        </w:rPr>
        <w:t xml:space="preserve"> Scales </w:t>
      </w:r>
      <w:r w:rsidR="00AF629F" w:rsidRPr="00E900E3">
        <w:rPr>
          <w:rStyle w:val="s1"/>
          <w:rFonts w:ascii="Times New Roman" w:hAnsi="Times New Roman"/>
          <w:b/>
          <w:bCs/>
        </w:rPr>
        <w:t>Barber Academy</w:t>
      </w:r>
      <w:r w:rsidR="00EA19D5" w:rsidRPr="00E900E3">
        <w:rPr>
          <w:rStyle w:val="s1"/>
          <w:rFonts w:ascii="Times New Roman" w:hAnsi="Times New Roman"/>
          <w:b/>
          <w:bCs/>
        </w:rPr>
        <w:t xml:space="preserve">,  along  with  an  enrollment  fee.  </w:t>
      </w:r>
      <w:r w:rsidRPr="00E900E3">
        <w:rPr>
          <w:rStyle w:val="s1"/>
          <w:rFonts w:ascii="Times New Roman" w:hAnsi="Times New Roman"/>
          <w:b/>
          <w:bCs/>
        </w:rPr>
        <w:t xml:space="preserve">There will </w:t>
      </w:r>
      <w:proofErr w:type="gramStart"/>
      <w:r w:rsidRPr="00E900E3">
        <w:rPr>
          <w:rStyle w:val="s1"/>
          <w:rFonts w:ascii="Times New Roman" w:hAnsi="Times New Roman"/>
          <w:b/>
          <w:bCs/>
        </w:rPr>
        <w:t>be</w:t>
      </w:r>
      <w:r w:rsidR="00EA19D5" w:rsidRPr="00E900E3">
        <w:rPr>
          <w:rStyle w:val="s1"/>
          <w:rFonts w:ascii="Times New Roman" w:hAnsi="Times New Roman"/>
          <w:b/>
          <w:bCs/>
        </w:rPr>
        <w:t xml:space="preserve">  an</w:t>
      </w:r>
      <w:proofErr w:type="gramEnd"/>
      <w:r w:rsidR="00EA19D5" w:rsidRPr="00E900E3">
        <w:rPr>
          <w:rStyle w:val="s1"/>
          <w:rFonts w:ascii="Times New Roman" w:hAnsi="Times New Roman"/>
          <w:b/>
          <w:bCs/>
        </w:rPr>
        <w:t xml:space="preserve">  additional  charge  for  books, kit, or  supplies  if  needed  by  the  student.</w:t>
      </w:r>
    </w:p>
    <w:p w14:paraId="4D824AD3" w14:textId="700C2092" w:rsidR="008A2574" w:rsidRDefault="008A2574">
      <w:pPr>
        <w:pStyle w:val="p1"/>
        <w:divId w:val="1232345217"/>
        <w:rPr>
          <w:rStyle w:val="s1"/>
          <w:rFonts w:ascii="Times New Roman" w:hAnsi="Times New Roman"/>
          <w:b/>
          <w:bCs/>
          <w:sz w:val="40"/>
          <w:szCs w:val="40"/>
          <w:u w:val="single"/>
        </w:rPr>
      </w:pPr>
      <w:r w:rsidRPr="008A2574">
        <w:rPr>
          <w:rStyle w:val="s1"/>
          <w:rFonts w:ascii="Times New Roman" w:hAnsi="Times New Roman"/>
          <w:b/>
          <w:bCs/>
          <w:sz w:val="40"/>
          <w:szCs w:val="40"/>
          <w:u w:val="single"/>
        </w:rPr>
        <w:t xml:space="preserve">Transfer of </w:t>
      </w:r>
      <w:r>
        <w:rPr>
          <w:rStyle w:val="s1"/>
          <w:rFonts w:ascii="Times New Roman" w:hAnsi="Times New Roman"/>
          <w:b/>
          <w:bCs/>
          <w:sz w:val="40"/>
          <w:szCs w:val="40"/>
          <w:u w:val="single"/>
        </w:rPr>
        <w:t>S</w:t>
      </w:r>
      <w:r w:rsidRPr="008A2574">
        <w:rPr>
          <w:rStyle w:val="s1"/>
          <w:rFonts w:ascii="Times New Roman" w:hAnsi="Times New Roman"/>
          <w:b/>
          <w:bCs/>
          <w:sz w:val="40"/>
          <w:szCs w:val="40"/>
          <w:u w:val="single"/>
        </w:rPr>
        <w:t xml:space="preserve">tudents between </w:t>
      </w:r>
      <w:r>
        <w:rPr>
          <w:rStyle w:val="s1"/>
          <w:rFonts w:ascii="Times New Roman" w:hAnsi="Times New Roman"/>
          <w:b/>
          <w:bCs/>
          <w:sz w:val="40"/>
          <w:szCs w:val="40"/>
          <w:u w:val="single"/>
        </w:rPr>
        <w:t>P</w:t>
      </w:r>
      <w:r w:rsidRPr="008A2574">
        <w:rPr>
          <w:rStyle w:val="s1"/>
          <w:rFonts w:ascii="Times New Roman" w:hAnsi="Times New Roman"/>
          <w:b/>
          <w:bCs/>
          <w:sz w:val="40"/>
          <w:szCs w:val="40"/>
          <w:u w:val="single"/>
        </w:rPr>
        <w:t>rograms within Institution</w:t>
      </w:r>
    </w:p>
    <w:p w14:paraId="704764F6" w14:textId="604CEE0D" w:rsidR="008A2574" w:rsidRPr="008A2574" w:rsidRDefault="008A2574">
      <w:pPr>
        <w:pStyle w:val="p1"/>
        <w:divId w:val="1232345217"/>
        <w:rPr>
          <w:rStyle w:val="s1"/>
          <w:rFonts w:ascii="Times New Roman" w:hAnsi="Times New Roman"/>
          <w:b/>
          <w:bCs/>
        </w:rPr>
      </w:pPr>
      <w:r w:rsidRPr="008A2574">
        <w:rPr>
          <w:rStyle w:val="s1"/>
          <w:rFonts w:ascii="Times New Roman" w:hAnsi="Times New Roman"/>
          <w:b/>
          <w:bCs/>
        </w:rPr>
        <w:t>Students are allow</w:t>
      </w:r>
      <w:r>
        <w:rPr>
          <w:rStyle w:val="s1"/>
          <w:rFonts w:ascii="Times New Roman" w:hAnsi="Times New Roman"/>
          <w:b/>
          <w:bCs/>
        </w:rPr>
        <w:t>ed to transfer between programs within the institution as long as they are passing and have been making attendance regularly</w:t>
      </w:r>
      <w:r w:rsidR="001C20FC">
        <w:rPr>
          <w:rStyle w:val="s1"/>
          <w:rFonts w:ascii="Times New Roman" w:hAnsi="Times New Roman"/>
          <w:b/>
          <w:bCs/>
        </w:rPr>
        <w:t xml:space="preserve"> and </w:t>
      </w:r>
      <w:r w:rsidR="000C6F00">
        <w:rPr>
          <w:rStyle w:val="s1"/>
          <w:rFonts w:ascii="Times New Roman" w:hAnsi="Times New Roman"/>
          <w:b/>
          <w:bCs/>
        </w:rPr>
        <w:t>have reached at least 250 hours.</w:t>
      </w:r>
      <w:r w:rsidR="000646DE">
        <w:rPr>
          <w:rStyle w:val="s1"/>
          <w:rFonts w:ascii="Times New Roman" w:hAnsi="Times New Roman"/>
          <w:b/>
          <w:bCs/>
        </w:rPr>
        <w:t xml:space="preserve"> Students can tran</w:t>
      </w:r>
      <w:r w:rsidR="00CA75B2">
        <w:rPr>
          <w:rStyle w:val="s1"/>
          <w:rFonts w:ascii="Times New Roman" w:hAnsi="Times New Roman"/>
          <w:b/>
          <w:bCs/>
        </w:rPr>
        <w:t xml:space="preserve">sfer 500 hours from one program to another. Pay </w:t>
      </w:r>
      <w:r w:rsidR="006E5BE1">
        <w:rPr>
          <w:rStyle w:val="s1"/>
          <w:rFonts w:ascii="Times New Roman" w:hAnsi="Times New Roman"/>
          <w:b/>
          <w:bCs/>
        </w:rPr>
        <w:t xml:space="preserve">remaining </w:t>
      </w:r>
      <w:r w:rsidR="009536F0">
        <w:rPr>
          <w:rStyle w:val="s1"/>
          <w:rFonts w:ascii="Times New Roman" w:hAnsi="Times New Roman"/>
          <w:b/>
          <w:bCs/>
        </w:rPr>
        <w:t xml:space="preserve">fee and finish the mandatory </w:t>
      </w:r>
      <w:r w:rsidR="006E5BE1">
        <w:rPr>
          <w:rStyle w:val="s1"/>
          <w:rFonts w:ascii="Times New Roman" w:hAnsi="Times New Roman"/>
          <w:b/>
          <w:bCs/>
        </w:rPr>
        <w:t>1000 hours.</w:t>
      </w:r>
    </w:p>
    <w:p w14:paraId="298D2086" w14:textId="77777777" w:rsidR="005841CD" w:rsidRPr="005841CD" w:rsidRDefault="005841CD" w:rsidP="005841CD">
      <w:pPr>
        <w:pStyle w:val="NormalWeb"/>
        <w:divId w:val="1232345217"/>
        <w:rPr>
          <w:b/>
          <w:bCs/>
          <w:sz w:val="40"/>
          <w:szCs w:val="40"/>
          <w:u w:val="single"/>
        </w:rPr>
      </w:pPr>
      <w:r w:rsidRPr="005841CD">
        <w:rPr>
          <w:rFonts w:ascii="TimesNewRomanPS" w:hAnsi="TimesNewRomanPS"/>
          <w:b/>
          <w:bCs/>
          <w:sz w:val="40"/>
          <w:szCs w:val="40"/>
          <w:u w:val="single"/>
        </w:rPr>
        <w:t xml:space="preserve">Out of State Training </w:t>
      </w:r>
    </w:p>
    <w:p w14:paraId="2625859B" w14:textId="2A69FC5E" w:rsidR="005841CD" w:rsidRPr="005841CD" w:rsidRDefault="005841CD" w:rsidP="005841CD">
      <w:pPr>
        <w:pStyle w:val="NormalWeb"/>
        <w:divId w:val="1232345217"/>
        <w:rPr>
          <w:b/>
          <w:bCs/>
        </w:rPr>
      </w:pPr>
      <w:r w:rsidRPr="005841CD">
        <w:rPr>
          <w:rFonts w:ascii="TimesNewRomanPSMT" w:hAnsi="TimesNewRomanPSMT"/>
          <w:b/>
          <w:bCs/>
        </w:rPr>
        <w:t xml:space="preserve">Credits for out of state training must be evaluated and approved by the State Board of Cosmetology prior to being accepted by the school. An institution’s accreditation does not guarantee that the credits earned at that institution will be accepted for transfer. Students must contact the admissions office of the receiving institution to determine what credits, if any, will be accepted. </w:t>
      </w:r>
    </w:p>
    <w:p w14:paraId="5A1C2740" w14:textId="5BDA3883" w:rsidR="003B6F3E" w:rsidRPr="005841CD" w:rsidRDefault="00EA19D5">
      <w:pPr>
        <w:pStyle w:val="p1"/>
        <w:divId w:val="1232345217"/>
        <w:rPr>
          <w:rStyle w:val="s1"/>
          <w:rFonts w:ascii="Times New Roman" w:hAnsi="Times New Roman"/>
          <w:b/>
          <w:bCs/>
          <w:sz w:val="40"/>
          <w:szCs w:val="40"/>
          <w:u w:val="single"/>
        </w:rPr>
      </w:pPr>
      <w:r w:rsidRPr="005841CD">
        <w:rPr>
          <w:rStyle w:val="s1"/>
          <w:rFonts w:ascii="Times New Roman" w:hAnsi="Times New Roman"/>
          <w:b/>
          <w:bCs/>
          <w:sz w:val="40"/>
          <w:szCs w:val="40"/>
          <w:u w:val="single"/>
        </w:rPr>
        <w:t xml:space="preserve"> </w:t>
      </w:r>
      <w:r w:rsidR="005841CD" w:rsidRPr="005841CD">
        <w:rPr>
          <w:rStyle w:val="s1"/>
          <w:rFonts w:ascii="Times New Roman" w:hAnsi="Times New Roman"/>
          <w:b/>
          <w:bCs/>
          <w:sz w:val="40"/>
          <w:szCs w:val="40"/>
          <w:u w:val="single"/>
        </w:rPr>
        <w:t xml:space="preserve">VA PREVIOUS EDUCATION </w:t>
      </w:r>
      <w:r w:rsidR="00780E89" w:rsidRPr="005841CD">
        <w:rPr>
          <w:rStyle w:val="s1"/>
          <w:rFonts w:ascii="Times New Roman" w:hAnsi="Times New Roman"/>
          <w:b/>
          <w:bCs/>
          <w:sz w:val="40"/>
          <w:szCs w:val="40"/>
          <w:u w:val="single"/>
        </w:rPr>
        <w:t>&amp; TRAINING</w:t>
      </w:r>
    </w:p>
    <w:p w14:paraId="051AAE13" w14:textId="080F9B46" w:rsidR="00564391" w:rsidRPr="00E900E3" w:rsidRDefault="00EA19D5">
      <w:pPr>
        <w:pStyle w:val="p1"/>
        <w:divId w:val="1232345217"/>
        <w:rPr>
          <w:rStyle w:val="s1"/>
          <w:rFonts w:ascii="Times New Roman" w:hAnsi="Times New Roman"/>
          <w:b/>
          <w:bCs/>
        </w:rPr>
      </w:pPr>
      <w:r w:rsidRPr="00E900E3">
        <w:rPr>
          <w:rStyle w:val="s1"/>
          <w:rFonts w:ascii="Times New Roman" w:hAnsi="Times New Roman"/>
          <w:b/>
          <w:bCs/>
        </w:rPr>
        <w:t xml:space="preserve"> Policy </w:t>
      </w:r>
      <w:r w:rsidR="005841CD" w:rsidRPr="00E900E3">
        <w:rPr>
          <w:rStyle w:val="s1"/>
          <w:rFonts w:ascii="Times New Roman" w:hAnsi="Times New Roman"/>
          <w:b/>
          <w:bCs/>
        </w:rPr>
        <w:t>for granting credit for previous education and training</w:t>
      </w:r>
      <w:r w:rsidRPr="00E900E3">
        <w:rPr>
          <w:rStyle w:val="s1"/>
          <w:rFonts w:ascii="Times New Roman" w:hAnsi="Times New Roman"/>
          <w:b/>
          <w:bCs/>
        </w:rPr>
        <w:t xml:space="preserve">:  GI </w:t>
      </w:r>
      <w:r w:rsidR="005841CD" w:rsidRPr="00E900E3">
        <w:rPr>
          <w:rStyle w:val="s1"/>
          <w:rFonts w:ascii="Times New Roman" w:hAnsi="Times New Roman"/>
          <w:b/>
          <w:bCs/>
        </w:rPr>
        <w:t>Bill</w:t>
      </w:r>
      <w:r w:rsidR="009536F0">
        <w:rPr>
          <w:rStyle w:val="s1"/>
          <w:rFonts w:ascii="Times New Roman" w:hAnsi="Times New Roman"/>
          <w:b/>
          <w:bCs/>
        </w:rPr>
        <w:t xml:space="preserve"> ®</w:t>
      </w:r>
      <w:r w:rsidR="005841CD" w:rsidRPr="00E900E3">
        <w:rPr>
          <w:rStyle w:val="s1"/>
          <w:rFonts w:ascii="Times New Roman" w:hAnsi="Times New Roman"/>
          <w:b/>
          <w:bCs/>
        </w:rPr>
        <w:t xml:space="preserve"> </w:t>
      </w:r>
      <w:proofErr w:type="gramStart"/>
      <w:r w:rsidR="005841CD" w:rsidRPr="00E900E3">
        <w:rPr>
          <w:rStyle w:val="s1"/>
          <w:rFonts w:ascii="Times New Roman" w:hAnsi="Times New Roman"/>
          <w:b/>
          <w:bCs/>
        </w:rPr>
        <w:t>education</w:t>
      </w:r>
      <w:r w:rsidRPr="00E900E3">
        <w:rPr>
          <w:rStyle w:val="s1"/>
          <w:rFonts w:ascii="Times New Roman" w:hAnsi="Times New Roman"/>
          <w:b/>
          <w:bCs/>
        </w:rPr>
        <w:t xml:space="preserve">  benefits</w:t>
      </w:r>
      <w:proofErr w:type="gramEnd"/>
      <w:r w:rsidRPr="00E900E3">
        <w:rPr>
          <w:rStyle w:val="s1"/>
          <w:rFonts w:ascii="Times New Roman" w:hAnsi="Times New Roman"/>
          <w:b/>
          <w:bCs/>
        </w:rPr>
        <w:t xml:space="preserve">  recipients  are required  to  provide  the  school  with  official  transcripts of  previous training  for  evaluation.   Training </w:t>
      </w:r>
      <w:r w:rsidR="004F4D76" w:rsidRPr="00E900E3">
        <w:rPr>
          <w:rStyle w:val="s1"/>
          <w:rFonts w:ascii="Times New Roman" w:hAnsi="Times New Roman"/>
          <w:b/>
          <w:bCs/>
        </w:rPr>
        <w:t xml:space="preserve">time </w:t>
      </w:r>
      <w:r w:rsidR="005841CD" w:rsidRPr="00E900E3">
        <w:rPr>
          <w:rStyle w:val="s1"/>
          <w:rFonts w:ascii="Times New Roman" w:hAnsi="Times New Roman"/>
          <w:b/>
          <w:bCs/>
        </w:rPr>
        <w:t xml:space="preserve">and tuition will be reduced in proportion </w:t>
      </w:r>
      <w:r w:rsidR="005841CD" w:rsidRPr="00E900E3">
        <w:rPr>
          <w:rStyle w:val="s1"/>
          <w:rFonts w:ascii="Times New Roman" w:hAnsi="Times New Roman"/>
          <w:b/>
          <w:bCs/>
        </w:rPr>
        <w:lastRenderedPageBreak/>
        <w:t xml:space="preserve">to </w:t>
      </w:r>
      <w:proofErr w:type="gramStart"/>
      <w:r w:rsidR="005841CD" w:rsidRPr="00E900E3">
        <w:rPr>
          <w:rStyle w:val="s1"/>
          <w:rFonts w:ascii="Times New Roman" w:hAnsi="Times New Roman"/>
          <w:b/>
          <w:bCs/>
        </w:rPr>
        <w:t>the</w:t>
      </w:r>
      <w:r w:rsidRPr="00E900E3">
        <w:rPr>
          <w:rStyle w:val="s1"/>
          <w:rFonts w:ascii="Times New Roman" w:hAnsi="Times New Roman"/>
          <w:b/>
          <w:bCs/>
        </w:rPr>
        <w:t xml:space="preserve">  amount</w:t>
      </w:r>
      <w:proofErr w:type="gramEnd"/>
      <w:r w:rsidRPr="00E900E3">
        <w:rPr>
          <w:rStyle w:val="s1"/>
          <w:rFonts w:ascii="Times New Roman" w:hAnsi="Times New Roman"/>
          <w:b/>
          <w:bCs/>
        </w:rPr>
        <w:t xml:space="preserve">  of  satisfactory credit  from previous training  and  will  be  granted  at  the  discretion  of  the  school  director. </w:t>
      </w:r>
    </w:p>
    <w:p w14:paraId="6B94D0FD" w14:textId="48664442" w:rsidR="00C37242" w:rsidRPr="00FB5ACA" w:rsidRDefault="00EA19D5">
      <w:pPr>
        <w:pStyle w:val="p1"/>
        <w:divId w:val="1232345217"/>
        <w:rPr>
          <w:rStyle w:val="s1"/>
          <w:rFonts w:ascii="Times New Roman" w:hAnsi="Times New Roman"/>
          <w:b/>
          <w:bCs/>
          <w:color w:val="C00000"/>
          <w:sz w:val="52"/>
          <w:szCs w:val="52"/>
          <w:u w:val="single"/>
        </w:rPr>
      </w:pPr>
      <w:r w:rsidRPr="00FB5ACA">
        <w:rPr>
          <w:rStyle w:val="s1"/>
          <w:rFonts w:ascii="Times New Roman" w:hAnsi="Times New Roman"/>
          <w:b/>
          <w:bCs/>
          <w:color w:val="C00000"/>
          <w:sz w:val="52"/>
          <w:szCs w:val="52"/>
          <w:u w:val="single"/>
        </w:rPr>
        <w:t>REENTRY STUDENTS/INTERRUPTIONS</w:t>
      </w:r>
    </w:p>
    <w:p w14:paraId="47225BB1" w14:textId="67C588D3" w:rsidR="00EA19D5" w:rsidRDefault="00EA19D5">
      <w:pPr>
        <w:pStyle w:val="p1"/>
        <w:divId w:val="1232345217"/>
        <w:rPr>
          <w:rStyle w:val="s1"/>
          <w:rFonts w:ascii="Times New Roman" w:hAnsi="Times New Roman"/>
          <w:b/>
          <w:bCs/>
        </w:rPr>
      </w:pPr>
      <w:r w:rsidRPr="00E900E3">
        <w:rPr>
          <w:rStyle w:val="s1"/>
          <w:rFonts w:ascii="Times New Roman" w:hAnsi="Times New Roman"/>
          <w:b/>
          <w:bCs/>
        </w:rPr>
        <w:t xml:space="preserve"> </w:t>
      </w:r>
      <w:r w:rsidR="004F4D76" w:rsidRPr="00E900E3">
        <w:rPr>
          <w:rStyle w:val="s1"/>
          <w:rFonts w:ascii="Times New Roman" w:hAnsi="Times New Roman"/>
          <w:b/>
          <w:bCs/>
        </w:rPr>
        <w:t>A determination of</w:t>
      </w:r>
      <w:r w:rsidRPr="00E900E3">
        <w:rPr>
          <w:rStyle w:val="s1"/>
          <w:rFonts w:ascii="Times New Roman" w:hAnsi="Times New Roman"/>
          <w:b/>
          <w:bCs/>
        </w:rPr>
        <w:t xml:space="preserve"> </w:t>
      </w:r>
      <w:proofErr w:type="gramStart"/>
      <w:r w:rsidRPr="00E900E3">
        <w:rPr>
          <w:rStyle w:val="s1"/>
          <w:rFonts w:ascii="Times New Roman" w:hAnsi="Times New Roman"/>
          <w:b/>
          <w:bCs/>
        </w:rPr>
        <w:t>Satisfactory  Progress</w:t>
      </w:r>
      <w:proofErr w:type="gramEnd"/>
      <w:r w:rsidRPr="00E900E3">
        <w:rPr>
          <w:rStyle w:val="s1"/>
          <w:rFonts w:ascii="Times New Roman" w:hAnsi="Times New Roman"/>
          <w:b/>
          <w:bCs/>
        </w:rPr>
        <w:t xml:space="preserve"> will  be  made  and  documented  at  the  time  of  withdrawal  or beginning  of  a  Leave  of  Absence.   </w:t>
      </w:r>
      <w:proofErr w:type="gramStart"/>
      <w:r w:rsidRPr="00E900E3">
        <w:rPr>
          <w:rStyle w:val="s1"/>
          <w:rFonts w:ascii="Times New Roman" w:hAnsi="Times New Roman"/>
          <w:b/>
          <w:bCs/>
        </w:rPr>
        <w:t>That  determination</w:t>
      </w:r>
      <w:proofErr w:type="gramEnd"/>
      <w:r w:rsidRPr="00E900E3">
        <w:rPr>
          <w:rStyle w:val="s1"/>
          <w:rFonts w:ascii="Times New Roman" w:hAnsi="Times New Roman"/>
          <w:b/>
          <w:bCs/>
        </w:rPr>
        <w:t xml:space="preserve">  of status  will  apply  to  students  at  the  time  they return  to  school.  </w:t>
      </w:r>
      <w:proofErr w:type="gramStart"/>
      <w:r w:rsidRPr="00E900E3">
        <w:rPr>
          <w:rStyle w:val="s1"/>
          <w:rFonts w:ascii="Times New Roman" w:hAnsi="Times New Roman"/>
          <w:b/>
          <w:bCs/>
        </w:rPr>
        <w:t>The  student</w:t>
      </w:r>
      <w:proofErr w:type="gramEnd"/>
      <w:r w:rsidRPr="00E900E3">
        <w:rPr>
          <w:rStyle w:val="s1"/>
          <w:rFonts w:ascii="Times New Roman" w:hAnsi="Times New Roman"/>
          <w:b/>
          <w:bCs/>
        </w:rPr>
        <w:t xml:space="preserve">  may  appeal  a negative  Satisfactory  Progress  determination  according to the  appeal  policy.  </w:t>
      </w:r>
      <w:proofErr w:type="gramStart"/>
      <w:r w:rsidRPr="00E900E3">
        <w:rPr>
          <w:rStyle w:val="s1"/>
          <w:rFonts w:ascii="Times New Roman" w:hAnsi="Times New Roman"/>
          <w:b/>
          <w:bCs/>
        </w:rPr>
        <w:t>Elapsed  time</w:t>
      </w:r>
      <w:proofErr w:type="gramEnd"/>
      <w:r w:rsidRPr="00E900E3">
        <w:rPr>
          <w:rStyle w:val="s1"/>
          <w:rFonts w:ascii="Times New Roman" w:hAnsi="Times New Roman"/>
          <w:b/>
          <w:bCs/>
        </w:rPr>
        <w:t xml:space="preserve">  during a Leave  of  Absence  does  not  effect  Satisfactory  Progress  and will extend  the  contract  period  by  the  same  number  of  days  in the  Leave.   </w:t>
      </w:r>
      <w:proofErr w:type="gramStart"/>
      <w:r w:rsidRPr="00E900E3">
        <w:rPr>
          <w:rStyle w:val="s1"/>
          <w:rFonts w:ascii="Times New Roman" w:hAnsi="Times New Roman"/>
          <w:b/>
          <w:bCs/>
        </w:rPr>
        <w:t>Students  re</w:t>
      </w:r>
      <w:proofErr w:type="gramEnd"/>
      <w:r w:rsidRPr="00E900E3">
        <w:rPr>
          <w:rStyle w:val="s1"/>
          <w:rFonts w:ascii="Times New Roman" w:hAnsi="Times New Roman"/>
          <w:b/>
          <w:bCs/>
        </w:rPr>
        <w:t xml:space="preserve">-entering  after exiting  the  school will not  be  evaluated  as  new  students  and  consideration will be  given to the  student's progress  status  at  the  time  of  previous  withdrawal.    </w:t>
      </w:r>
      <w:proofErr w:type="gramStart"/>
      <w:r w:rsidRPr="00E900E3">
        <w:rPr>
          <w:rStyle w:val="s1"/>
          <w:rFonts w:ascii="Times New Roman" w:hAnsi="Times New Roman"/>
          <w:b/>
          <w:bCs/>
        </w:rPr>
        <w:t>Students  wishing</w:t>
      </w:r>
      <w:proofErr w:type="gramEnd"/>
      <w:r w:rsidRPr="00E900E3">
        <w:rPr>
          <w:rStyle w:val="s1"/>
          <w:rFonts w:ascii="Times New Roman" w:hAnsi="Times New Roman"/>
          <w:b/>
          <w:bCs/>
        </w:rPr>
        <w:t xml:space="preserve">  to  re-enroll in  school  after withdrawing  must  submit  a  letter  to  the  school  administration.  </w:t>
      </w:r>
      <w:proofErr w:type="gramStart"/>
      <w:r w:rsidRPr="00E900E3">
        <w:rPr>
          <w:rStyle w:val="s1"/>
          <w:rFonts w:ascii="Times New Roman" w:hAnsi="Times New Roman"/>
          <w:b/>
          <w:bCs/>
        </w:rPr>
        <w:t>Student  letters</w:t>
      </w:r>
      <w:proofErr w:type="gramEnd"/>
      <w:r w:rsidRPr="00E900E3">
        <w:rPr>
          <w:rStyle w:val="s1"/>
          <w:rFonts w:ascii="Times New Roman" w:hAnsi="Times New Roman"/>
          <w:b/>
          <w:bCs/>
        </w:rPr>
        <w:t xml:space="preserve">  requesting  re-enrollment must  include  a summary  of the  reasons  the  student  withdrew  and  how  these  issues  have  been resolved.   Re-</w:t>
      </w:r>
      <w:proofErr w:type="gramStart"/>
      <w:r w:rsidRPr="00E900E3">
        <w:rPr>
          <w:rStyle w:val="s1"/>
          <w:rFonts w:ascii="Times New Roman" w:hAnsi="Times New Roman"/>
          <w:b/>
          <w:bCs/>
        </w:rPr>
        <w:t>enrollment  is</w:t>
      </w:r>
      <w:proofErr w:type="gramEnd"/>
      <w:r w:rsidRPr="00E900E3">
        <w:rPr>
          <w:rStyle w:val="s1"/>
          <w:rFonts w:ascii="Times New Roman" w:hAnsi="Times New Roman"/>
          <w:b/>
          <w:bCs/>
        </w:rPr>
        <w:t xml:space="preserve"> at  the  discretion  of  the  School  Director.   Decisions by </w:t>
      </w:r>
      <w:r w:rsidR="00294DC9" w:rsidRPr="00E900E3">
        <w:rPr>
          <w:rStyle w:val="s1"/>
          <w:rFonts w:ascii="Times New Roman" w:hAnsi="Times New Roman"/>
          <w:b/>
          <w:bCs/>
        </w:rPr>
        <w:t xml:space="preserve">the </w:t>
      </w:r>
      <w:proofErr w:type="gramStart"/>
      <w:r w:rsidR="00294DC9" w:rsidRPr="00E900E3">
        <w:rPr>
          <w:rStyle w:val="s1"/>
          <w:rFonts w:ascii="Times New Roman" w:hAnsi="Times New Roman"/>
          <w:b/>
          <w:bCs/>
        </w:rPr>
        <w:t>School</w:t>
      </w:r>
      <w:r w:rsidRPr="00E900E3">
        <w:rPr>
          <w:rStyle w:val="s1"/>
          <w:rFonts w:ascii="Times New Roman" w:hAnsi="Times New Roman"/>
          <w:b/>
          <w:bCs/>
        </w:rPr>
        <w:t xml:space="preserve">  Director</w:t>
      </w:r>
      <w:proofErr w:type="gramEnd"/>
      <w:r w:rsidRPr="00E900E3">
        <w:rPr>
          <w:rStyle w:val="s1"/>
          <w:rFonts w:ascii="Times New Roman" w:hAnsi="Times New Roman"/>
          <w:b/>
          <w:bCs/>
        </w:rPr>
        <w:t xml:space="preserve"> regarding  re-enrollment  are  final.    </w:t>
      </w:r>
    </w:p>
    <w:p w14:paraId="5C888895" w14:textId="77777777" w:rsidR="00CE3917" w:rsidRPr="00E900E3" w:rsidRDefault="00CE3917" w:rsidP="00CE3917">
      <w:pPr>
        <w:divId w:val="1232345217"/>
        <w:rPr>
          <w:rFonts w:ascii="Times New Roman" w:hAnsi="Times New Roman" w:cs="Times New Roman"/>
          <w:b/>
          <w:bCs/>
          <w:sz w:val="40"/>
          <w:szCs w:val="40"/>
          <w:u w:val="single"/>
        </w:rPr>
      </w:pPr>
      <w:r w:rsidRPr="00E900E3">
        <w:rPr>
          <w:rFonts w:ascii="Times New Roman" w:hAnsi="Times New Roman" w:cs="Times New Roman"/>
          <w:b/>
          <w:bCs/>
          <w:sz w:val="40"/>
          <w:szCs w:val="40"/>
          <w:u w:val="single"/>
        </w:rPr>
        <w:t xml:space="preserve">LEAVE </w:t>
      </w:r>
      <w:proofErr w:type="gramStart"/>
      <w:r w:rsidRPr="00E900E3">
        <w:rPr>
          <w:rFonts w:ascii="Times New Roman" w:hAnsi="Times New Roman" w:cs="Times New Roman"/>
          <w:b/>
          <w:bCs/>
          <w:sz w:val="40"/>
          <w:szCs w:val="40"/>
          <w:u w:val="single"/>
        </w:rPr>
        <w:t>OF  ABSENCE</w:t>
      </w:r>
      <w:proofErr w:type="gramEnd"/>
      <w:r w:rsidRPr="00E900E3">
        <w:rPr>
          <w:rFonts w:ascii="Times New Roman" w:hAnsi="Times New Roman" w:cs="Times New Roman"/>
          <w:b/>
          <w:bCs/>
          <w:sz w:val="40"/>
          <w:szCs w:val="40"/>
          <w:u w:val="single"/>
        </w:rPr>
        <w:t xml:space="preserve">  POLICY</w:t>
      </w:r>
    </w:p>
    <w:p w14:paraId="7CEC949E" w14:textId="77777777" w:rsidR="00CE3917" w:rsidRPr="00E900E3" w:rsidRDefault="00CE3917" w:rsidP="00CE3917">
      <w:pPr>
        <w:divId w:val="1232345217"/>
        <w:rPr>
          <w:rFonts w:ascii="Times New Roman" w:hAnsi="Times New Roman" w:cs="Times New Roman"/>
        </w:rPr>
      </w:pPr>
      <w:r w:rsidRPr="00E900E3">
        <w:rPr>
          <w:rFonts w:ascii="Times New Roman" w:hAnsi="Times New Roman" w:cs="Times New Roman"/>
        </w:rPr>
        <w:t xml:space="preserve"> L</w:t>
      </w:r>
      <w:r w:rsidRPr="00E900E3">
        <w:rPr>
          <w:rFonts w:ascii="Times New Roman" w:hAnsi="Times New Roman" w:cs="Times New Roman"/>
          <w:sz w:val="24"/>
          <w:szCs w:val="24"/>
        </w:rPr>
        <w:t xml:space="preserve">eave </w:t>
      </w:r>
      <w:proofErr w:type="gramStart"/>
      <w:r w:rsidRPr="00E900E3">
        <w:rPr>
          <w:rFonts w:ascii="Times New Roman" w:hAnsi="Times New Roman" w:cs="Times New Roman"/>
          <w:sz w:val="24"/>
          <w:szCs w:val="24"/>
        </w:rPr>
        <w:t>of  absence</w:t>
      </w:r>
      <w:proofErr w:type="gramEnd"/>
      <w:r w:rsidRPr="00E900E3">
        <w:rPr>
          <w:rFonts w:ascii="Times New Roman" w:hAnsi="Times New Roman" w:cs="Times New Roman"/>
          <w:sz w:val="24"/>
          <w:szCs w:val="24"/>
        </w:rPr>
        <w:t xml:space="preserve">  (LOA)  can only  be  permitted  to students  with  the  following  conditions:</w:t>
      </w:r>
      <w:r w:rsidRPr="00E900E3">
        <w:rPr>
          <w:rFonts w:ascii="Times New Roman" w:hAnsi="Times New Roman" w:cs="Times New Roman"/>
        </w:rPr>
        <w:t xml:space="preserve"> </w:t>
      </w:r>
    </w:p>
    <w:p w14:paraId="1B0E5F19" w14:textId="77777777" w:rsidR="00CE3917" w:rsidRPr="00E900E3" w:rsidRDefault="00CE3917" w:rsidP="00CE3917">
      <w:pPr>
        <w:pStyle w:val="ListParagraph"/>
        <w:numPr>
          <w:ilvl w:val="0"/>
          <w:numId w:val="12"/>
        </w:numPr>
        <w:divId w:val="1232345217"/>
        <w:rPr>
          <w:rFonts w:ascii="Times New Roman" w:hAnsi="Times New Roman" w:cs="Times New Roman"/>
          <w:sz w:val="32"/>
          <w:szCs w:val="32"/>
        </w:rPr>
      </w:pPr>
      <w:r w:rsidRPr="00E900E3">
        <w:rPr>
          <w:rFonts w:ascii="Times New Roman" w:hAnsi="Times New Roman" w:cs="Times New Roman"/>
          <w:sz w:val="32"/>
          <w:szCs w:val="32"/>
        </w:rPr>
        <w:t xml:space="preserve">The leave of </w:t>
      </w:r>
      <w:proofErr w:type="gramStart"/>
      <w:r w:rsidRPr="00E900E3">
        <w:rPr>
          <w:rFonts w:ascii="Times New Roman" w:hAnsi="Times New Roman" w:cs="Times New Roman"/>
          <w:sz w:val="32"/>
          <w:szCs w:val="32"/>
        </w:rPr>
        <w:t>absence  involves</w:t>
      </w:r>
      <w:proofErr w:type="gramEnd"/>
      <w:r w:rsidRPr="00E900E3">
        <w:rPr>
          <w:rFonts w:ascii="Times New Roman" w:hAnsi="Times New Roman" w:cs="Times New Roman"/>
          <w:sz w:val="32"/>
          <w:szCs w:val="32"/>
        </w:rPr>
        <w:t xml:space="preserve"> no  additional  charges by the  School  to  the  student. </w:t>
      </w:r>
    </w:p>
    <w:p w14:paraId="1162F290" w14:textId="77777777" w:rsidR="00CE3917" w:rsidRPr="00E900E3" w:rsidRDefault="00CE3917" w:rsidP="00CE3917">
      <w:pPr>
        <w:pStyle w:val="ListParagraph"/>
        <w:numPr>
          <w:ilvl w:val="0"/>
          <w:numId w:val="12"/>
        </w:numPr>
        <w:divId w:val="1232345217"/>
        <w:rPr>
          <w:rFonts w:ascii="Times New Roman" w:hAnsi="Times New Roman" w:cs="Times New Roman"/>
          <w:sz w:val="32"/>
          <w:szCs w:val="32"/>
        </w:rPr>
      </w:pPr>
      <w:r w:rsidRPr="00E900E3">
        <w:rPr>
          <w:rFonts w:ascii="Times New Roman" w:hAnsi="Times New Roman" w:cs="Times New Roman"/>
          <w:sz w:val="32"/>
          <w:szCs w:val="32"/>
        </w:rPr>
        <w:t xml:space="preserve"> Multiple leaves are permitted, but </w:t>
      </w:r>
      <w:proofErr w:type="gramStart"/>
      <w:r w:rsidRPr="00E900E3">
        <w:rPr>
          <w:rFonts w:ascii="Times New Roman" w:hAnsi="Times New Roman" w:cs="Times New Roman"/>
          <w:sz w:val="32"/>
          <w:szCs w:val="32"/>
        </w:rPr>
        <w:t>the  total</w:t>
      </w:r>
      <w:proofErr w:type="gramEnd"/>
      <w:r w:rsidRPr="00E900E3">
        <w:rPr>
          <w:rFonts w:ascii="Times New Roman" w:hAnsi="Times New Roman" w:cs="Times New Roman"/>
          <w:sz w:val="32"/>
          <w:szCs w:val="32"/>
        </w:rPr>
        <w:t xml:space="preserve">  of  all  LOAs  are not to  exceed  180  days  in  a 12-month  period. </w:t>
      </w:r>
    </w:p>
    <w:p w14:paraId="1C0045CC" w14:textId="77777777" w:rsidR="00CE3917" w:rsidRPr="00E900E3" w:rsidRDefault="00CE3917" w:rsidP="00CE3917">
      <w:pPr>
        <w:pStyle w:val="ListParagraph"/>
        <w:numPr>
          <w:ilvl w:val="0"/>
          <w:numId w:val="12"/>
        </w:numPr>
        <w:divId w:val="1232345217"/>
        <w:rPr>
          <w:rFonts w:ascii="Times New Roman" w:hAnsi="Times New Roman" w:cs="Times New Roman"/>
          <w:sz w:val="32"/>
          <w:szCs w:val="32"/>
        </w:rPr>
      </w:pPr>
      <w:r w:rsidRPr="00E900E3">
        <w:rPr>
          <w:rFonts w:ascii="Times New Roman" w:hAnsi="Times New Roman" w:cs="Times New Roman"/>
          <w:sz w:val="32"/>
          <w:szCs w:val="32"/>
        </w:rPr>
        <w:t>The 12-</w:t>
      </w:r>
      <w:proofErr w:type="gramStart"/>
      <w:r w:rsidRPr="00E900E3">
        <w:rPr>
          <w:rFonts w:ascii="Times New Roman" w:hAnsi="Times New Roman" w:cs="Times New Roman"/>
          <w:sz w:val="32"/>
          <w:szCs w:val="32"/>
        </w:rPr>
        <w:t>month  period</w:t>
      </w:r>
      <w:proofErr w:type="gramEnd"/>
      <w:r w:rsidRPr="00E900E3">
        <w:rPr>
          <w:rFonts w:ascii="Times New Roman" w:hAnsi="Times New Roman" w:cs="Times New Roman"/>
          <w:sz w:val="32"/>
          <w:szCs w:val="32"/>
        </w:rPr>
        <w:t xml:space="preserve">  begins  the  first  day  of  the  Leave  of  Absence. </w:t>
      </w:r>
    </w:p>
    <w:p w14:paraId="51826186" w14:textId="77777777" w:rsidR="00CE3917" w:rsidRPr="00E900E3" w:rsidRDefault="00CE3917" w:rsidP="00CE3917">
      <w:pPr>
        <w:pStyle w:val="ListParagraph"/>
        <w:numPr>
          <w:ilvl w:val="0"/>
          <w:numId w:val="12"/>
        </w:numPr>
        <w:divId w:val="1232345217"/>
        <w:rPr>
          <w:rFonts w:ascii="Times New Roman" w:hAnsi="Times New Roman" w:cs="Times New Roman"/>
          <w:sz w:val="32"/>
          <w:szCs w:val="32"/>
        </w:rPr>
      </w:pPr>
      <w:r w:rsidRPr="00E900E3">
        <w:rPr>
          <w:rFonts w:ascii="Times New Roman" w:hAnsi="Times New Roman" w:cs="Times New Roman"/>
          <w:sz w:val="32"/>
          <w:szCs w:val="32"/>
        </w:rPr>
        <w:t xml:space="preserve">A </w:t>
      </w:r>
      <w:proofErr w:type="gramStart"/>
      <w:r w:rsidRPr="00E900E3">
        <w:rPr>
          <w:rFonts w:ascii="Times New Roman" w:hAnsi="Times New Roman" w:cs="Times New Roman"/>
          <w:sz w:val="32"/>
          <w:szCs w:val="32"/>
        </w:rPr>
        <w:t>request  for</w:t>
      </w:r>
      <w:proofErr w:type="gramEnd"/>
      <w:r w:rsidRPr="00E900E3">
        <w:rPr>
          <w:rFonts w:ascii="Times New Roman" w:hAnsi="Times New Roman" w:cs="Times New Roman"/>
          <w:sz w:val="32"/>
          <w:szCs w:val="32"/>
        </w:rPr>
        <w:t xml:space="preserve">  a  Leave  must  be  submitted  in  writing  through  the  Academic  Advisor’s office. </w:t>
      </w:r>
      <w:proofErr w:type="gramStart"/>
      <w:r w:rsidRPr="00E900E3">
        <w:rPr>
          <w:rFonts w:ascii="Times New Roman" w:hAnsi="Times New Roman" w:cs="Times New Roman"/>
          <w:sz w:val="32"/>
          <w:szCs w:val="32"/>
        </w:rPr>
        <w:t>Documentation  for</w:t>
      </w:r>
      <w:proofErr w:type="gramEnd"/>
      <w:r w:rsidRPr="00E900E3">
        <w:rPr>
          <w:rFonts w:ascii="Times New Roman" w:hAnsi="Times New Roman" w:cs="Times New Roman"/>
          <w:sz w:val="32"/>
          <w:szCs w:val="32"/>
        </w:rPr>
        <w:t xml:space="preserve">  the  reason  for  the  leave  is required.  </w:t>
      </w:r>
      <w:proofErr w:type="gramStart"/>
      <w:r w:rsidRPr="00E900E3">
        <w:rPr>
          <w:rFonts w:ascii="Times New Roman" w:hAnsi="Times New Roman" w:cs="Times New Roman"/>
          <w:sz w:val="32"/>
          <w:szCs w:val="32"/>
        </w:rPr>
        <w:t>The  Leave</w:t>
      </w:r>
      <w:proofErr w:type="gramEnd"/>
      <w:r w:rsidRPr="00E900E3">
        <w:rPr>
          <w:rFonts w:ascii="Times New Roman" w:hAnsi="Times New Roman" w:cs="Times New Roman"/>
          <w:sz w:val="32"/>
          <w:szCs w:val="32"/>
        </w:rPr>
        <w:t xml:space="preserve">  will  be  approved  in  writing if  the  reason  is  determined  to be  necessary  and  valid. </w:t>
      </w:r>
    </w:p>
    <w:p w14:paraId="11E43749" w14:textId="77777777" w:rsidR="00CE3917" w:rsidRPr="00E900E3" w:rsidRDefault="00CE3917" w:rsidP="00CE3917">
      <w:pPr>
        <w:pStyle w:val="ListParagraph"/>
        <w:numPr>
          <w:ilvl w:val="0"/>
          <w:numId w:val="12"/>
        </w:numPr>
        <w:divId w:val="1232345217"/>
        <w:rPr>
          <w:rFonts w:ascii="Times New Roman" w:hAnsi="Times New Roman" w:cs="Times New Roman"/>
          <w:sz w:val="32"/>
          <w:szCs w:val="32"/>
        </w:rPr>
      </w:pPr>
      <w:r w:rsidRPr="00E900E3">
        <w:rPr>
          <w:rFonts w:ascii="Times New Roman" w:hAnsi="Times New Roman" w:cs="Times New Roman"/>
          <w:sz w:val="32"/>
          <w:szCs w:val="32"/>
        </w:rPr>
        <w:t xml:space="preserve"> </w:t>
      </w:r>
      <w:proofErr w:type="gramStart"/>
      <w:r w:rsidRPr="00E900E3">
        <w:rPr>
          <w:rFonts w:ascii="Times New Roman" w:hAnsi="Times New Roman" w:cs="Times New Roman"/>
          <w:sz w:val="32"/>
          <w:szCs w:val="32"/>
        </w:rPr>
        <w:t>The  request</w:t>
      </w:r>
      <w:proofErr w:type="gramEnd"/>
      <w:r w:rsidRPr="00E900E3">
        <w:rPr>
          <w:rFonts w:ascii="Times New Roman" w:hAnsi="Times New Roman" w:cs="Times New Roman"/>
          <w:sz w:val="32"/>
          <w:szCs w:val="32"/>
        </w:rPr>
        <w:t xml:space="preserve">  must  be  made  in advance  of  the  leave  start  date  unless  unforeseen circumstances  don't  allow  for  advance  request. </w:t>
      </w:r>
    </w:p>
    <w:p w14:paraId="7B29AAAE" w14:textId="77777777" w:rsidR="00CE3917" w:rsidRPr="00E900E3" w:rsidRDefault="00CE3917" w:rsidP="00CE3917">
      <w:pPr>
        <w:pStyle w:val="ListParagraph"/>
        <w:numPr>
          <w:ilvl w:val="0"/>
          <w:numId w:val="12"/>
        </w:numPr>
        <w:divId w:val="1232345217"/>
        <w:rPr>
          <w:rFonts w:ascii="Times New Roman" w:hAnsi="Times New Roman" w:cs="Times New Roman"/>
          <w:sz w:val="32"/>
          <w:szCs w:val="32"/>
        </w:rPr>
      </w:pPr>
      <w:r w:rsidRPr="00E900E3">
        <w:rPr>
          <w:rFonts w:ascii="Times New Roman" w:hAnsi="Times New Roman" w:cs="Times New Roman"/>
          <w:sz w:val="32"/>
          <w:szCs w:val="32"/>
        </w:rPr>
        <w:t xml:space="preserve">The </w:t>
      </w:r>
      <w:proofErr w:type="gramStart"/>
      <w:r w:rsidRPr="00E900E3">
        <w:rPr>
          <w:rFonts w:ascii="Times New Roman" w:hAnsi="Times New Roman" w:cs="Times New Roman"/>
          <w:sz w:val="32"/>
          <w:szCs w:val="32"/>
        </w:rPr>
        <w:t>institution  may</w:t>
      </w:r>
      <w:proofErr w:type="gramEnd"/>
      <w:r w:rsidRPr="00E900E3">
        <w:rPr>
          <w:rFonts w:ascii="Times New Roman" w:hAnsi="Times New Roman" w:cs="Times New Roman"/>
          <w:sz w:val="32"/>
          <w:szCs w:val="32"/>
        </w:rPr>
        <w:t xml:space="preserve"> grant  an  LOA  to  a  student  who  did  not  provide  the  request  prior  to  the  LOA due  to unforeseen circumstances  if  : </w:t>
      </w:r>
    </w:p>
    <w:p w14:paraId="0885DA23" w14:textId="77777777" w:rsidR="00CE3917" w:rsidRPr="00E900E3" w:rsidRDefault="00CE3917" w:rsidP="00CE3917">
      <w:pPr>
        <w:pStyle w:val="ListParagraph"/>
        <w:ind w:left="771"/>
        <w:divId w:val="1232345217"/>
        <w:rPr>
          <w:rFonts w:ascii="Times New Roman" w:hAnsi="Times New Roman" w:cs="Times New Roman"/>
          <w:sz w:val="32"/>
          <w:szCs w:val="32"/>
        </w:rPr>
      </w:pPr>
      <w:r w:rsidRPr="00E900E3">
        <w:rPr>
          <w:rFonts w:ascii="Times New Roman" w:hAnsi="Times New Roman" w:cs="Times New Roman"/>
          <w:sz w:val="32"/>
          <w:szCs w:val="32"/>
        </w:rPr>
        <w:lastRenderedPageBreak/>
        <w:t xml:space="preserve">a. </w:t>
      </w:r>
      <w:proofErr w:type="gramStart"/>
      <w:r w:rsidRPr="00E900E3">
        <w:rPr>
          <w:rFonts w:ascii="Times New Roman" w:hAnsi="Times New Roman" w:cs="Times New Roman"/>
          <w:sz w:val="32"/>
          <w:szCs w:val="32"/>
        </w:rPr>
        <w:t>The  institution</w:t>
      </w:r>
      <w:proofErr w:type="gramEnd"/>
      <w:r w:rsidRPr="00E900E3">
        <w:rPr>
          <w:rFonts w:ascii="Times New Roman" w:hAnsi="Times New Roman" w:cs="Times New Roman"/>
          <w:sz w:val="32"/>
          <w:szCs w:val="32"/>
        </w:rPr>
        <w:t xml:space="preserve">  documents  the  reason  for  its  decision; </w:t>
      </w:r>
    </w:p>
    <w:p w14:paraId="120E2D2F" w14:textId="77777777" w:rsidR="00CE3917" w:rsidRPr="00E900E3" w:rsidRDefault="00CE3917" w:rsidP="00CE3917">
      <w:pPr>
        <w:pStyle w:val="ListParagraph"/>
        <w:ind w:left="771"/>
        <w:divId w:val="1232345217"/>
        <w:rPr>
          <w:rFonts w:ascii="Times New Roman" w:hAnsi="Times New Roman" w:cs="Times New Roman"/>
          <w:sz w:val="32"/>
          <w:szCs w:val="32"/>
        </w:rPr>
      </w:pPr>
      <w:r w:rsidRPr="00E900E3">
        <w:rPr>
          <w:rFonts w:ascii="Times New Roman" w:hAnsi="Times New Roman" w:cs="Times New Roman"/>
          <w:sz w:val="32"/>
          <w:szCs w:val="32"/>
        </w:rPr>
        <w:t xml:space="preserve">b.  </w:t>
      </w:r>
      <w:proofErr w:type="gramStart"/>
      <w:r w:rsidRPr="00E900E3">
        <w:rPr>
          <w:rFonts w:ascii="Times New Roman" w:hAnsi="Times New Roman" w:cs="Times New Roman"/>
          <w:sz w:val="32"/>
          <w:szCs w:val="32"/>
        </w:rPr>
        <w:t>The  institution</w:t>
      </w:r>
      <w:proofErr w:type="gramEnd"/>
      <w:r w:rsidRPr="00E900E3">
        <w:rPr>
          <w:rFonts w:ascii="Times New Roman" w:hAnsi="Times New Roman" w:cs="Times New Roman"/>
          <w:sz w:val="32"/>
          <w:szCs w:val="32"/>
        </w:rPr>
        <w:t xml:space="preserve">  collects  the request from  the student at a  later  date;  and </w:t>
      </w:r>
    </w:p>
    <w:p w14:paraId="44E82DF4" w14:textId="77777777" w:rsidR="00CE3917" w:rsidRPr="00E900E3" w:rsidRDefault="00CE3917" w:rsidP="00CE3917">
      <w:pPr>
        <w:pStyle w:val="ListParagraph"/>
        <w:ind w:left="771"/>
        <w:divId w:val="1232345217"/>
        <w:rPr>
          <w:rFonts w:ascii="Times New Roman" w:hAnsi="Times New Roman" w:cs="Times New Roman"/>
          <w:sz w:val="32"/>
          <w:szCs w:val="32"/>
        </w:rPr>
      </w:pPr>
      <w:r w:rsidRPr="00E900E3">
        <w:rPr>
          <w:rFonts w:ascii="Times New Roman" w:hAnsi="Times New Roman" w:cs="Times New Roman"/>
          <w:sz w:val="32"/>
          <w:szCs w:val="32"/>
        </w:rPr>
        <w:t xml:space="preserve">c. </w:t>
      </w:r>
      <w:proofErr w:type="gramStart"/>
      <w:r w:rsidRPr="00E900E3">
        <w:rPr>
          <w:rFonts w:ascii="Times New Roman" w:hAnsi="Times New Roman" w:cs="Times New Roman"/>
          <w:sz w:val="32"/>
          <w:szCs w:val="32"/>
        </w:rPr>
        <w:t>The  institution</w:t>
      </w:r>
      <w:proofErr w:type="gramEnd"/>
      <w:r w:rsidRPr="00E900E3">
        <w:rPr>
          <w:rFonts w:ascii="Times New Roman" w:hAnsi="Times New Roman" w:cs="Times New Roman"/>
          <w:sz w:val="32"/>
          <w:szCs w:val="32"/>
        </w:rPr>
        <w:t xml:space="preserve">  establishes  the  start  date  of  the  approved  LOA  as  the  first  date  the student  was  unable  to attend. </w:t>
      </w:r>
    </w:p>
    <w:p w14:paraId="1A37C73B" w14:textId="77777777" w:rsidR="00CE3917" w:rsidRPr="00E900E3" w:rsidRDefault="00CE3917" w:rsidP="00CE3917">
      <w:pPr>
        <w:pStyle w:val="ListParagraph"/>
        <w:numPr>
          <w:ilvl w:val="0"/>
          <w:numId w:val="12"/>
        </w:numPr>
        <w:divId w:val="1232345217"/>
        <w:rPr>
          <w:rFonts w:ascii="Times New Roman" w:hAnsi="Times New Roman" w:cs="Times New Roman"/>
          <w:sz w:val="32"/>
          <w:szCs w:val="32"/>
        </w:rPr>
      </w:pPr>
      <w:r w:rsidRPr="00E900E3">
        <w:rPr>
          <w:rFonts w:ascii="Times New Roman" w:hAnsi="Times New Roman" w:cs="Times New Roman"/>
          <w:sz w:val="32"/>
          <w:szCs w:val="32"/>
        </w:rPr>
        <w:t xml:space="preserve">Reasons for a Leave of Absence </w:t>
      </w:r>
      <w:proofErr w:type="gramStart"/>
      <w:r w:rsidRPr="00E900E3">
        <w:rPr>
          <w:rFonts w:ascii="Times New Roman" w:hAnsi="Times New Roman" w:cs="Times New Roman"/>
          <w:sz w:val="32"/>
          <w:szCs w:val="32"/>
        </w:rPr>
        <w:t>includes,  but</w:t>
      </w:r>
      <w:proofErr w:type="gramEnd"/>
      <w:r w:rsidRPr="00E900E3">
        <w:rPr>
          <w:rFonts w:ascii="Times New Roman" w:hAnsi="Times New Roman" w:cs="Times New Roman"/>
          <w:sz w:val="32"/>
          <w:szCs w:val="32"/>
        </w:rPr>
        <w:t xml:space="preserve">  are  not  limited  to:  documented  medical  injury  or procedures,  financial  need,  personal issues </w:t>
      </w:r>
    </w:p>
    <w:p w14:paraId="68E2D0E3" w14:textId="77777777" w:rsidR="00CE3917" w:rsidRPr="00E900E3" w:rsidRDefault="00CE3917" w:rsidP="00CE3917">
      <w:pPr>
        <w:pStyle w:val="ListParagraph"/>
        <w:numPr>
          <w:ilvl w:val="0"/>
          <w:numId w:val="12"/>
        </w:numPr>
        <w:divId w:val="1232345217"/>
        <w:rPr>
          <w:rFonts w:ascii="Times New Roman" w:hAnsi="Times New Roman" w:cs="Times New Roman"/>
          <w:sz w:val="32"/>
          <w:szCs w:val="32"/>
        </w:rPr>
      </w:pPr>
      <w:r w:rsidRPr="00E900E3">
        <w:rPr>
          <w:rFonts w:ascii="Times New Roman" w:hAnsi="Times New Roman" w:cs="Times New Roman"/>
          <w:sz w:val="32"/>
          <w:szCs w:val="32"/>
        </w:rPr>
        <w:t xml:space="preserve">  A </w:t>
      </w:r>
      <w:proofErr w:type="gramStart"/>
      <w:r w:rsidRPr="00E900E3">
        <w:rPr>
          <w:rFonts w:ascii="Times New Roman" w:hAnsi="Times New Roman" w:cs="Times New Roman"/>
          <w:sz w:val="32"/>
          <w:szCs w:val="32"/>
        </w:rPr>
        <w:t>reasonable  expected</w:t>
      </w:r>
      <w:proofErr w:type="gramEnd"/>
      <w:r w:rsidRPr="00E900E3">
        <w:rPr>
          <w:rFonts w:ascii="Times New Roman" w:hAnsi="Times New Roman" w:cs="Times New Roman"/>
          <w:sz w:val="32"/>
          <w:szCs w:val="32"/>
        </w:rPr>
        <w:t xml:space="preserve">  return date  must  be  established  and  approved. </w:t>
      </w:r>
    </w:p>
    <w:p w14:paraId="607485FB" w14:textId="77777777" w:rsidR="00CE3917" w:rsidRPr="00E900E3" w:rsidRDefault="00CE3917" w:rsidP="00CE3917">
      <w:pPr>
        <w:pStyle w:val="ListParagraph"/>
        <w:numPr>
          <w:ilvl w:val="0"/>
          <w:numId w:val="12"/>
        </w:numPr>
        <w:divId w:val="1232345217"/>
        <w:rPr>
          <w:rFonts w:ascii="Times New Roman" w:hAnsi="Times New Roman" w:cs="Times New Roman"/>
          <w:sz w:val="32"/>
          <w:szCs w:val="32"/>
        </w:rPr>
      </w:pPr>
      <w:proofErr w:type="gramStart"/>
      <w:r w:rsidRPr="00E900E3">
        <w:rPr>
          <w:rFonts w:ascii="Times New Roman" w:hAnsi="Times New Roman" w:cs="Times New Roman"/>
          <w:sz w:val="32"/>
          <w:szCs w:val="32"/>
        </w:rPr>
        <w:t>The  leave</w:t>
      </w:r>
      <w:proofErr w:type="gramEnd"/>
      <w:r w:rsidRPr="00E900E3">
        <w:rPr>
          <w:rFonts w:ascii="Times New Roman" w:hAnsi="Times New Roman" w:cs="Times New Roman"/>
          <w:sz w:val="32"/>
          <w:szCs w:val="32"/>
        </w:rPr>
        <w:t xml:space="preserve">  may  extend  the  student’s  contract  period  and  maximum  time  frame  by  the  same number of days in  the  LOA.   Changes </w:t>
      </w:r>
      <w:proofErr w:type="gramStart"/>
      <w:r w:rsidRPr="00E900E3">
        <w:rPr>
          <w:rFonts w:ascii="Times New Roman" w:hAnsi="Times New Roman" w:cs="Times New Roman"/>
          <w:sz w:val="32"/>
          <w:szCs w:val="32"/>
        </w:rPr>
        <w:t>to  the</w:t>
      </w:r>
      <w:proofErr w:type="gramEnd"/>
      <w:r w:rsidRPr="00E900E3">
        <w:rPr>
          <w:rFonts w:ascii="Times New Roman" w:hAnsi="Times New Roman" w:cs="Times New Roman"/>
          <w:sz w:val="32"/>
          <w:szCs w:val="32"/>
        </w:rPr>
        <w:t xml:space="preserve">  enrollment  agreement  will  be  initialed  by all  parties; or an  addendum  to  the  enrollment agreement must be signed  by  all  parties.</w:t>
      </w:r>
    </w:p>
    <w:p w14:paraId="7144CF23" w14:textId="77777777" w:rsidR="00CE3917" w:rsidRPr="00E900E3" w:rsidRDefault="00CE3917" w:rsidP="00CE3917">
      <w:pPr>
        <w:pStyle w:val="ListParagraph"/>
        <w:numPr>
          <w:ilvl w:val="0"/>
          <w:numId w:val="12"/>
        </w:numPr>
        <w:divId w:val="1232345217"/>
        <w:rPr>
          <w:rFonts w:ascii="Times New Roman" w:hAnsi="Times New Roman" w:cs="Times New Roman"/>
          <w:sz w:val="32"/>
          <w:szCs w:val="32"/>
        </w:rPr>
      </w:pPr>
      <w:r w:rsidRPr="00E900E3">
        <w:rPr>
          <w:rFonts w:ascii="Times New Roman" w:hAnsi="Times New Roman" w:cs="Times New Roman"/>
          <w:sz w:val="32"/>
          <w:szCs w:val="32"/>
        </w:rPr>
        <w:t xml:space="preserve">Any payments </w:t>
      </w:r>
      <w:proofErr w:type="gramStart"/>
      <w:r w:rsidRPr="00E900E3">
        <w:rPr>
          <w:rFonts w:ascii="Times New Roman" w:hAnsi="Times New Roman" w:cs="Times New Roman"/>
          <w:sz w:val="32"/>
          <w:szCs w:val="32"/>
        </w:rPr>
        <w:t>owed  to</w:t>
      </w:r>
      <w:proofErr w:type="gramEnd"/>
      <w:r w:rsidRPr="00E900E3">
        <w:rPr>
          <w:rFonts w:ascii="Times New Roman" w:hAnsi="Times New Roman" w:cs="Times New Roman"/>
          <w:sz w:val="32"/>
          <w:szCs w:val="32"/>
        </w:rPr>
        <w:t xml:space="preserve">  the  school  must  continue  being  paid  through  the  LOA. </w:t>
      </w:r>
    </w:p>
    <w:p w14:paraId="77CB7390" w14:textId="77777777" w:rsidR="00CE3917" w:rsidRPr="00E900E3" w:rsidRDefault="00CE3917" w:rsidP="00CE3917">
      <w:pPr>
        <w:pStyle w:val="ListParagraph"/>
        <w:numPr>
          <w:ilvl w:val="0"/>
          <w:numId w:val="12"/>
        </w:numPr>
        <w:divId w:val="1232345217"/>
        <w:rPr>
          <w:rFonts w:ascii="Times New Roman" w:hAnsi="Times New Roman" w:cs="Times New Roman"/>
          <w:sz w:val="32"/>
          <w:szCs w:val="32"/>
        </w:rPr>
      </w:pPr>
      <w:r w:rsidRPr="00E900E3">
        <w:rPr>
          <w:rFonts w:ascii="Times New Roman" w:hAnsi="Times New Roman" w:cs="Times New Roman"/>
          <w:sz w:val="32"/>
          <w:szCs w:val="32"/>
        </w:rPr>
        <w:t xml:space="preserve"> Any </w:t>
      </w:r>
      <w:proofErr w:type="gramStart"/>
      <w:r w:rsidRPr="00E900E3">
        <w:rPr>
          <w:rFonts w:ascii="Times New Roman" w:hAnsi="Times New Roman" w:cs="Times New Roman"/>
          <w:sz w:val="32"/>
          <w:szCs w:val="32"/>
        </w:rPr>
        <w:t>action  of</w:t>
      </w:r>
      <w:proofErr w:type="gramEnd"/>
      <w:r w:rsidRPr="00E900E3">
        <w:rPr>
          <w:rFonts w:ascii="Times New Roman" w:hAnsi="Times New Roman" w:cs="Times New Roman"/>
          <w:sz w:val="32"/>
          <w:szCs w:val="32"/>
        </w:rPr>
        <w:t xml:space="preserve">  financial  aid  and  credit/clock  hours is  put  on  hold  until  LOA  is over. </w:t>
      </w:r>
    </w:p>
    <w:p w14:paraId="531D5346" w14:textId="77777777" w:rsidR="00CE3917" w:rsidRPr="00E900E3" w:rsidRDefault="00CE3917" w:rsidP="00CE3917">
      <w:pPr>
        <w:pStyle w:val="ListParagraph"/>
        <w:numPr>
          <w:ilvl w:val="0"/>
          <w:numId w:val="12"/>
        </w:numPr>
        <w:divId w:val="1232345217"/>
        <w:rPr>
          <w:rFonts w:ascii="Times New Roman" w:hAnsi="Times New Roman" w:cs="Times New Roman"/>
          <w:sz w:val="32"/>
          <w:szCs w:val="32"/>
        </w:rPr>
      </w:pPr>
      <w:r w:rsidRPr="00E900E3">
        <w:rPr>
          <w:rFonts w:ascii="Times New Roman" w:hAnsi="Times New Roman" w:cs="Times New Roman"/>
          <w:sz w:val="32"/>
          <w:szCs w:val="32"/>
        </w:rPr>
        <w:t xml:space="preserve"> </w:t>
      </w:r>
      <w:proofErr w:type="gramStart"/>
      <w:r w:rsidRPr="00E900E3">
        <w:rPr>
          <w:rFonts w:ascii="Times New Roman" w:hAnsi="Times New Roman" w:cs="Times New Roman"/>
          <w:sz w:val="32"/>
          <w:szCs w:val="32"/>
        </w:rPr>
        <w:t>Student  who</w:t>
      </w:r>
      <w:proofErr w:type="gramEnd"/>
      <w:r w:rsidRPr="00E900E3">
        <w:rPr>
          <w:rFonts w:ascii="Times New Roman" w:hAnsi="Times New Roman" w:cs="Times New Roman"/>
          <w:sz w:val="32"/>
          <w:szCs w:val="32"/>
        </w:rPr>
        <w:t xml:space="preserve">  was  maintaining satisfactory  progress  and  were  granted  a LOA  will  return  in  a Satisfactory  Progress  status.  However, </w:t>
      </w:r>
      <w:proofErr w:type="gramStart"/>
      <w:r w:rsidRPr="00E900E3">
        <w:rPr>
          <w:rFonts w:ascii="Times New Roman" w:hAnsi="Times New Roman" w:cs="Times New Roman"/>
          <w:sz w:val="32"/>
          <w:szCs w:val="32"/>
        </w:rPr>
        <w:t>they  will</w:t>
      </w:r>
      <w:proofErr w:type="gramEnd"/>
      <w:r w:rsidRPr="00E900E3">
        <w:rPr>
          <w:rFonts w:ascii="Times New Roman" w:hAnsi="Times New Roman" w:cs="Times New Roman"/>
          <w:sz w:val="32"/>
          <w:szCs w:val="32"/>
        </w:rPr>
        <w:t xml:space="preserve">  be  evaluated  at the next evaluation  to determine  if  they  are  maintaining this  status. </w:t>
      </w:r>
    </w:p>
    <w:p w14:paraId="271076ED" w14:textId="77777777" w:rsidR="00CE3917" w:rsidRPr="00E900E3" w:rsidRDefault="00CE3917" w:rsidP="00CE3917">
      <w:pPr>
        <w:pStyle w:val="ListParagraph"/>
        <w:numPr>
          <w:ilvl w:val="0"/>
          <w:numId w:val="12"/>
        </w:numPr>
        <w:divId w:val="1232345217"/>
        <w:rPr>
          <w:rFonts w:ascii="Times New Roman" w:hAnsi="Times New Roman" w:cs="Times New Roman"/>
          <w:sz w:val="32"/>
          <w:szCs w:val="32"/>
        </w:rPr>
      </w:pPr>
      <w:r w:rsidRPr="00E900E3">
        <w:rPr>
          <w:rFonts w:ascii="Times New Roman" w:hAnsi="Times New Roman" w:cs="Times New Roman"/>
          <w:sz w:val="32"/>
          <w:szCs w:val="32"/>
        </w:rPr>
        <w:t xml:space="preserve"> Students </w:t>
      </w:r>
      <w:proofErr w:type="gramStart"/>
      <w:r w:rsidRPr="00E900E3">
        <w:rPr>
          <w:rFonts w:ascii="Times New Roman" w:hAnsi="Times New Roman" w:cs="Times New Roman"/>
          <w:sz w:val="32"/>
          <w:szCs w:val="32"/>
        </w:rPr>
        <w:t>who  were</w:t>
      </w:r>
      <w:proofErr w:type="gramEnd"/>
      <w:r w:rsidRPr="00E900E3">
        <w:rPr>
          <w:rFonts w:ascii="Times New Roman" w:hAnsi="Times New Roman" w:cs="Times New Roman"/>
          <w:sz w:val="32"/>
          <w:szCs w:val="32"/>
        </w:rPr>
        <w:t xml:space="preserve">  on  probationary  status  and  were  granted  a LOA  will  return  on  probationary status  and  will  be evaluated  at the next evaluation  to  determine their status. </w:t>
      </w:r>
    </w:p>
    <w:p w14:paraId="3DAF3B6A" w14:textId="77777777" w:rsidR="00CE3917" w:rsidRPr="00E900E3" w:rsidRDefault="00CE3917" w:rsidP="00CE3917">
      <w:pPr>
        <w:pStyle w:val="ListParagraph"/>
        <w:numPr>
          <w:ilvl w:val="0"/>
          <w:numId w:val="12"/>
        </w:numPr>
        <w:divId w:val="1232345217"/>
        <w:rPr>
          <w:rFonts w:ascii="Times New Roman" w:hAnsi="Times New Roman" w:cs="Times New Roman"/>
          <w:sz w:val="32"/>
          <w:szCs w:val="32"/>
        </w:rPr>
      </w:pPr>
      <w:r w:rsidRPr="00E900E3">
        <w:rPr>
          <w:rFonts w:ascii="Times New Roman" w:hAnsi="Times New Roman" w:cs="Times New Roman"/>
          <w:sz w:val="32"/>
          <w:szCs w:val="32"/>
        </w:rPr>
        <w:t xml:space="preserve">  A </w:t>
      </w:r>
      <w:proofErr w:type="gramStart"/>
      <w:r w:rsidRPr="00E900E3">
        <w:rPr>
          <w:rFonts w:ascii="Times New Roman" w:hAnsi="Times New Roman" w:cs="Times New Roman"/>
          <w:sz w:val="32"/>
          <w:szCs w:val="32"/>
        </w:rPr>
        <w:t>student  granted</w:t>
      </w:r>
      <w:proofErr w:type="gramEnd"/>
      <w:r w:rsidRPr="00E900E3">
        <w:rPr>
          <w:rFonts w:ascii="Times New Roman" w:hAnsi="Times New Roman" w:cs="Times New Roman"/>
          <w:sz w:val="32"/>
          <w:szCs w:val="32"/>
        </w:rPr>
        <w:t xml:space="preserve">  an LOA  in accordance  with  this  policy  is  not  considered  to have  withdrawn and  that  no refund  calculation is  required  at  Students  who were  maintaining  probationary status  and  were granted  a  LOA  will  return  on  probationary  status  and  will  be evaluated  at  the next  evaluation to determine  their  status. </w:t>
      </w:r>
    </w:p>
    <w:p w14:paraId="068718C5" w14:textId="77777777" w:rsidR="00CE3917" w:rsidRPr="00E900E3" w:rsidRDefault="00CE3917" w:rsidP="00CE3917">
      <w:pPr>
        <w:pStyle w:val="ListParagraph"/>
        <w:numPr>
          <w:ilvl w:val="0"/>
          <w:numId w:val="12"/>
        </w:numPr>
        <w:divId w:val="1232345217"/>
        <w:rPr>
          <w:rFonts w:ascii="Times New Roman" w:hAnsi="Times New Roman" w:cs="Times New Roman"/>
          <w:sz w:val="32"/>
          <w:szCs w:val="32"/>
        </w:rPr>
      </w:pPr>
      <w:r w:rsidRPr="00E900E3">
        <w:rPr>
          <w:rFonts w:ascii="Times New Roman" w:hAnsi="Times New Roman" w:cs="Times New Roman"/>
          <w:sz w:val="32"/>
          <w:szCs w:val="32"/>
        </w:rPr>
        <w:t xml:space="preserve">The student </w:t>
      </w:r>
      <w:proofErr w:type="gramStart"/>
      <w:r w:rsidRPr="00E900E3">
        <w:rPr>
          <w:rFonts w:ascii="Times New Roman" w:hAnsi="Times New Roman" w:cs="Times New Roman"/>
          <w:sz w:val="32"/>
          <w:szCs w:val="32"/>
        </w:rPr>
        <w:t>will  be</w:t>
      </w:r>
      <w:proofErr w:type="gramEnd"/>
      <w:r w:rsidRPr="00E900E3">
        <w:rPr>
          <w:rFonts w:ascii="Times New Roman" w:hAnsi="Times New Roman" w:cs="Times New Roman"/>
          <w:sz w:val="32"/>
          <w:szCs w:val="32"/>
        </w:rPr>
        <w:t xml:space="preserve">  withdrawn  if  the  student  takes  an  unapproved  LOA  or does  not  return  by the  expiration  of an  approved  LOA  and  that  the  student’s  withdrawal  date  for  the  </w:t>
      </w:r>
      <w:r w:rsidRPr="00E900E3">
        <w:rPr>
          <w:rFonts w:ascii="Times New Roman" w:hAnsi="Times New Roman" w:cs="Times New Roman"/>
          <w:sz w:val="32"/>
          <w:szCs w:val="32"/>
        </w:rPr>
        <w:lastRenderedPageBreak/>
        <w:t>purpose  of calculating a  refund  will  be  the  student’s  last  date  of  attendance.</w:t>
      </w:r>
    </w:p>
    <w:p w14:paraId="07CDE715" w14:textId="77777777" w:rsidR="00CE3917" w:rsidRPr="00E900E3" w:rsidRDefault="00CE3917" w:rsidP="00CE3917">
      <w:pPr>
        <w:pStyle w:val="ListParagraph"/>
        <w:ind w:left="771"/>
        <w:divId w:val="1232345217"/>
        <w:rPr>
          <w:rFonts w:ascii="Times New Roman" w:hAnsi="Times New Roman" w:cs="Times New Roman"/>
        </w:rPr>
      </w:pPr>
    </w:p>
    <w:p w14:paraId="5AEEDDD9" w14:textId="51F72DE0" w:rsidR="00CE3917" w:rsidRPr="00CE3917" w:rsidRDefault="00CE3917" w:rsidP="00CE3917">
      <w:pPr>
        <w:divId w:val="1232345217"/>
        <w:rPr>
          <w:rFonts w:ascii="Times New Roman" w:hAnsi="Times New Roman" w:cs="Times New Roman"/>
          <w:b/>
          <w:bCs/>
          <w:sz w:val="40"/>
          <w:szCs w:val="40"/>
          <w:u w:val="single"/>
        </w:rPr>
      </w:pPr>
      <w:r>
        <w:rPr>
          <w:rFonts w:ascii="Times New Roman" w:hAnsi="Times New Roman" w:cs="Times New Roman"/>
          <w:b/>
          <w:bCs/>
          <w:sz w:val="40"/>
          <w:szCs w:val="40"/>
          <w:u w:val="single"/>
        </w:rPr>
        <w:t xml:space="preserve"> </w:t>
      </w:r>
      <w:r w:rsidRPr="00CE3917">
        <w:rPr>
          <w:rFonts w:ascii="Times New Roman" w:hAnsi="Times New Roman" w:cs="Times New Roman"/>
          <w:b/>
          <w:bCs/>
          <w:sz w:val="40"/>
          <w:szCs w:val="40"/>
          <w:u w:val="single"/>
        </w:rPr>
        <w:t xml:space="preserve"> 180DAY REENTRY</w:t>
      </w:r>
    </w:p>
    <w:p w14:paraId="18C1AD12" w14:textId="77777777" w:rsidR="00CE3917" w:rsidRPr="00E900E3" w:rsidRDefault="00CE3917" w:rsidP="00CE3917">
      <w:pPr>
        <w:pStyle w:val="ListParagraph"/>
        <w:ind w:left="771"/>
        <w:divId w:val="1232345217"/>
        <w:rPr>
          <w:rFonts w:ascii="Times New Roman" w:hAnsi="Times New Roman" w:cs="Times New Roman"/>
          <w:sz w:val="24"/>
          <w:szCs w:val="24"/>
        </w:rPr>
      </w:pPr>
      <w:r w:rsidRPr="00E900E3">
        <w:rPr>
          <w:rFonts w:ascii="Times New Roman" w:hAnsi="Times New Roman" w:cs="Times New Roman"/>
          <w:sz w:val="24"/>
          <w:szCs w:val="24"/>
        </w:rPr>
        <w:t xml:space="preserve"> Re-entry within </w:t>
      </w:r>
      <w:proofErr w:type="gramStart"/>
      <w:r w:rsidRPr="00E900E3">
        <w:rPr>
          <w:rFonts w:ascii="Times New Roman" w:hAnsi="Times New Roman" w:cs="Times New Roman"/>
          <w:sz w:val="24"/>
          <w:szCs w:val="24"/>
        </w:rPr>
        <w:t>180  days</w:t>
      </w:r>
      <w:proofErr w:type="gramEnd"/>
      <w:r w:rsidRPr="00E900E3">
        <w:rPr>
          <w:rFonts w:ascii="Times New Roman" w:hAnsi="Times New Roman" w:cs="Times New Roman"/>
          <w:sz w:val="24"/>
          <w:szCs w:val="24"/>
        </w:rPr>
        <w:t xml:space="preserve">  refers  to  students  who  withdrew  from  the course  at one  time  and returned  to  school  within  180  days  of  that  withdrawal  date. This student </w:t>
      </w:r>
      <w:proofErr w:type="gramStart"/>
      <w:r w:rsidRPr="00E900E3">
        <w:rPr>
          <w:rFonts w:ascii="Times New Roman" w:hAnsi="Times New Roman" w:cs="Times New Roman"/>
          <w:sz w:val="24"/>
          <w:szCs w:val="24"/>
        </w:rPr>
        <w:t>is  considered</w:t>
      </w:r>
      <w:proofErr w:type="gramEnd"/>
      <w:r w:rsidRPr="00E900E3">
        <w:rPr>
          <w:rFonts w:ascii="Times New Roman" w:hAnsi="Times New Roman" w:cs="Times New Roman"/>
          <w:sz w:val="24"/>
          <w:szCs w:val="24"/>
        </w:rPr>
        <w:t xml:space="preserve">  to  be in  the  same  payment  period  he/she  was  in  at  time  of withdrawal. The </w:t>
      </w:r>
      <w:proofErr w:type="gramStart"/>
      <w:r w:rsidRPr="00E900E3">
        <w:rPr>
          <w:rFonts w:ascii="Times New Roman" w:hAnsi="Times New Roman" w:cs="Times New Roman"/>
          <w:sz w:val="24"/>
          <w:szCs w:val="24"/>
        </w:rPr>
        <w:t>student  retains</w:t>
      </w:r>
      <w:proofErr w:type="gramEnd"/>
      <w:r w:rsidRPr="00E900E3">
        <w:rPr>
          <w:rFonts w:ascii="Times New Roman" w:hAnsi="Times New Roman" w:cs="Times New Roman"/>
          <w:sz w:val="24"/>
          <w:szCs w:val="24"/>
        </w:rPr>
        <w:t xml:space="preserve">  his/her original  eligibility for  that  payment  period,  and  is  treated  as  though  he/she  did  not  cease attendance.  The </w:t>
      </w:r>
      <w:proofErr w:type="gramStart"/>
      <w:r w:rsidRPr="00E900E3">
        <w:rPr>
          <w:rFonts w:ascii="Times New Roman" w:hAnsi="Times New Roman" w:cs="Times New Roman"/>
          <w:sz w:val="24"/>
          <w:szCs w:val="24"/>
        </w:rPr>
        <w:t>Schools  reserve</w:t>
      </w:r>
      <w:proofErr w:type="gramEnd"/>
      <w:r w:rsidRPr="00E900E3">
        <w:rPr>
          <w:rFonts w:ascii="Times New Roman" w:hAnsi="Times New Roman" w:cs="Times New Roman"/>
          <w:sz w:val="24"/>
          <w:szCs w:val="24"/>
        </w:rPr>
        <w:t xml:space="preserve">  the  right  to  refuse  re-entering  of  180  days  to  a  student based  on  the  circumstances  that  prevailed  upon  withdrawing the  first  time  of  entry. </w:t>
      </w:r>
    </w:p>
    <w:p w14:paraId="591939D8" w14:textId="77777777" w:rsidR="00CE3917" w:rsidRPr="00E900E3" w:rsidRDefault="00CE3917" w:rsidP="00CE3917">
      <w:pPr>
        <w:pStyle w:val="ListParagraph"/>
        <w:ind w:left="771"/>
        <w:divId w:val="1232345217"/>
        <w:rPr>
          <w:rFonts w:ascii="Times New Roman" w:hAnsi="Times New Roman" w:cs="Times New Roman"/>
          <w:sz w:val="24"/>
          <w:szCs w:val="24"/>
        </w:rPr>
      </w:pPr>
    </w:p>
    <w:p w14:paraId="7701E3CA" w14:textId="77777777" w:rsidR="008A2574" w:rsidRDefault="008A2574" w:rsidP="00CE3917">
      <w:pPr>
        <w:divId w:val="1232345217"/>
        <w:rPr>
          <w:rFonts w:ascii="Times New Roman" w:hAnsi="Times New Roman" w:cs="Times New Roman"/>
          <w:b/>
          <w:bCs/>
          <w:sz w:val="40"/>
          <w:szCs w:val="40"/>
          <w:u w:val="single"/>
        </w:rPr>
      </w:pPr>
    </w:p>
    <w:p w14:paraId="37CCF70D" w14:textId="420939F9" w:rsidR="00CE3917" w:rsidRPr="00CE3917" w:rsidRDefault="00CE3917" w:rsidP="00CE3917">
      <w:pPr>
        <w:divId w:val="1232345217"/>
        <w:rPr>
          <w:rFonts w:ascii="Times New Roman" w:hAnsi="Times New Roman" w:cs="Times New Roman"/>
          <w:b/>
          <w:bCs/>
          <w:sz w:val="40"/>
          <w:szCs w:val="40"/>
          <w:u w:val="single"/>
        </w:rPr>
      </w:pPr>
      <w:r w:rsidRPr="00CE3917">
        <w:rPr>
          <w:rFonts w:ascii="Times New Roman" w:hAnsi="Times New Roman" w:cs="Times New Roman"/>
          <w:b/>
          <w:bCs/>
          <w:sz w:val="40"/>
          <w:szCs w:val="40"/>
          <w:u w:val="single"/>
        </w:rPr>
        <w:t xml:space="preserve">DATE OF </w:t>
      </w:r>
      <w:proofErr w:type="gramStart"/>
      <w:r w:rsidRPr="00CE3917">
        <w:rPr>
          <w:rFonts w:ascii="Times New Roman" w:hAnsi="Times New Roman" w:cs="Times New Roman"/>
          <w:b/>
          <w:bCs/>
          <w:sz w:val="40"/>
          <w:szCs w:val="40"/>
          <w:u w:val="single"/>
        </w:rPr>
        <w:t>DETERMINATION  (</w:t>
      </w:r>
      <w:proofErr w:type="gramEnd"/>
      <w:r w:rsidRPr="00CE3917">
        <w:rPr>
          <w:rFonts w:ascii="Times New Roman" w:hAnsi="Times New Roman" w:cs="Times New Roman"/>
          <w:b/>
          <w:bCs/>
          <w:sz w:val="40"/>
          <w:szCs w:val="40"/>
          <w:u w:val="single"/>
        </w:rPr>
        <w:t>DOD) AND  LAST  DAY  OF  ATTENDANCE (LDA)</w:t>
      </w:r>
    </w:p>
    <w:p w14:paraId="4D2E708F" w14:textId="77777777" w:rsidR="00CE3917" w:rsidRPr="00E900E3" w:rsidRDefault="00CE3917" w:rsidP="00CE3917">
      <w:pPr>
        <w:pStyle w:val="ListParagraph"/>
        <w:ind w:left="771"/>
        <w:divId w:val="1232345217"/>
        <w:rPr>
          <w:rFonts w:ascii="Times New Roman" w:hAnsi="Times New Roman" w:cs="Times New Roman"/>
          <w:sz w:val="24"/>
          <w:szCs w:val="24"/>
        </w:rPr>
      </w:pPr>
      <w:r w:rsidRPr="00E900E3">
        <w:rPr>
          <w:rFonts w:ascii="Times New Roman" w:hAnsi="Times New Roman" w:cs="Times New Roman"/>
          <w:sz w:val="24"/>
          <w:szCs w:val="24"/>
        </w:rPr>
        <w:t xml:space="preserve"> The </w:t>
      </w:r>
      <w:proofErr w:type="gramStart"/>
      <w:r w:rsidRPr="00E900E3">
        <w:rPr>
          <w:rFonts w:ascii="Times New Roman" w:hAnsi="Times New Roman" w:cs="Times New Roman"/>
          <w:sz w:val="24"/>
          <w:szCs w:val="24"/>
        </w:rPr>
        <w:t>actual  last</w:t>
      </w:r>
      <w:proofErr w:type="gramEnd"/>
      <w:r w:rsidRPr="00E900E3">
        <w:rPr>
          <w:rFonts w:ascii="Times New Roman" w:hAnsi="Times New Roman" w:cs="Times New Roman"/>
          <w:sz w:val="24"/>
          <w:szCs w:val="24"/>
        </w:rPr>
        <w:t xml:space="preserve">  date  of  attendance  (LDA)  would  be  the  last  day the  student  was physically in attendance  which  would  be  determined  by  the  time  clocked  in  and  out  for  that  particular student  on  that  day. A date </w:t>
      </w:r>
      <w:proofErr w:type="gramStart"/>
      <w:r w:rsidRPr="00E900E3">
        <w:rPr>
          <w:rFonts w:ascii="Times New Roman" w:hAnsi="Times New Roman" w:cs="Times New Roman"/>
          <w:sz w:val="24"/>
          <w:szCs w:val="24"/>
        </w:rPr>
        <w:t>of  determination</w:t>
      </w:r>
      <w:proofErr w:type="gramEnd"/>
      <w:r w:rsidRPr="00E900E3">
        <w:rPr>
          <w:rFonts w:ascii="Times New Roman" w:hAnsi="Times New Roman" w:cs="Times New Roman"/>
          <w:sz w:val="24"/>
          <w:szCs w:val="24"/>
        </w:rPr>
        <w:t xml:space="preserve">  on a  student  who had  been previously  attending could  be  up  to,  but  not  to exceed  14  calendar  days  from  that  student’s  actual  last  date  of attendance. </w:t>
      </w:r>
    </w:p>
    <w:p w14:paraId="09A0F8B1" w14:textId="77777777" w:rsidR="00CE3917" w:rsidRPr="00E900E3" w:rsidRDefault="00CE3917" w:rsidP="00CE3917">
      <w:pPr>
        <w:pStyle w:val="ListParagraph"/>
        <w:ind w:left="771"/>
        <w:divId w:val="1232345217"/>
        <w:rPr>
          <w:rFonts w:ascii="Times New Roman" w:hAnsi="Times New Roman" w:cs="Times New Roman"/>
        </w:rPr>
      </w:pPr>
    </w:p>
    <w:p w14:paraId="7F715080" w14:textId="77777777" w:rsidR="00CE3917" w:rsidRPr="00E900E3" w:rsidRDefault="00CE3917" w:rsidP="00CE3917">
      <w:pPr>
        <w:pStyle w:val="ListParagraph"/>
        <w:ind w:left="771"/>
        <w:divId w:val="1232345217"/>
        <w:rPr>
          <w:rFonts w:ascii="Times New Roman" w:hAnsi="Times New Roman" w:cs="Times New Roman"/>
          <w:b/>
          <w:bCs/>
          <w:sz w:val="40"/>
          <w:szCs w:val="40"/>
          <w:u w:val="single"/>
        </w:rPr>
      </w:pPr>
    </w:p>
    <w:p w14:paraId="392A332A" w14:textId="77777777" w:rsidR="00CE3917" w:rsidRPr="00CE3917" w:rsidRDefault="00CE3917" w:rsidP="00CE3917">
      <w:pPr>
        <w:divId w:val="1232345217"/>
        <w:rPr>
          <w:rFonts w:ascii="Times New Roman" w:hAnsi="Times New Roman" w:cs="Times New Roman"/>
          <w:b/>
          <w:bCs/>
          <w:sz w:val="40"/>
          <w:szCs w:val="40"/>
          <w:u w:val="single"/>
        </w:rPr>
      </w:pPr>
      <w:r w:rsidRPr="00CE3917">
        <w:rPr>
          <w:rFonts w:ascii="Times New Roman" w:hAnsi="Times New Roman" w:cs="Times New Roman"/>
          <w:b/>
          <w:bCs/>
          <w:sz w:val="40"/>
          <w:szCs w:val="40"/>
          <w:u w:val="single"/>
        </w:rPr>
        <w:t>REESTABLISHMENT OF STATUS</w:t>
      </w:r>
    </w:p>
    <w:p w14:paraId="22F9A50E" w14:textId="77777777" w:rsidR="00CE3917" w:rsidRPr="00E900E3" w:rsidRDefault="00CE3917" w:rsidP="00CE3917">
      <w:pPr>
        <w:pStyle w:val="ListParagraph"/>
        <w:ind w:left="771"/>
        <w:divId w:val="1232345217"/>
        <w:rPr>
          <w:rFonts w:ascii="Times New Roman" w:hAnsi="Times New Roman" w:cs="Times New Roman"/>
          <w:sz w:val="24"/>
          <w:szCs w:val="24"/>
        </w:rPr>
      </w:pPr>
      <w:r w:rsidRPr="00E900E3">
        <w:rPr>
          <w:rFonts w:ascii="Times New Roman" w:hAnsi="Times New Roman" w:cs="Times New Roman"/>
        </w:rPr>
        <w:t xml:space="preserve"> </w:t>
      </w:r>
      <w:proofErr w:type="gramStart"/>
      <w:r w:rsidRPr="00E900E3">
        <w:rPr>
          <w:rFonts w:ascii="Times New Roman" w:hAnsi="Times New Roman" w:cs="Times New Roman"/>
          <w:sz w:val="24"/>
          <w:szCs w:val="24"/>
        </w:rPr>
        <w:t>A  student</w:t>
      </w:r>
      <w:proofErr w:type="gramEnd"/>
      <w:r w:rsidRPr="00E900E3">
        <w:rPr>
          <w:rFonts w:ascii="Times New Roman" w:hAnsi="Times New Roman" w:cs="Times New Roman"/>
          <w:sz w:val="24"/>
          <w:szCs w:val="24"/>
        </w:rPr>
        <w:t xml:space="preserve">  determined  NOT  to  be  making  Satisfactory Progress  may reestablish  Satisfactory Progress  by:  </w:t>
      </w:r>
    </w:p>
    <w:p w14:paraId="5E3DD8E9" w14:textId="77777777" w:rsidR="00CE3917" w:rsidRPr="00E900E3" w:rsidRDefault="00CE3917" w:rsidP="00CE3917">
      <w:pPr>
        <w:pStyle w:val="ListParagraph"/>
        <w:ind w:left="771"/>
        <w:divId w:val="1232345217"/>
        <w:rPr>
          <w:rFonts w:ascii="Times New Roman" w:hAnsi="Times New Roman" w:cs="Times New Roman"/>
        </w:rPr>
      </w:pPr>
      <w:r w:rsidRPr="00E900E3">
        <w:rPr>
          <w:rFonts w:ascii="Times New Roman" w:hAnsi="Times New Roman" w:cs="Times New Roman"/>
        </w:rPr>
        <w:t xml:space="preserve"> </w:t>
      </w:r>
    </w:p>
    <w:p w14:paraId="05B73FC9" w14:textId="77777777" w:rsidR="00CE3917" w:rsidRPr="00E900E3" w:rsidRDefault="00CE3917" w:rsidP="00CE3917">
      <w:pPr>
        <w:pStyle w:val="ListParagraph"/>
        <w:ind w:left="771"/>
        <w:divId w:val="1232345217"/>
        <w:rPr>
          <w:rFonts w:ascii="Times New Roman" w:hAnsi="Times New Roman" w:cs="Times New Roman"/>
          <w:sz w:val="32"/>
          <w:szCs w:val="32"/>
        </w:rPr>
      </w:pPr>
      <w:r w:rsidRPr="00E900E3">
        <w:rPr>
          <w:rFonts w:ascii="Times New Roman" w:hAnsi="Times New Roman" w:cs="Times New Roman"/>
          <w:sz w:val="32"/>
          <w:szCs w:val="32"/>
        </w:rPr>
        <w:t xml:space="preserve">1)  Making </w:t>
      </w:r>
      <w:proofErr w:type="gramStart"/>
      <w:r w:rsidRPr="00E900E3">
        <w:rPr>
          <w:rFonts w:ascii="Times New Roman" w:hAnsi="Times New Roman" w:cs="Times New Roman"/>
          <w:sz w:val="32"/>
          <w:szCs w:val="32"/>
        </w:rPr>
        <w:t>up  missed</w:t>
      </w:r>
      <w:proofErr w:type="gramEnd"/>
      <w:r w:rsidRPr="00E900E3">
        <w:rPr>
          <w:rFonts w:ascii="Times New Roman" w:hAnsi="Times New Roman" w:cs="Times New Roman"/>
          <w:sz w:val="32"/>
          <w:szCs w:val="32"/>
        </w:rPr>
        <w:t xml:space="preserve">  tests  and  assignments  and  increasing grade average to  75% and</w:t>
      </w:r>
    </w:p>
    <w:p w14:paraId="6216AD07" w14:textId="77777777" w:rsidR="00CE3917" w:rsidRPr="00E900E3" w:rsidRDefault="00CE3917" w:rsidP="00CE3917">
      <w:pPr>
        <w:divId w:val="1232345217"/>
        <w:rPr>
          <w:rFonts w:ascii="Times New Roman" w:hAnsi="Times New Roman" w:cs="Times New Roman"/>
          <w:sz w:val="32"/>
          <w:szCs w:val="32"/>
        </w:rPr>
      </w:pPr>
      <w:r w:rsidRPr="00E900E3">
        <w:rPr>
          <w:rFonts w:ascii="Times New Roman" w:hAnsi="Times New Roman" w:cs="Times New Roman"/>
          <w:sz w:val="32"/>
          <w:szCs w:val="32"/>
        </w:rPr>
        <w:t xml:space="preserve">           2)  Increasing </w:t>
      </w:r>
      <w:proofErr w:type="gramStart"/>
      <w:r w:rsidRPr="00E900E3">
        <w:rPr>
          <w:rFonts w:ascii="Times New Roman" w:hAnsi="Times New Roman" w:cs="Times New Roman"/>
          <w:sz w:val="32"/>
          <w:szCs w:val="32"/>
        </w:rPr>
        <w:t>cumulative  attendance</w:t>
      </w:r>
      <w:proofErr w:type="gramEnd"/>
      <w:r w:rsidRPr="00E900E3">
        <w:rPr>
          <w:rFonts w:ascii="Times New Roman" w:hAnsi="Times New Roman" w:cs="Times New Roman"/>
          <w:sz w:val="32"/>
          <w:szCs w:val="32"/>
        </w:rPr>
        <w:t xml:space="preserve">  to 75% </w:t>
      </w:r>
    </w:p>
    <w:p w14:paraId="1AF8C96D" w14:textId="77777777" w:rsidR="00CE3917" w:rsidRPr="00E900E3" w:rsidRDefault="00CE3917" w:rsidP="00CE3917">
      <w:pPr>
        <w:pStyle w:val="ListParagraph"/>
        <w:ind w:left="771"/>
        <w:divId w:val="1232345217"/>
        <w:rPr>
          <w:rFonts w:ascii="Times New Roman" w:hAnsi="Times New Roman" w:cs="Times New Roman"/>
          <w:sz w:val="32"/>
          <w:szCs w:val="32"/>
        </w:rPr>
      </w:pPr>
    </w:p>
    <w:p w14:paraId="555412F1" w14:textId="77777777" w:rsidR="00CE3917" w:rsidRPr="00E900E3" w:rsidRDefault="00CE3917" w:rsidP="00CE3917">
      <w:pPr>
        <w:divId w:val="1232345217"/>
        <w:rPr>
          <w:rFonts w:ascii="Times New Roman" w:hAnsi="Times New Roman" w:cs="Times New Roman"/>
          <w:u w:val="single"/>
        </w:rPr>
      </w:pPr>
      <w:r w:rsidRPr="00E900E3">
        <w:rPr>
          <w:rFonts w:ascii="Times New Roman" w:hAnsi="Times New Roman" w:cs="Times New Roman"/>
          <w:b/>
          <w:bCs/>
          <w:sz w:val="40"/>
          <w:szCs w:val="40"/>
          <w:u w:val="single"/>
        </w:rPr>
        <w:t>REENTRY STUDENTS/INTERRUPTIONS</w:t>
      </w:r>
      <w:r w:rsidRPr="00E900E3">
        <w:rPr>
          <w:rFonts w:ascii="Times New Roman" w:hAnsi="Times New Roman" w:cs="Times New Roman"/>
          <w:u w:val="single"/>
        </w:rPr>
        <w:t xml:space="preserve"> </w:t>
      </w:r>
    </w:p>
    <w:p w14:paraId="1567982C" w14:textId="77777777" w:rsidR="00CE3917" w:rsidRPr="00E900E3" w:rsidRDefault="00CE3917" w:rsidP="00CE3917">
      <w:pPr>
        <w:pStyle w:val="NormalWeb"/>
        <w:jc w:val="both"/>
        <w:divId w:val="1232345217"/>
      </w:pPr>
      <w:r w:rsidRPr="00E900E3">
        <w:t xml:space="preserve">A </w:t>
      </w:r>
      <w:proofErr w:type="gramStart"/>
      <w:r w:rsidRPr="00E900E3">
        <w:t>determination  of</w:t>
      </w:r>
      <w:proofErr w:type="gramEnd"/>
      <w:r w:rsidRPr="00E900E3">
        <w:t xml:space="preserve">  Satisfactory Progress will  be  made  and  documented  at  the  time  of withdrawal  or  beginning of  a Leave  of  Absence.   </w:t>
      </w:r>
      <w:proofErr w:type="gramStart"/>
      <w:r w:rsidRPr="00E900E3">
        <w:t>That  determination</w:t>
      </w:r>
      <w:proofErr w:type="gramEnd"/>
      <w:r w:rsidRPr="00E900E3">
        <w:t xml:space="preserve">  of status will  apply to students  at  the  time  they  return  to  school.    </w:t>
      </w:r>
      <w:proofErr w:type="gramStart"/>
      <w:r w:rsidRPr="00E900E3">
        <w:t>The  student</w:t>
      </w:r>
      <w:proofErr w:type="gramEnd"/>
      <w:r w:rsidRPr="00E900E3">
        <w:t xml:space="preserve">  may  appeal  a  negative  Satisfactory Progress  determination according  to  the  appeal  policy.  </w:t>
      </w:r>
      <w:proofErr w:type="gramStart"/>
      <w:r w:rsidRPr="00E900E3">
        <w:t>Elapsed  time</w:t>
      </w:r>
      <w:proofErr w:type="gramEnd"/>
      <w:r w:rsidRPr="00E900E3">
        <w:t xml:space="preserve">  during  a  Leave  of Absence  does  not  affect  Satisfactory  Progress  and  will extend  the  contract  period  by  the  same number  of  days  in the  Leave.   </w:t>
      </w:r>
      <w:proofErr w:type="gramStart"/>
      <w:r w:rsidRPr="00E900E3">
        <w:t>Students  re</w:t>
      </w:r>
      <w:proofErr w:type="gramEnd"/>
      <w:r w:rsidRPr="00E900E3">
        <w:t xml:space="preserve">-entering  after  exiting  the  school  will  not  be evaluated  as  new  students  and  consideration  will  be  given  to  the  student's  progress  status  at the  time  of previous withdrawal.   </w:t>
      </w:r>
      <w:proofErr w:type="gramStart"/>
      <w:r w:rsidRPr="00E900E3">
        <w:t>Students  wishing</w:t>
      </w:r>
      <w:proofErr w:type="gramEnd"/>
      <w:r w:rsidRPr="00E900E3">
        <w:t xml:space="preserve"> to  re-enroll  in  school  after  </w:t>
      </w:r>
      <w:r w:rsidRPr="00E900E3">
        <w:lastRenderedPageBreak/>
        <w:t xml:space="preserve">withdrawing must  submit  a  letter  to  the  school  administration.  </w:t>
      </w:r>
      <w:proofErr w:type="gramStart"/>
      <w:r w:rsidRPr="00E900E3">
        <w:t>Student  letters</w:t>
      </w:r>
      <w:proofErr w:type="gramEnd"/>
      <w:r w:rsidRPr="00E900E3">
        <w:t xml:space="preserve"> requesting  re-enrollment must include  a summary  of  the  reasons  the  student  withdrew  and  how  these  issues  have  been resolved.   Re-</w:t>
      </w:r>
      <w:proofErr w:type="gramStart"/>
      <w:r w:rsidRPr="00E900E3">
        <w:t>enrollment  is</w:t>
      </w:r>
      <w:proofErr w:type="gramEnd"/>
      <w:r w:rsidRPr="00E900E3">
        <w:t xml:space="preserve"> at  the  discretion  of  the  School  Director.   Decisions </w:t>
      </w:r>
      <w:proofErr w:type="gramStart"/>
      <w:r w:rsidRPr="00E900E3">
        <w:t>by  the</w:t>
      </w:r>
      <w:proofErr w:type="gramEnd"/>
      <w:r w:rsidRPr="00E900E3">
        <w:t xml:space="preserve">  School Director regarding  re-enrollment  are  final.    The school will charge a re- entry fee to students who have withdrawn and wish to re-enter more than 30 days after termination, of $150.00.” to “The school will charge a $50.00 re-entry fee to students who have withdrawn and wish to re-enter more than 30 days after withdrawal/termination plus the registration fee of $100.00.” </w:t>
      </w:r>
    </w:p>
    <w:p w14:paraId="424583AF" w14:textId="77777777" w:rsidR="00CE3917" w:rsidRPr="00E900E3" w:rsidRDefault="00CE3917" w:rsidP="00CE3917">
      <w:pPr>
        <w:pStyle w:val="ListParagraph"/>
        <w:ind w:left="771"/>
        <w:divId w:val="1232345217"/>
        <w:rPr>
          <w:rFonts w:ascii="Times New Roman" w:hAnsi="Times New Roman" w:cs="Times New Roman"/>
          <w:sz w:val="24"/>
          <w:szCs w:val="24"/>
        </w:rPr>
      </w:pPr>
    </w:p>
    <w:p w14:paraId="7FD9B726" w14:textId="77777777" w:rsidR="00CE3917" w:rsidRPr="00E900E3" w:rsidRDefault="00CE3917" w:rsidP="00CE3917">
      <w:pPr>
        <w:pStyle w:val="ListParagraph"/>
        <w:ind w:left="771"/>
        <w:divId w:val="1232345217"/>
        <w:rPr>
          <w:rFonts w:ascii="Times New Roman" w:hAnsi="Times New Roman" w:cs="Times New Roman"/>
        </w:rPr>
      </w:pPr>
    </w:p>
    <w:p w14:paraId="2ECB5410" w14:textId="77777777" w:rsidR="008C165C" w:rsidRDefault="008C165C" w:rsidP="00CE3917">
      <w:pPr>
        <w:divId w:val="1232345217"/>
        <w:rPr>
          <w:rFonts w:ascii="Times New Roman" w:hAnsi="Times New Roman" w:cs="Times New Roman"/>
          <w:b/>
          <w:bCs/>
          <w:sz w:val="40"/>
          <w:szCs w:val="40"/>
          <w:u w:val="single"/>
        </w:rPr>
      </w:pPr>
    </w:p>
    <w:p w14:paraId="5E542031" w14:textId="77345C71" w:rsidR="00CE3917" w:rsidRPr="00E900E3" w:rsidRDefault="00CE3917" w:rsidP="00CE3917">
      <w:pPr>
        <w:divId w:val="1232345217"/>
        <w:rPr>
          <w:rFonts w:ascii="Times New Roman" w:hAnsi="Times New Roman" w:cs="Times New Roman"/>
          <w:b/>
          <w:bCs/>
          <w:sz w:val="40"/>
          <w:szCs w:val="40"/>
          <w:u w:val="single"/>
        </w:rPr>
      </w:pPr>
      <w:r w:rsidRPr="00E900E3">
        <w:rPr>
          <w:rFonts w:ascii="Times New Roman" w:hAnsi="Times New Roman" w:cs="Times New Roman"/>
          <w:b/>
          <w:bCs/>
          <w:sz w:val="40"/>
          <w:szCs w:val="40"/>
          <w:u w:val="single"/>
        </w:rPr>
        <w:t xml:space="preserve">COURSE INCOMPLETE, REPETITIONS AND </w:t>
      </w:r>
      <w:proofErr w:type="gramStart"/>
      <w:r w:rsidRPr="00E900E3">
        <w:rPr>
          <w:rFonts w:ascii="Times New Roman" w:hAnsi="Times New Roman" w:cs="Times New Roman"/>
          <w:b/>
          <w:bCs/>
          <w:sz w:val="40"/>
          <w:szCs w:val="40"/>
          <w:u w:val="single"/>
        </w:rPr>
        <w:t>NON CREDIT</w:t>
      </w:r>
      <w:proofErr w:type="gramEnd"/>
      <w:r w:rsidRPr="00E900E3">
        <w:rPr>
          <w:rFonts w:ascii="Times New Roman" w:hAnsi="Times New Roman" w:cs="Times New Roman"/>
          <w:b/>
          <w:bCs/>
          <w:sz w:val="40"/>
          <w:szCs w:val="40"/>
          <w:u w:val="single"/>
        </w:rPr>
        <w:t xml:space="preserve"> REMEDIAL COURSES</w:t>
      </w:r>
    </w:p>
    <w:p w14:paraId="5C63ED83" w14:textId="77777777" w:rsidR="00CE3917" w:rsidRPr="00E900E3" w:rsidRDefault="00CE3917" w:rsidP="00CE3917">
      <w:pPr>
        <w:divId w:val="1232345217"/>
        <w:rPr>
          <w:rFonts w:ascii="Times New Roman" w:hAnsi="Times New Roman" w:cs="Times New Roman"/>
          <w:sz w:val="24"/>
          <w:szCs w:val="24"/>
        </w:rPr>
      </w:pPr>
      <w:r w:rsidRPr="00E900E3">
        <w:rPr>
          <w:rFonts w:ascii="Times New Roman" w:hAnsi="Times New Roman" w:cs="Times New Roman"/>
          <w:sz w:val="24"/>
          <w:szCs w:val="24"/>
        </w:rPr>
        <w:t xml:space="preserve">Course incomplete, repetitions </w:t>
      </w:r>
      <w:proofErr w:type="gramStart"/>
      <w:r w:rsidRPr="00E900E3">
        <w:rPr>
          <w:rFonts w:ascii="Times New Roman" w:hAnsi="Times New Roman" w:cs="Times New Roman"/>
          <w:sz w:val="24"/>
          <w:szCs w:val="24"/>
        </w:rPr>
        <w:t>and  non</w:t>
      </w:r>
      <w:proofErr w:type="gramEnd"/>
      <w:r w:rsidRPr="00E900E3">
        <w:rPr>
          <w:rFonts w:ascii="Times New Roman" w:hAnsi="Times New Roman" w:cs="Times New Roman"/>
          <w:sz w:val="24"/>
          <w:szCs w:val="24"/>
        </w:rPr>
        <w:t xml:space="preserve">-credit  remedial courses  have  no  effect  on  the institution's Satisfactory Progress  Policy. </w:t>
      </w:r>
    </w:p>
    <w:p w14:paraId="009BA225" w14:textId="77777777" w:rsidR="00CE3917" w:rsidRPr="00E900E3" w:rsidRDefault="00CE3917" w:rsidP="00CE3917">
      <w:pPr>
        <w:pStyle w:val="ListParagraph"/>
        <w:ind w:left="771"/>
        <w:divId w:val="1232345217"/>
        <w:rPr>
          <w:rFonts w:ascii="Times New Roman" w:hAnsi="Times New Roman" w:cs="Times New Roman"/>
          <w:sz w:val="24"/>
          <w:szCs w:val="24"/>
        </w:rPr>
      </w:pPr>
    </w:p>
    <w:p w14:paraId="6DA819F7" w14:textId="77777777" w:rsidR="00CE3917" w:rsidRPr="00E900E3" w:rsidRDefault="00CE3917" w:rsidP="00CE3917">
      <w:pPr>
        <w:pStyle w:val="ListParagraph"/>
        <w:ind w:left="771"/>
        <w:divId w:val="1232345217"/>
        <w:rPr>
          <w:rFonts w:ascii="Times New Roman" w:hAnsi="Times New Roman" w:cs="Times New Roman"/>
        </w:rPr>
      </w:pPr>
    </w:p>
    <w:p w14:paraId="64F8FF3B" w14:textId="77777777" w:rsidR="00CE3917" w:rsidRPr="00E900E3" w:rsidRDefault="00CE3917" w:rsidP="00CE3917">
      <w:pPr>
        <w:divId w:val="1232345217"/>
        <w:rPr>
          <w:rFonts w:ascii="Times New Roman" w:hAnsi="Times New Roman" w:cs="Times New Roman"/>
          <w:b/>
          <w:bCs/>
          <w:sz w:val="40"/>
          <w:szCs w:val="40"/>
          <w:u w:val="single"/>
        </w:rPr>
      </w:pPr>
      <w:r w:rsidRPr="00E900E3">
        <w:rPr>
          <w:rFonts w:ascii="Times New Roman" w:hAnsi="Times New Roman" w:cs="Times New Roman"/>
          <w:b/>
          <w:bCs/>
          <w:sz w:val="40"/>
          <w:szCs w:val="40"/>
          <w:u w:val="single"/>
        </w:rPr>
        <w:t>STUDENT COMPLAINT/GRIEVANCE POLICY</w:t>
      </w:r>
    </w:p>
    <w:p w14:paraId="3F647265" w14:textId="77777777" w:rsidR="00CE3917" w:rsidRPr="00E900E3" w:rsidRDefault="00CE3917" w:rsidP="00CE3917">
      <w:pPr>
        <w:divId w:val="1232345217"/>
        <w:rPr>
          <w:rFonts w:ascii="Times New Roman" w:hAnsi="Times New Roman" w:cs="Times New Roman"/>
          <w:b/>
          <w:bCs/>
          <w:sz w:val="40"/>
          <w:szCs w:val="40"/>
          <w:u w:val="single"/>
        </w:rPr>
      </w:pPr>
      <w:r w:rsidRPr="00E900E3">
        <w:rPr>
          <w:rFonts w:ascii="Times New Roman" w:hAnsi="Times New Roman" w:cs="Times New Roman"/>
          <w:sz w:val="24"/>
          <w:szCs w:val="24"/>
        </w:rPr>
        <w:t xml:space="preserve">Any student, teacher, </w:t>
      </w:r>
      <w:proofErr w:type="gramStart"/>
      <w:r w:rsidRPr="00E900E3">
        <w:rPr>
          <w:rFonts w:ascii="Times New Roman" w:hAnsi="Times New Roman" w:cs="Times New Roman"/>
          <w:sz w:val="24"/>
          <w:szCs w:val="24"/>
        </w:rPr>
        <w:t>or  interested</w:t>
      </w:r>
      <w:proofErr w:type="gramEnd"/>
      <w:r w:rsidRPr="00E900E3">
        <w:rPr>
          <w:rFonts w:ascii="Times New Roman" w:hAnsi="Times New Roman" w:cs="Times New Roman"/>
          <w:sz w:val="24"/>
          <w:szCs w:val="24"/>
        </w:rPr>
        <w:t xml:space="preserve">  party my file  a  complaint  with  the  school,  but  all complaints  must  be  filed  in  writing  and  given  to  the  school  owner/director.  The complaint </w:t>
      </w:r>
      <w:proofErr w:type="gramStart"/>
      <w:r w:rsidRPr="00E900E3">
        <w:rPr>
          <w:rFonts w:ascii="Times New Roman" w:hAnsi="Times New Roman" w:cs="Times New Roman"/>
          <w:sz w:val="24"/>
          <w:szCs w:val="24"/>
        </w:rPr>
        <w:t>must  outline</w:t>
      </w:r>
      <w:proofErr w:type="gramEnd"/>
      <w:r w:rsidRPr="00E900E3">
        <w:rPr>
          <w:rFonts w:ascii="Times New Roman" w:hAnsi="Times New Roman" w:cs="Times New Roman"/>
          <w:sz w:val="24"/>
          <w:szCs w:val="24"/>
        </w:rPr>
        <w:t xml:space="preserve">  the  allegation  or  nature  of the  complaint.   In </w:t>
      </w:r>
      <w:proofErr w:type="gramStart"/>
      <w:r w:rsidRPr="00E900E3">
        <w:rPr>
          <w:rFonts w:ascii="Times New Roman" w:hAnsi="Times New Roman" w:cs="Times New Roman"/>
          <w:sz w:val="24"/>
          <w:szCs w:val="24"/>
        </w:rPr>
        <w:t>accordance  with</w:t>
      </w:r>
      <w:proofErr w:type="gramEnd"/>
      <w:r w:rsidRPr="00E900E3">
        <w:rPr>
          <w:rFonts w:ascii="Times New Roman" w:hAnsi="Times New Roman" w:cs="Times New Roman"/>
          <w:sz w:val="24"/>
          <w:szCs w:val="24"/>
        </w:rPr>
        <w:t xml:space="preserve">  the  institution’s mission  statement,  the  school  will  make  every attempt  to  resolve  any student  complaint  that is not  frivolous or  without  merit.  </w:t>
      </w:r>
      <w:proofErr w:type="gramStart"/>
      <w:r w:rsidRPr="00E900E3">
        <w:rPr>
          <w:rFonts w:ascii="Times New Roman" w:hAnsi="Times New Roman" w:cs="Times New Roman"/>
          <w:sz w:val="24"/>
          <w:szCs w:val="24"/>
        </w:rPr>
        <w:t>Complaint  procedures</w:t>
      </w:r>
      <w:proofErr w:type="gramEnd"/>
      <w:r w:rsidRPr="00E900E3">
        <w:rPr>
          <w:rFonts w:ascii="Times New Roman" w:hAnsi="Times New Roman" w:cs="Times New Roman"/>
          <w:sz w:val="24"/>
          <w:szCs w:val="24"/>
        </w:rPr>
        <w:t xml:space="preserve">  will be  included  in a  new  student orientation  thereby assuring  that  all  students know  the  steps  to  follow  should  they desire  to register  a  complaint  at  any time.  </w:t>
      </w:r>
      <w:proofErr w:type="gramStart"/>
      <w:r w:rsidRPr="00E900E3">
        <w:rPr>
          <w:rFonts w:ascii="Times New Roman" w:hAnsi="Times New Roman" w:cs="Times New Roman"/>
          <w:sz w:val="24"/>
          <w:szCs w:val="24"/>
        </w:rPr>
        <w:t>Evidence  of</w:t>
      </w:r>
      <w:proofErr w:type="gramEnd"/>
      <w:r w:rsidRPr="00E900E3">
        <w:rPr>
          <w:rFonts w:ascii="Times New Roman" w:hAnsi="Times New Roman" w:cs="Times New Roman"/>
          <w:sz w:val="24"/>
          <w:szCs w:val="24"/>
        </w:rPr>
        <w:t xml:space="preserve">  final  resolution  of  all  complaints will  be retained  in  school  files  in  order  to determine  the  frequency,  nature,  and  patterns  of complaints for  the  institution.  </w:t>
      </w:r>
      <w:proofErr w:type="gramStart"/>
      <w:r w:rsidRPr="00E900E3">
        <w:rPr>
          <w:rFonts w:ascii="Times New Roman" w:hAnsi="Times New Roman" w:cs="Times New Roman"/>
          <w:sz w:val="24"/>
          <w:szCs w:val="24"/>
        </w:rPr>
        <w:t>The  following</w:t>
      </w:r>
      <w:proofErr w:type="gramEnd"/>
      <w:r w:rsidRPr="00E900E3">
        <w:rPr>
          <w:rFonts w:ascii="Times New Roman" w:hAnsi="Times New Roman" w:cs="Times New Roman"/>
          <w:sz w:val="24"/>
          <w:szCs w:val="24"/>
        </w:rPr>
        <w:t xml:space="preserve">  procedure  outlines  the  specific  steps of the complaint  process:</w:t>
      </w:r>
    </w:p>
    <w:p w14:paraId="0B855F1E" w14:textId="77777777" w:rsidR="00CE3917" w:rsidRPr="00E900E3" w:rsidRDefault="00CE3917" w:rsidP="00CE3917">
      <w:pPr>
        <w:pStyle w:val="ListParagraph"/>
        <w:ind w:left="771"/>
        <w:divId w:val="1232345217"/>
        <w:rPr>
          <w:rFonts w:ascii="Times New Roman" w:hAnsi="Times New Roman" w:cs="Times New Roman"/>
          <w:sz w:val="24"/>
          <w:szCs w:val="24"/>
        </w:rPr>
      </w:pPr>
    </w:p>
    <w:p w14:paraId="169EADE2" w14:textId="77777777" w:rsidR="00CE3917" w:rsidRPr="00E900E3" w:rsidRDefault="00CE3917" w:rsidP="00CE3917">
      <w:pPr>
        <w:pStyle w:val="ListParagraph"/>
        <w:ind w:left="771"/>
        <w:divId w:val="1232345217"/>
        <w:rPr>
          <w:rFonts w:ascii="Times New Roman" w:hAnsi="Times New Roman" w:cs="Times New Roman"/>
          <w:sz w:val="32"/>
          <w:szCs w:val="32"/>
        </w:rPr>
      </w:pPr>
      <w:r w:rsidRPr="00E900E3">
        <w:rPr>
          <w:rFonts w:ascii="Times New Roman" w:hAnsi="Times New Roman" w:cs="Times New Roman"/>
          <w:sz w:val="32"/>
          <w:szCs w:val="32"/>
        </w:rPr>
        <w:t xml:space="preserve"> 1.  The student should </w:t>
      </w:r>
      <w:proofErr w:type="gramStart"/>
      <w:r w:rsidRPr="00E900E3">
        <w:rPr>
          <w:rFonts w:ascii="Times New Roman" w:hAnsi="Times New Roman" w:cs="Times New Roman"/>
          <w:sz w:val="32"/>
          <w:szCs w:val="32"/>
        </w:rPr>
        <w:t>register  the</w:t>
      </w:r>
      <w:proofErr w:type="gramEnd"/>
      <w:r w:rsidRPr="00E900E3">
        <w:rPr>
          <w:rFonts w:ascii="Times New Roman" w:hAnsi="Times New Roman" w:cs="Times New Roman"/>
          <w:sz w:val="32"/>
          <w:szCs w:val="32"/>
        </w:rPr>
        <w:t xml:space="preserve">  complaint  in  writing  on  the  designated  form provided  by  the institution  within  60  days  of  the  date  that  the  act  which is  the  subject  of  the  grievance occurred.</w:t>
      </w:r>
    </w:p>
    <w:p w14:paraId="6081827A" w14:textId="77777777" w:rsidR="00CE3917" w:rsidRPr="00E900E3" w:rsidRDefault="00CE3917" w:rsidP="00CE3917">
      <w:pPr>
        <w:pStyle w:val="ListParagraph"/>
        <w:ind w:left="771"/>
        <w:divId w:val="1232345217"/>
        <w:rPr>
          <w:rFonts w:ascii="Times New Roman" w:hAnsi="Times New Roman" w:cs="Times New Roman"/>
          <w:sz w:val="32"/>
          <w:szCs w:val="32"/>
        </w:rPr>
      </w:pPr>
      <w:r w:rsidRPr="00E900E3">
        <w:rPr>
          <w:rFonts w:ascii="Times New Roman" w:hAnsi="Times New Roman" w:cs="Times New Roman"/>
          <w:sz w:val="32"/>
          <w:szCs w:val="32"/>
        </w:rPr>
        <w:t xml:space="preserve"> 2.  The complaint form </w:t>
      </w:r>
      <w:proofErr w:type="gramStart"/>
      <w:r w:rsidRPr="00E900E3">
        <w:rPr>
          <w:rFonts w:ascii="Times New Roman" w:hAnsi="Times New Roman" w:cs="Times New Roman"/>
          <w:sz w:val="32"/>
          <w:szCs w:val="32"/>
        </w:rPr>
        <w:t>will  be</w:t>
      </w:r>
      <w:proofErr w:type="gramEnd"/>
      <w:r w:rsidRPr="00E900E3">
        <w:rPr>
          <w:rFonts w:ascii="Times New Roman" w:hAnsi="Times New Roman" w:cs="Times New Roman"/>
          <w:sz w:val="32"/>
          <w:szCs w:val="32"/>
        </w:rPr>
        <w:t xml:space="preserve">  given  to  the  school  director. </w:t>
      </w:r>
    </w:p>
    <w:p w14:paraId="6377782E" w14:textId="77777777" w:rsidR="00CE3917" w:rsidRPr="00E900E3" w:rsidRDefault="00CE3917" w:rsidP="00CE3917">
      <w:pPr>
        <w:pStyle w:val="ListParagraph"/>
        <w:ind w:left="771"/>
        <w:divId w:val="1232345217"/>
        <w:rPr>
          <w:rFonts w:ascii="Times New Roman" w:hAnsi="Times New Roman" w:cs="Times New Roman"/>
          <w:sz w:val="32"/>
          <w:szCs w:val="32"/>
        </w:rPr>
      </w:pPr>
      <w:r w:rsidRPr="00E900E3">
        <w:rPr>
          <w:rFonts w:ascii="Times New Roman" w:hAnsi="Times New Roman" w:cs="Times New Roman"/>
          <w:sz w:val="32"/>
          <w:szCs w:val="32"/>
        </w:rPr>
        <w:t xml:space="preserve">3.  The complaint </w:t>
      </w:r>
      <w:proofErr w:type="gramStart"/>
      <w:r w:rsidRPr="00E900E3">
        <w:rPr>
          <w:rFonts w:ascii="Times New Roman" w:hAnsi="Times New Roman" w:cs="Times New Roman"/>
          <w:sz w:val="32"/>
          <w:szCs w:val="32"/>
        </w:rPr>
        <w:t>will  be</w:t>
      </w:r>
      <w:proofErr w:type="gramEnd"/>
      <w:r w:rsidRPr="00E900E3">
        <w:rPr>
          <w:rFonts w:ascii="Times New Roman" w:hAnsi="Times New Roman" w:cs="Times New Roman"/>
          <w:sz w:val="32"/>
          <w:szCs w:val="32"/>
        </w:rPr>
        <w:t xml:space="preserve">  reviewed  by management  and  a  response  will  be  sent  in  writing  to  the student  within  30  days of  receiving  the  complaint.  The </w:t>
      </w:r>
      <w:proofErr w:type="gramStart"/>
      <w:r w:rsidRPr="00E900E3">
        <w:rPr>
          <w:rFonts w:ascii="Times New Roman" w:hAnsi="Times New Roman" w:cs="Times New Roman"/>
          <w:sz w:val="32"/>
          <w:szCs w:val="32"/>
        </w:rPr>
        <w:t>initial  response</w:t>
      </w:r>
      <w:proofErr w:type="gramEnd"/>
      <w:r w:rsidRPr="00E900E3">
        <w:rPr>
          <w:rFonts w:ascii="Times New Roman" w:hAnsi="Times New Roman" w:cs="Times New Roman"/>
          <w:sz w:val="32"/>
          <w:szCs w:val="32"/>
        </w:rPr>
        <w:t xml:space="preserve">  may not  provide  for final  resolution  of the  problem  but  will  notify the  </w:t>
      </w:r>
      <w:r w:rsidRPr="00E900E3">
        <w:rPr>
          <w:rFonts w:ascii="Times New Roman" w:hAnsi="Times New Roman" w:cs="Times New Roman"/>
          <w:sz w:val="32"/>
          <w:szCs w:val="32"/>
        </w:rPr>
        <w:lastRenderedPageBreak/>
        <w:t>student  of continued  investigation  and/or actions  being  taken regarding  the  complaint.</w:t>
      </w:r>
    </w:p>
    <w:p w14:paraId="794A7232" w14:textId="77777777" w:rsidR="00CE3917" w:rsidRPr="00E900E3" w:rsidRDefault="00CE3917" w:rsidP="00CE3917">
      <w:pPr>
        <w:pStyle w:val="ListParagraph"/>
        <w:ind w:left="771"/>
        <w:divId w:val="1232345217"/>
        <w:rPr>
          <w:rFonts w:ascii="Times New Roman" w:hAnsi="Times New Roman" w:cs="Times New Roman"/>
          <w:sz w:val="32"/>
          <w:szCs w:val="32"/>
        </w:rPr>
      </w:pPr>
      <w:r w:rsidRPr="00E900E3">
        <w:rPr>
          <w:rFonts w:ascii="Times New Roman" w:hAnsi="Times New Roman" w:cs="Times New Roman"/>
          <w:sz w:val="32"/>
          <w:szCs w:val="32"/>
        </w:rPr>
        <w:t xml:space="preserve"> 4.  If </w:t>
      </w:r>
      <w:proofErr w:type="gramStart"/>
      <w:r w:rsidRPr="00E900E3">
        <w:rPr>
          <w:rFonts w:ascii="Times New Roman" w:hAnsi="Times New Roman" w:cs="Times New Roman"/>
          <w:sz w:val="32"/>
          <w:szCs w:val="32"/>
        </w:rPr>
        <w:t>the  complaint</w:t>
      </w:r>
      <w:proofErr w:type="gramEnd"/>
      <w:r w:rsidRPr="00E900E3">
        <w:rPr>
          <w:rFonts w:ascii="Times New Roman" w:hAnsi="Times New Roman" w:cs="Times New Roman"/>
          <w:sz w:val="32"/>
          <w:szCs w:val="32"/>
        </w:rPr>
        <w:t xml:space="preserve">  is of  such  nature  that  it  cannot  be  resolved  by  the  management,  it  will be referred  to  an  appropriate  agency  if applicable.</w:t>
      </w:r>
    </w:p>
    <w:p w14:paraId="380BE12D" w14:textId="77777777" w:rsidR="00CE3917" w:rsidRPr="00E900E3" w:rsidRDefault="00CE3917" w:rsidP="00CE3917">
      <w:pPr>
        <w:pStyle w:val="ListParagraph"/>
        <w:ind w:left="771"/>
        <w:divId w:val="1232345217"/>
        <w:rPr>
          <w:rFonts w:ascii="Times New Roman" w:hAnsi="Times New Roman" w:cs="Times New Roman"/>
          <w:sz w:val="32"/>
          <w:szCs w:val="32"/>
        </w:rPr>
      </w:pPr>
      <w:r w:rsidRPr="00E900E3">
        <w:rPr>
          <w:rFonts w:ascii="Times New Roman" w:hAnsi="Times New Roman" w:cs="Times New Roman"/>
          <w:sz w:val="32"/>
          <w:szCs w:val="32"/>
        </w:rPr>
        <w:t xml:space="preserve"> 5.  Depending </w:t>
      </w:r>
      <w:proofErr w:type="gramStart"/>
      <w:r w:rsidRPr="00E900E3">
        <w:rPr>
          <w:rFonts w:ascii="Times New Roman" w:hAnsi="Times New Roman" w:cs="Times New Roman"/>
          <w:sz w:val="32"/>
          <w:szCs w:val="32"/>
        </w:rPr>
        <w:t>on  the</w:t>
      </w:r>
      <w:proofErr w:type="gramEnd"/>
      <w:r w:rsidRPr="00E900E3">
        <w:rPr>
          <w:rFonts w:ascii="Times New Roman" w:hAnsi="Times New Roman" w:cs="Times New Roman"/>
          <w:sz w:val="32"/>
          <w:szCs w:val="32"/>
        </w:rPr>
        <w:t xml:space="preserve">  extent  and  nature  of  the  complaint, interviews  with appropriate  staff  and other  students  may  be  necessary  to  reach a final  resolution  of  the  complaint.</w:t>
      </w:r>
    </w:p>
    <w:p w14:paraId="3ACA3C50" w14:textId="77777777" w:rsidR="00CE3917" w:rsidRPr="00E900E3" w:rsidRDefault="00CE3917" w:rsidP="00CE3917">
      <w:pPr>
        <w:pStyle w:val="ListParagraph"/>
        <w:ind w:left="771"/>
        <w:divId w:val="1232345217"/>
        <w:rPr>
          <w:rFonts w:ascii="Times New Roman" w:hAnsi="Times New Roman" w:cs="Times New Roman"/>
          <w:sz w:val="32"/>
          <w:szCs w:val="32"/>
        </w:rPr>
      </w:pPr>
      <w:r w:rsidRPr="00E900E3">
        <w:rPr>
          <w:rFonts w:ascii="Times New Roman" w:hAnsi="Times New Roman" w:cs="Times New Roman"/>
          <w:sz w:val="32"/>
          <w:szCs w:val="32"/>
        </w:rPr>
        <w:t xml:space="preserve"> 6.  In </w:t>
      </w:r>
      <w:proofErr w:type="gramStart"/>
      <w:r w:rsidRPr="00E900E3">
        <w:rPr>
          <w:rFonts w:ascii="Times New Roman" w:hAnsi="Times New Roman" w:cs="Times New Roman"/>
          <w:sz w:val="32"/>
          <w:szCs w:val="32"/>
        </w:rPr>
        <w:t>cases  of</w:t>
      </w:r>
      <w:proofErr w:type="gramEnd"/>
      <w:r w:rsidRPr="00E900E3">
        <w:rPr>
          <w:rFonts w:ascii="Times New Roman" w:hAnsi="Times New Roman" w:cs="Times New Roman"/>
          <w:sz w:val="32"/>
          <w:szCs w:val="32"/>
        </w:rPr>
        <w:t xml:space="preserve">  extreme  conflict,  it  may  be  necessary  to conduct  an informal hearing  regarding the  complaint. </w:t>
      </w:r>
      <w:proofErr w:type="gramStart"/>
      <w:r w:rsidRPr="00E900E3">
        <w:rPr>
          <w:rFonts w:ascii="Times New Roman" w:hAnsi="Times New Roman" w:cs="Times New Roman"/>
          <w:sz w:val="32"/>
          <w:szCs w:val="32"/>
        </w:rPr>
        <w:t>If  necessary</w:t>
      </w:r>
      <w:proofErr w:type="gramEnd"/>
      <w:r w:rsidRPr="00E900E3">
        <w:rPr>
          <w:rFonts w:ascii="Times New Roman" w:hAnsi="Times New Roman" w:cs="Times New Roman"/>
          <w:sz w:val="32"/>
          <w:szCs w:val="32"/>
        </w:rPr>
        <w:t xml:space="preserve">, management  will  appoint  a hearing committee  consisting of  one member  selected  by  the  school  who  has had  no  involvement  in  the  dispute  and  who  may also  be  a corporate  officer, another  member  who  may  not  be  related  to  the  student  filing the complaint  or  another  student  in  the  school,  and  another  member  who  may  not  be  employed by  the school  or related  to  the school  owners. </w:t>
      </w:r>
      <w:proofErr w:type="gramStart"/>
      <w:r w:rsidRPr="00E900E3">
        <w:rPr>
          <w:rFonts w:ascii="Times New Roman" w:hAnsi="Times New Roman" w:cs="Times New Roman"/>
          <w:sz w:val="32"/>
          <w:szCs w:val="32"/>
        </w:rPr>
        <w:t>The  hearing</w:t>
      </w:r>
      <w:proofErr w:type="gramEnd"/>
      <w:r w:rsidRPr="00E900E3">
        <w:rPr>
          <w:rFonts w:ascii="Times New Roman" w:hAnsi="Times New Roman" w:cs="Times New Roman"/>
          <w:sz w:val="32"/>
          <w:szCs w:val="32"/>
        </w:rPr>
        <w:t xml:space="preserve"> will  occur  within  90  days  of  the committee  appointment.  </w:t>
      </w:r>
      <w:proofErr w:type="gramStart"/>
      <w:r w:rsidRPr="00E900E3">
        <w:rPr>
          <w:rFonts w:ascii="Times New Roman" w:hAnsi="Times New Roman" w:cs="Times New Roman"/>
          <w:sz w:val="32"/>
          <w:szCs w:val="32"/>
        </w:rPr>
        <w:t>The  hearing</w:t>
      </w:r>
      <w:proofErr w:type="gramEnd"/>
      <w:r w:rsidRPr="00E900E3">
        <w:rPr>
          <w:rFonts w:ascii="Times New Roman" w:hAnsi="Times New Roman" w:cs="Times New Roman"/>
          <w:sz w:val="32"/>
          <w:szCs w:val="32"/>
        </w:rPr>
        <w:t xml:space="preserve">  will be  informal with  the  student  presenting  his/her case  followed  by  the  school’s  response. </w:t>
      </w:r>
      <w:proofErr w:type="gramStart"/>
      <w:r w:rsidRPr="00E900E3">
        <w:rPr>
          <w:rFonts w:ascii="Times New Roman" w:hAnsi="Times New Roman" w:cs="Times New Roman"/>
          <w:sz w:val="32"/>
          <w:szCs w:val="32"/>
        </w:rPr>
        <w:t>The  hearing</w:t>
      </w:r>
      <w:proofErr w:type="gramEnd"/>
      <w:r w:rsidRPr="00E900E3">
        <w:rPr>
          <w:rFonts w:ascii="Times New Roman" w:hAnsi="Times New Roman" w:cs="Times New Roman"/>
          <w:sz w:val="32"/>
          <w:szCs w:val="32"/>
        </w:rPr>
        <w:t xml:space="preserve"> committee  will  be  allowed  to  ask questions of  all  involved  parties.  </w:t>
      </w:r>
      <w:proofErr w:type="gramStart"/>
      <w:r w:rsidRPr="00E900E3">
        <w:rPr>
          <w:rFonts w:ascii="Times New Roman" w:hAnsi="Times New Roman" w:cs="Times New Roman"/>
          <w:sz w:val="32"/>
          <w:szCs w:val="32"/>
        </w:rPr>
        <w:t>Within  15</w:t>
      </w:r>
      <w:proofErr w:type="gramEnd"/>
      <w:r w:rsidRPr="00E900E3">
        <w:rPr>
          <w:rFonts w:ascii="Times New Roman" w:hAnsi="Times New Roman" w:cs="Times New Roman"/>
          <w:sz w:val="32"/>
          <w:szCs w:val="32"/>
        </w:rPr>
        <w:t xml:space="preserve">  days  of the  hearing, the  committee  will  prepare  a report  summarizing  each  witness’  testimony and  a  recommended  resolution  for  the  dispute. </w:t>
      </w:r>
      <w:proofErr w:type="gramStart"/>
      <w:r w:rsidRPr="00E900E3">
        <w:rPr>
          <w:rFonts w:ascii="Times New Roman" w:hAnsi="Times New Roman" w:cs="Times New Roman"/>
          <w:sz w:val="32"/>
          <w:szCs w:val="32"/>
        </w:rPr>
        <w:t>School  management</w:t>
      </w:r>
      <w:proofErr w:type="gramEnd"/>
      <w:r w:rsidRPr="00E900E3">
        <w:rPr>
          <w:rFonts w:ascii="Times New Roman" w:hAnsi="Times New Roman" w:cs="Times New Roman"/>
          <w:sz w:val="32"/>
          <w:szCs w:val="32"/>
        </w:rPr>
        <w:t xml:space="preserve">  shall  consider  the  report  and  either  accept, reject, or  modify  the recommendations of the  committee.     </w:t>
      </w:r>
      <w:proofErr w:type="gramStart"/>
      <w:r w:rsidRPr="00E900E3">
        <w:rPr>
          <w:rFonts w:ascii="Times New Roman" w:hAnsi="Times New Roman" w:cs="Times New Roman"/>
          <w:sz w:val="32"/>
          <w:szCs w:val="32"/>
        </w:rPr>
        <w:t>Corporate  management</w:t>
      </w:r>
      <w:proofErr w:type="gramEnd"/>
      <w:r w:rsidRPr="00E900E3">
        <w:rPr>
          <w:rFonts w:ascii="Times New Roman" w:hAnsi="Times New Roman" w:cs="Times New Roman"/>
          <w:sz w:val="32"/>
          <w:szCs w:val="32"/>
        </w:rPr>
        <w:t xml:space="preserve">  shall consider  the  report  and  either  accept,  reject,  or  modify  the recommendations of the  committee.   </w:t>
      </w:r>
    </w:p>
    <w:p w14:paraId="7B788F0B" w14:textId="77777777" w:rsidR="00CE3917" w:rsidRPr="00E900E3" w:rsidRDefault="00CE3917" w:rsidP="00CE3917">
      <w:pPr>
        <w:pStyle w:val="ListParagraph"/>
        <w:ind w:left="771"/>
        <w:divId w:val="1232345217"/>
        <w:rPr>
          <w:rFonts w:ascii="Times New Roman" w:hAnsi="Times New Roman" w:cs="Times New Roman"/>
          <w:sz w:val="32"/>
          <w:szCs w:val="32"/>
        </w:rPr>
      </w:pPr>
      <w:r w:rsidRPr="00E900E3">
        <w:rPr>
          <w:rFonts w:ascii="Times New Roman" w:hAnsi="Times New Roman" w:cs="Times New Roman"/>
          <w:sz w:val="32"/>
          <w:szCs w:val="32"/>
        </w:rPr>
        <w:t xml:space="preserve">7.  </w:t>
      </w:r>
      <w:proofErr w:type="gramStart"/>
      <w:r w:rsidRPr="00E900E3">
        <w:rPr>
          <w:rFonts w:ascii="Times New Roman" w:hAnsi="Times New Roman" w:cs="Times New Roman"/>
          <w:sz w:val="32"/>
          <w:szCs w:val="32"/>
        </w:rPr>
        <w:t>Students  must</w:t>
      </w:r>
      <w:proofErr w:type="gramEnd"/>
      <w:r w:rsidRPr="00E900E3">
        <w:rPr>
          <w:rFonts w:ascii="Times New Roman" w:hAnsi="Times New Roman" w:cs="Times New Roman"/>
          <w:sz w:val="32"/>
          <w:szCs w:val="32"/>
        </w:rPr>
        <w:t xml:space="preserve"> exhaust the institution’s  internal  complaint process  before submitting  the complaint  to  the  school’s  accrediting agency, if  applicable. </w:t>
      </w:r>
    </w:p>
    <w:p w14:paraId="5B148BDC" w14:textId="77777777" w:rsidR="00CE3917" w:rsidRPr="00E900E3" w:rsidRDefault="00CE3917" w:rsidP="00CE3917">
      <w:pPr>
        <w:pStyle w:val="ListParagraph"/>
        <w:ind w:left="771"/>
        <w:divId w:val="1232345217"/>
        <w:rPr>
          <w:rFonts w:ascii="Times New Roman" w:hAnsi="Times New Roman" w:cs="Times New Roman"/>
        </w:rPr>
      </w:pPr>
    </w:p>
    <w:p w14:paraId="3E46624B" w14:textId="77777777" w:rsidR="00CE3917" w:rsidRPr="00E900E3" w:rsidRDefault="00CE3917" w:rsidP="00CE3917">
      <w:pPr>
        <w:pStyle w:val="ListParagraph"/>
        <w:ind w:left="771"/>
        <w:divId w:val="1232345217"/>
        <w:rPr>
          <w:rFonts w:ascii="Times New Roman" w:hAnsi="Times New Roman" w:cs="Times New Roman"/>
          <w:sz w:val="24"/>
          <w:szCs w:val="24"/>
        </w:rPr>
      </w:pPr>
      <w:r w:rsidRPr="00E900E3">
        <w:rPr>
          <w:rFonts w:ascii="Times New Roman" w:hAnsi="Times New Roman" w:cs="Times New Roman"/>
          <w:sz w:val="24"/>
          <w:szCs w:val="24"/>
        </w:rPr>
        <w:t xml:space="preserve">Note:  </w:t>
      </w:r>
      <w:proofErr w:type="gramStart"/>
      <w:r w:rsidRPr="00E900E3">
        <w:rPr>
          <w:rFonts w:ascii="Times New Roman" w:hAnsi="Times New Roman" w:cs="Times New Roman"/>
          <w:sz w:val="24"/>
          <w:szCs w:val="24"/>
        </w:rPr>
        <w:t>The  Student</w:t>
      </w:r>
      <w:proofErr w:type="gramEnd"/>
      <w:r w:rsidRPr="00E900E3">
        <w:rPr>
          <w:rFonts w:ascii="Times New Roman" w:hAnsi="Times New Roman" w:cs="Times New Roman"/>
          <w:sz w:val="24"/>
          <w:szCs w:val="24"/>
        </w:rPr>
        <w:t xml:space="preserve">  Grievance  Policy  has  been  outlined  in  a  larger  font  to  ensure  it  has  been  viewed  accordingly.   </w:t>
      </w:r>
      <w:proofErr w:type="gramStart"/>
      <w:r w:rsidRPr="00E900E3">
        <w:rPr>
          <w:rFonts w:ascii="Times New Roman" w:hAnsi="Times New Roman" w:cs="Times New Roman"/>
          <w:sz w:val="24"/>
          <w:szCs w:val="24"/>
        </w:rPr>
        <w:t>If  you</w:t>
      </w:r>
      <w:proofErr w:type="gramEnd"/>
      <w:r w:rsidRPr="00E900E3">
        <w:rPr>
          <w:rFonts w:ascii="Times New Roman" w:hAnsi="Times New Roman" w:cs="Times New Roman"/>
          <w:sz w:val="24"/>
          <w:szCs w:val="24"/>
        </w:rPr>
        <w:t xml:space="preserve">  have  any  questions  regarding  this  policy  please  see  your  school  administrator.</w:t>
      </w:r>
    </w:p>
    <w:p w14:paraId="2D35BC40" w14:textId="77777777" w:rsidR="00CE3917" w:rsidRDefault="00CE3917" w:rsidP="00CE3917">
      <w:pPr>
        <w:pStyle w:val="ListParagraph"/>
        <w:ind w:left="771"/>
        <w:divId w:val="1232345217"/>
        <w:rPr>
          <w:rFonts w:ascii="Times New Roman" w:hAnsi="Times New Roman" w:cs="Times New Roman"/>
          <w:sz w:val="24"/>
          <w:szCs w:val="24"/>
        </w:rPr>
      </w:pPr>
    </w:p>
    <w:p w14:paraId="53BF4B3A" w14:textId="77777777" w:rsidR="007C1D05" w:rsidRDefault="007C1D05" w:rsidP="00CE3917">
      <w:pPr>
        <w:pStyle w:val="ListParagraph"/>
        <w:ind w:left="771"/>
        <w:divId w:val="1232345217"/>
        <w:rPr>
          <w:rFonts w:ascii="Times New Roman" w:hAnsi="Times New Roman" w:cs="Times New Roman"/>
          <w:sz w:val="40"/>
          <w:szCs w:val="40"/>
        </w:rPr>
      </w:pPr>
      <w:r w:rsidRPr="007C1D05">
        <w:rPr>
          <w:rFonts w:ascii="Times New Roman" w:hAnsi="Times New Roman" w:cs="Times New Roman"/>
          <w:sz w:val="40"/>
          <w:szCs w:val="40"/>
        </w:rPr>
        <w:lastRenderedPageBreak/>
        <w:t>The commissions Info</w:t>
      </w:r>
    </w:p>
    <w:p w14:paraId="66B9FF17" w14:textId="0628964B" w:rsidR="00D608CF" w:rsidRDefault="00D608CF" w:rsidP="00CE3917">
      <w:pPr>
        <w:pStyle w:val="ListParagraph"/>
        <w:ind w:left="771"/>
        <w:divId w:val="1232345217"/>
        <w:rPr>
          <w:rFonts w:ascii="Times New Roman" w:hAnsi="Times New Roman" w:cs="Times New Roman"/>
          <w:sz w:val="32"/>
          <w:szCs w:val="32"/>
        </w:rPr>
      </w:pPr>
      <w:r w:rsidRPr="00D608CF">
        <w:rPr>
          <w:rFonts w:ascii="Times New Roman" w:hAnsi="Times New Roman" w:cs="Times New Roman"/>
          <w:sz w:val="32"/>
          <w:szCs w:val="32"/>
        </w:rPr>
        <w:t>Mailing</w:t>
      </w:r>
      <w:r>
        <w:rPr>
          <w:rFonts w:ascii="Times New Roman" w:hAnsi="Times New Roman" w:cs="Times New Roman"/>
          <w:sz w:val="32"/>
          <w:szCs w:val="32"/>
        </w:rPr>
        <w:t xml:space="preserve"> address is:</w:t>
      </w:r>
    </w:p>
    <w:p w14:paraId="34C37BA6" w14:textId="1DF2D9E4" w:rsidR="00D608CF" w:rsidRDefault="00D608CF" w:rsidP="00CE3917">
      <w:pPr>
        <w:pStyle w:val="ListParagraph"/>
        <w:ind w:left="771"/>
        <w:divId w:val="1232345217"/>
        <w:rPr>
          <w:rFonts w:ascii="Times New Roman" w:hAnsi="Times New Roman" w:cs="Times New Roman"/>
          <w:sz w:val="32"/>
          <w:szCs w:val="32"/>
        </w:rPr>
      </w:pPr>
      <w:r>
        <w:rPr>
          <w:rFonts w:ascii="Times New Roman" w:hAnsi="Times New Roman" w:cs="Times New Roman"/>
          <w:sz w:val="32"/>
          <w:szCs w:val="32"/>
        </w:rPr>
        <w:t>7840 Roswell Road</w:t>
      </w:r>
    </w:p>
    <w:p w14:paraId="26253B4D" w14:textId="30D851A8" w:rsidR="00D608CF" w:rsidRDefault="00D608CF" w:rsidP="00CE3917">
      <w:pPr>
        <w:pStyle w:val="ListParagraph"/>
        <w:ind w:left="771"/>
        <w:divId w:val="1232345217"/>
        <w:rPr>
          <w:rFonts w:ascii="Times New Roman" w:hAnsi="Times New Roman" w:cs="Times New Roman"/>
          <w:sz w:val="32"/>
          <w:szCs w:val="32"/>
        </w:rPr>
      </w:pPr>
      <w:r>
        <w:rPr>
          <w:rFonts w:ascii="Times New Roman" w:hAnsi="Times New Roman" w:cs="Times New Roman"/>
          <w:sz w:val="32"/>
          <w:szCs w:val="32"/>
        </w:rPr>
        <w:t>Building 300, Suite 325</w:t>
      </w:r>
    </w:p>
    <w:p w14:paraId="183992B0" w14:textId="24C5AE40" w:rsidR="00D608CF" w:rsidRDefault="00D608CF" w:rsidP="00CE3917">
      <w:pPr>
        <w:pStyle w:val="ListParagraph"/>
        <w:ind w:left="771"/>
        <w:divId w:val="1232345217"/>
        <w:rPr>
          <w:rFonts w:ascii="Times New Roman" w:hAnsi="Times New Roman" w:cs="Times New Roman"/>
          <w:sz w:val="32"/>
          <w:szCs w:val="32"/>
        </w:rPr>
      </w:pPr>
      <w:r>
        <w:rPr>
          <w:rFonts w:ascii="Times New Roman" w:hAnsi="Times New Roman" w:cs="Times New Roman"/>
          <w:sz w:val="32"/>
          <w:szCs w:val="32"/>
        </w:rPr>
        <w:t>Atlanta Ga 30350</w:t>
      </w:r>
    </w:p>
    <w:p w14:paraId="66AC516D" w14:textId="11D08BDE" w:rsidR="00D608CF" w:rsidRDefault="00D608CF" w:rsidP="00CE3917">
      <w:pPr>
        <w:pStyle w:val="ListParagraph"/>
        <w:ind w:left="771"/>
        <w:divId w:val="1232345217"/>
        <w:rPr>
          <w:rFonts w:ascii="Times New Roman" w:hAnsi="Times New Roman" w:cs="Times New Roman"/>
          <w:sz w:val="32"/>
          <w:szCs w:val="32"/>
        </w:rPr>
      </w:pPr>
      <w:r>
        <w:rPr>
          <w:rFonts w:ascii="Times New Roman" w:hAnsi="Times New Roman" w:cs="Times New Roman"/>
          <w:sz w:val="32"/>
          <w:szCs w:val="32"/>
        </w:rPr>
        <w:t>Phone Number: (800) 917-2081</w:t>
      </w:r>
    </w:p>
    <w:p w14:paraId="77BCC39A" w14:textId="28D6C475" w:rsidR="00D608CF" w:rsidRDefault="00D608CF" w:rsidP="00CE3917">
      <w:pPr>
        <w:pStyle w:val="ListParagraph"/>
        <w:ind w:left="771"/>
        <w:divId w:val="1232345217"/>
        <w:rPr>
          <w:rFonts w:ascii="Times New Roman" w:hAnsi="Times New Roman" w:cs="Times New Roman"/>
          <w:sz w:val="32"/>
          <w:szCs w:val="32"/>
        </w:rPr>
      </w:pPr>
      <w:r>
        <w:rPr>
          <w:rFonts w:ascii="Times New Roman" w:hAnsi="Times New Roman" w:cs="Times New Roman"/>
          <w:sz w:val="32"/>
          <w:szCs w:val="32"/>
        </w:rPr>
        <w:t>Website address is council.org</w:t>
      </w:r>
    </w:p>
    <w:p w14:paraId="2CDFA231" w14:textId="77777777" w:rsidR="00D608CF" w:rsidRPr="00D608CF" w:rsidRDefault="00D608CF" w:rsidP="00CE3917">
      <w:pPr>
        <w:pStyle w:val="ListParagraph"/>
        <w:ind w:left="771"/>
        <w:divId w:val="1232345217"/>
        <w:rPr>
          <w:rFonts w:ascii="Times New Roman" w:hAnsi="Times New Roman" w:cs="Times New Roman"/>
          <w:sz w:val="32"/>
          <w:szCs w:val="32"/>
        </w:rPr>
      </w:pPr>
    </w:p>
    <w:p w14:paraId="727F0582" w14:textId="1817DE67" w:rsidR="007C1D05" w:rsidRPr="00D608CF" w:rsidRDefault="007C1D05" w:rsidP="00CE3917">
      <w:pPr>
        <w:pStyle w:val="ListParagraph"/>
        <w:ind w:left="771"/>
        <w:divId w:val="1232345217"/>
        <w:rPr>
          <w:rFonts w:ascii="Times New Roman" w:hAnsi="Times New Roman" w:cs="Times New Roman"/>
          <w:sz w:val="32"/>
          <w:szCs w:val="32"/>
        </w:rPr>
      </w:pPr>
      <w:r w:rsidRPr="00D608CF">
        <w:rPr>
          <w:rFonts w:ascii="Times New Roman" w:hAnsi="Times New Roman" w:cs="Times New Roman"/>
          <w:sz w:val="32"/>
          <w:szCs w:val="32"/>
        </w:rPr>
        <w:t>Mailing address is:</w:t>
      </w:r>
    </w:p>
    <w:p w14:paraId="7C0D6C45" w14:textId="2552BF3B" w:rsidR="007C1D05" w:rsidRPr="00D608CF" w:rsidRDefault="007C1D05" w:rsidP="00CE3917">
      <w:pPr>
        <w:pStyle w:val="ListParagraph"/>
        <w:ind w:left="771"/>
        <w:divId w:val="1232345217"/>
        <w:rPr>
          <w:rFonts w:ascii="Times New Roman" w:hAnsi="Times New Roman" w:cs="Times New Roman"/>
          <w:sz w:val="32"/>
          <w:szCs w:val="32"/>
        </w:rPr>
      </w:pPr>
      <w:r w:rsidRPr="00D608CF">
        <w:rPr>
          <w:rFonts w:ascii="Times New Roman" w:hAnsi="Times New Roman" w:cs="Times New Roman"/>
          <w:sz w:val="32"/>
          <w:szCs w:val="32"/>
        </w:rPr>
        <w:t xml:space="preserve"> 237 Coliseum drive Macon, Ga 31217</w:t>
      </w:r>
    </w:p>
    <w:p w14:paraId="4E7A78E4" w14:textId="7D730321" w:rsidR="007C1D05" w:rsidRPr="00D608CF" w:rsidRDefault="007C1D05" w:rsidP="00CE3917">
      <w:pPr>
        <w:pStyle w:val="ListParagraph"/>
        <w:ind w:left="771"/>
        <w:divId w:val="1232345217"/>
        <w:rPr>
          <w:rFonts w:ascii="Times New Roman" w:hAnsi="Times New Roman" w:cs="Times New Roman"/>
          <w:sz w:val="32"/>
          <w:szCs w:val="32"/>
        </w:rPr>
      </w:pPr>
      <w:r w:rsidRPr="00D608CF">
        <w:rPr>
          <w:rFonts w:ascii="Times New Roman" w:hAnsi="Times New Roman" w:cs="Times New Roman"/>
          <w:sz w:val="32"/>
          <w:szCs w:val="32"/>
        </w:rPr>
        <w:t>Phone Number: (404) 424-9966</w:t>
      </w:r>
    </w:p>
    <w:p w14:paraId="41EC58D2" w14:textId="2D4FCC6F" w:rsidR="007C1D05" w:rsidRPr="00D608CF" w:rsidRDefault="007C1D05" w:rsidP="00CE3917">
      <w:pPr>
        <w:pStyle w:val="ListParagraph"/>
        <w:ind w:left="771"/>
        <w:divId w:val="1232345217"/>
        <w:rPr>
          <w:rFonts w:ascii="Times New Roman" w:hAnsi="Times New Roman" w:cs="Times New Roman"/>
          <w:sz w:val="32"/>
          <w:szCs w:val="32"/>
        </w:rPr>
      </w:pPr>
      <w:r w:rsidRPr="00D608CF">
        <w:rPr>
          <w:rFonts w:ascii="Times New Roman" w:hAnsi="Times New Roman" w:cs="Times New Roman"/>
          <w:sz w:val="32"/>
          <w:szCs w:val="32"/>
        </w:rPr>
        <w:t>Website address is sos.ga.gov</w:t>
      </w:r>
    </w:p>
    <w:p w14:paraId="0183B766" w14:textId="77777777" w:rsidR="00CE3917" w:rsidRPr="00E900E3" w:rsidRDefault="00CE3917" w:rsidP="00CE3917">
      <w:pPr>
        <w:pStyle w:val="ListParagraph"/>
        <w:ind w:left="771"/>
        <w:divId w:val="1232345217"/>
        <w:rPr>
          <w:rFonts w:ascii="Times New Roman" w:hAnsi="Times New Roman" w:cs="Times New Roman"/>
        </w:rPr>
      </w:pPr>
    </w:p>
    <w:p w14:paraId="573279B8" w14:textId="258DD1F8" w:rsidR="00787B1D" w:rsidRPr="00FB5ACA" w:rsidRDefault="00094881">
      <w:pPr>
        <w:pStyle w:val="p1"/>
        <w:divId w:val="1232345217"/>
        <w:rPr>
          <w:rStyle w:val="s1"/>
          <w:rFonts w:ascii="Times New Roman" w:hAnsi="Times New Roman"/>
          <w:b/>
          <w:bCs/>
          <w:color w:val="C00000"/>
          <w:sz w:val="52"/>
          <w:szCs w:val="52"/>
          <w:u w:val="single"/>
        </w:rPr>
      </w:pPr>
      <w:r w:rsidRPr="00FB5ACA">
        <w:rPr>
          <w:rStyle w:val="s1"/>
          <w:rFonts w:ascii="Times New Roman" w:hAnsi="Times New Roman"/>
          <w:b/>
          <w:bCs/>
          <w:color w:val="C00000"/>
          <w:sz w:val="52"/>
          <w:szCs w:val="52"/>
          <w:u w:val="single"/>
        </w:rPr>
        <w:t>STUDENT TEACHER RATIO</w:t>
      </w:r>
    </w:p>
    <w:p w14:paraId="467462CE" w14:textId="16040391" w:rsidR="00787B1D" w:rsidRPr="00E900E3" w:rsidRDefault="00902C06">
      <w:pPr>
        <w:pStyle w:val="p1"/>
        <w:divId w:val="1232345217"/>
        <w:rPr>
          <w:rStyle w:val="s1"/>
          <w:rFonts w:ascii="Times New Roman" w:hAnsi="Times New Roman"/>
          <w:b/>
          <w:bCs/>
        </w:rPr>
      </w:pPr>
      <w:r w:rsidRPr="00E900E3">
        <w:rPr>
          <w:rStyle w:val="s1"/>
          <w:rFonts w:ascii="Times New Roman" w:hAnsi="Times New Roman"/>
          <w:b/>
          <w:bCs/>
        </w:rPr>
        <w:t xml:space="preserve"> </w:t>
      </w:r>
      <w:r w:rsidR="00094881" w:rsidRPr="00E900E3">
        <w:rPr>
          <w:rStyle w:val="s1"/>
          <w:rFonts w:ascii="Times New Roman" w:hAnsi="Times New Roman"/>
          <w:b/>
          <w:bCs/>
        </w:rPr>
        <w:t>STUDENT TEACHER</w:t>
      </w:r>
      <w:r w:rsidRPr="00E900E3">
        <w:rPr>
          <w:rStyle w:val="s1"/>
          <w:rFonts w:ascii="Times New Roman" w:hAnsi="Times New Roman"/>
          <w:b/>
          <w:bCs/>
        </w:rPr>
        <w:t xml:space="preserve"> </w:t>
      </w:r>
      <w:r w:rsidR="00094881" w:rsidRPr="00E900E3">
        <w:rPr>
          <w:rStyle w:val="s1"/>
          <w:rFonts w:ascii="Times New Roman" w:hAnsi="Times New Roman"/>
          <w:b/>
          <w:bCs/>
        </w:rPr>
        <w:t>RATIO IS</w:t>
      </w:r>
      <w:r w:rsidRPr="00E900E3">
        <w:rPr>
          <w:rStyle w:val="s1"/>
          <w:rFonts w:ascii="Times New Roman" w:hAnsi="Times New Roman"/>
          <w:b/>
          <w:bCs/>
        </w:rPr>
        <w:t xml:space="preserve"> </w:t>
      </w:r>
      <w:r w:rsidR="00094881" w:rsidRPr="00E900E3">
        <w:rPr>
          <w:rStyle w:val="s1"/>
          <w:rFonts w:ascii="Times New Roman" w:hAnsi="Times New Roman"/>
          <w:b/>
          <w:bCs/>
        </w:rPr>
        <w:t xml:space="preserve">ONE </w:t>
      </w:r>
      <w:proofErr w:type="gramStart"/>
      <w:r w:rsidR="00094881" w:rsidRPr="00E900E3">
        <w:rPr>
          <w:rStyle w:val="s1"/>
          <w:rFonts w:ascii="Times New Roman" w:hAnsi="Times New Roman"/>
          <w:b/>
          <w:bCs/>
        </w:rPr>
        <w:t>Teacher</w:t>
      </w:r>
      <w:r w:rsidRPr="00E900E3">
        <w:rPr>
          <w:rStyle w:val="s1"/>
          <w:rFonts w:ascii="Times New Roman" w:hAnsi="Times New Roman"/>
          <w:b/>
          <w:bCs/>
        </w:rPr>
        <w:t xml:space="preserve">  PER</w:t>
      </w:r>
      <w:proofErr w:type="gramEnd"/>
      <w:r w:rsidRPr="00E900E3">
        <w:rPr>
          <w:rStyle w:val="s1"/>
          <w:rFonts w:ascii="Times New Roman" w:hAnsi="Times New Roman"/>
          <w:b/>
          <w:bCs/>
        </w:rPr>
        <w:t xml:space="preserve"> </w:t>
      </w:r>
      <w:r w:rsidR="002236E0" w:rsidRPr="00E900E3">
        <w:rPr>
          <w:rStyle w:val="s1"/>
          <w:rFonts w:ascii="Times New Roman" w:hAnsi="Times New Roman"/>
          <w:b/>
          <w:bCs/>
        </w:rPr>
        <w:t>sixteen</w:t>
      </w:r>
      <w:r w:rsidRPr="00E900E3">
        <w:rPr>
          <w:rStyle w:val="s1"/>
          <w:rFonts w:ascii="Times New Roman" w:hAnsi="Times New Roman"/>
          <w:b/>
          <w:bCs/>
        </w:rPr>
        <w:t xml:space="preserve">  STUDENTS  (1:</w:t>
      </w:r>
      <w:r w:rsidR="009251CF" w:rsidRPr="00E900E3">
        <w:rPr>
          <w:rStyle w:val="s1"/>
          <w:rFonts w:ascii="Times New Roman" w:hAnsi="Times New Roman"/>
          <w:b/>
          <w:bCs/>
        </w:rPr>
        <w:t>16</w:t>
      </w:r>
      <w:r w:rsidRPr="00E900E3">
        <w:rPr>
          <w:rStyle w:val="s1"/>
          <w:rFonts w:ascii="Times New Roman" w:hAnsi="Times New Roman"/>
          <w:b/>
          <w:bCs/>
        </w:rPr>
        <w:t>).</w:t>
      </w:r>
    </w:p>
    <w:p w14:paraId="79FF664E" w14:textId="73818335" w:rsidR="0038299F" w:rsidRPr="00E900E3" w:rsidRDefault="00902C06">
      <w:pPr>
        <w:pStyle w:val="p1"/>
        <w:divId w:val="1232345217"/>
        <w:rPr>
          <w:rStyle w:val="s1"/>
          <w:rFonts w:ascii="Times New Roman" w:hAnsi="Times New Roman"/>
          <w:b/>
          <w:bCs/>
        </w:rPr>
      </w:pPr>
      <w:r w:rsidRPr="00E900E3">
        <w:rPr>
          <w:rStyle w:val="s1"/>
          <w:rFonts w:ascii="Times New Roman" w:hAnsi="Times New Roman"/>
          <w:b/>
          <w:bCs/>
        </w:rPr>
        <w:t xml:space="preserve">    </w:t>
      </w:r>
      <w:r w:rsidR="00664DEF" w:rsidRPr="00E900E3">
        <w:rPr>
          <w:rStyle w:val="s1"/>
          <w:rFonts w:ascii="Times New Roman" w:hAnsi="Times New Roman"/>
          <w:b/>
          <w:bCs/>
        </w:rPr>
        <w:t>Scales Barber Academy</w:t>
      </w:r>
      <w:r w:rsidRPr="00E900E3">
        <w:rPr>
          <w:rStyle w:val="s1"/>
          <w:rFonts w:ascii="Times New Roman" w:hAnsi="Times New Roman"/>
          <w:b/>
          <w:bCs/>
        </w:rPr>
        <w:t xml:space="preserve"> </w:t>
      </w:r>
      <w:r w:rsidR="00094881" w:rsidRPr="00E900E3">
        <w:rPr>
          <w:rStyle w:val="s1"/>
          <w:rFonts w:ascii="Times New Roman" w:hAnsi="Times New Roman"/>
          <w:b/>
          <w:bCs/>
        </w:rPr>
        <w:t>will not certify</w:t>
      </w:r>
      <w:r w:rsidRPr="00E900E3">
        <w:rPr>
          <w:rStyle w:val="s1"/>
          <w:rFonts w:ascii="Times New Roman" w:hAnsi="Times New Roman"/>
          <w:b/>
          <w:bCs/>
        </w:rPr>
        <w:t xml:space="preserve"> </w:t>
      </w:r>
      <w:proofErr w:type="gramStart"/>
      <w:r w:rsidRPr="00E900E3">
        <w:rPr>
          <w:rStyle w:val="s1"/>
          <w:rFonts w:ascii="Times New Roman" w:hAnsi="Times New Roman"/>
          <w:b/>
          <w:bCs/>
        </w:rPr>
        <w:t>VA  students</w:t>
      </w:r>
      <w:proofErr w:type="gramEnd"/>
      <w:r w:rsidRPr="00E900E3">
        <w:rPr>
          <w:rStyle w:val="s1"/>
          <w:rFonts w:ascii="Times New Roman" w:hAnsi="Times New Roman"/>
          <w:b/>
          <w:bCs/>
        </w:rPr>
        <w:t xml:space="preserve">  in  a  course  when  the  ratio  of VA  to non-VA exceeds  85:15.  This does not  apply to  courses when  the  total  number  of individuals  receiving  VA  assistance  equals  35% or  less.</w:t>
      </w:r>
    </w:p>
    <w:p w14:paraId="5604A6A3" w14:textId="77777777" w:rsidR="002451D3" w:rsidRPr="00E900E3" w:rsidRDefault="00902C06">
      <w:pPr>
        <w:pStyle w:val="p1"/>
        <w:divId w:val="1232345217"/>
        <w:rPr>
          <w:rStyle w:val="s1"/>
          <w:rFonts w:ascii="Times New Roman" w:hAnsi="Times New Roman"/>
          <w:b/>
          <w:bCs/>
        </w:rPr>
      </w:pPr>
      <w:r w:rsidRPr="00E900E3">
        <w:rPr>
          <w:rStyle w:val="s1"/>
          <w:rFonts w:ascii="Times New Roman" w:hAnsi="Times New Roman"/>
          <w:b/>
          <w:bCs/>
        </w:rPr>
        <w:t xml:space="preserve">   Graduation Requirements </w:t>
      </w:r>
    </w:p>
    <w:p w14:paraId="0B798F10" w14:textId="767E3B7F" w:rsidR="00516244" w:rsidRPr="00E900E3" w:rsidRDefault="00094881">
      <w:pPr>
        <w:pStyle w:val="p1"/>
        <w:divId w:val="1232345217"/>
        <w:rPr>
          <w:rStyle w:val="s1"/>
          <w:rFonts w:ascii="Times New Roman" w:hAnsi="Times New Roman"/>
          <w:b/>
          <w:bCs/>
        </w:rPr>
      </w:pPr>
      <w:r w:rsidRPr="00E900E3">
        <w:rPr>
          <w:rStyle w:val="s1"/>
          <w:rFonts w:ascii="Times New Roman" w:hAnsi="Times New Roman"/>
          <w:b/>
          <w:bCs/>
        </w:rPr>
        <w:t xml:space="preserve">The following must be </w:t>
      </w:r>
      <w:proofErr w:type="gramStart"/>
      <w:r w:rsidRPr="00E900E3">
        <w:rPr>
          <w:rStyle w:val="s1"/>
          <w:rFonts w:ascii="Times New Roman" w:hAnsi="Times New Roman"/>
          <w:b/>
          <w:bCs/>
        </w:rPr>
        <w:t>completed</w:t>
      </w:r>
      <w:r w:rsidR="00902C06" w:rsidRPr="00E900E3">
        <w:rPr>
          <w:rStyle w:val="s1"/>
          <w:rFonts w:ascii="Times New Roman" w:hAnsi="Times New Roman"/>
          <w:b/>
          <w:bCs/>
        </w:rPr>
        <w:t xml:space="preserve">  before</w:t>
      </w:r>
      <w:proofErr w:type="gramEnd"/>
      <w:r w:rsidR="00902C06" w:rsidRPr="00E900E3">
        <w:rPr>
          <w:rStyle w:val="s1"/>
          <w:rFonts w:ascii="Times New Roman" w:hAnsi="Times New Roman"/>
          <w:b/>
          <w:bCs/>
        </w:rPr>
        <w:t xml:space="preserve">  graduation  from  all  programs:</w:t>
      </w:r>
    </w:p>
    <w:p w14:paraId="5172161A" w14:textId="5FD62E35" w:rsidR="00516244" w:rsidRPr="00E900E3" w:rsidRDefault="00902C06">
      <w:pPr>
        <w:pStyle w:val="p1"/>
        <w:divId w:val="1232345217"/>
        <w:rPr>
          <w:rStyle w:val="s1"/>
          <w:rFonts w:ascii="Times New Roman" w:hAnsi="Times New Roman"/>
          <w:b/>
          <w:bCs/>
          <w:sz w:val="32"/>
          <w:szCs w:val="32"/>
        </w:rPr>
      </w:pPr>
      <w:r w:rsidRPr="00E900E3">
        <w:rPr>
          <w:rStyle w:val="s1"/>
          <w:rFonts w:ascii="Times New Roman" w:hAnsi="Times New Roman"/>
          <w:b/>
          <w:bCs/>
        </w:rPr>
        <w:t xml:space="preserve"> </w:t>
      </w:r>
      <w:r w:rsidRPr="00E900E3">
        <w:rPr>
          <w:rStyle w:val="s1"/>
          <w:rFonts w:ascii="Times New Roman" w:hAnsi="Times New Roman"/>
          <w:b/>
          <w:bCs/>
          <w:sz w:val="32"/>
          <w:szCs w:val="32"/>
        </w:rPr>
        <w:t xml:space="preserve">1.  </w:t>
      </w:r>
      <w:r w:rsidR="00094881" w:rsidRPr="00E900E3">
        <w:rPr>
          <w:rStyle w:val="s1"/>
          <w:rFonts w:ascii="Times New Roman" w:hAnsi="Times New Roman"/>
          <w:b/>
          <w:bCs/>
          <w:sz w:val="32"/>
          <w:szCs w:val="32"/>
        </w:rPr>
        <w:t>Required clock hours</w:t>
      </w:r>
      <w:r w:rsidRPr="00E900E3">
        <w:rPr>
          <w:rStyle w:val="s1"/>
          <w:rFonts w:ascii="Times New Roman" w:hAnsi="Times New Roman"/>
          <w:b/>
          <w:bCs/>
          <w:sz w:val="32"/>
          <w:szCs w:val="32"/>
        </w:rPr>
        <w:t>.  Master</w:t>
      </w:r>
      <w:r w:rsidR="004976DE" w:rsidRPr="00E900E3">
        <w:rPr>
          <w:rStyle w:val="s1"/>
          <w:rFonts w:ascii="Times New Roman" w:hAnsi="Times New Roman"/>
          <w:b/>
          <w:bCs/>
          <w:sz w:val="32"/>
          <w:szCs w:val="32"/>
        </w:rPr>
        <w:t xml:space="preserve"> </w:t>
      </w:r>
      <w:r w:rsidR="00030A1C" w:rsidRPr="00E900E3">
        <w:rPr>
          <w:rStyle w:val="s1"/>
          <w:rFonts w:ascii="Times New Roman" w:hAnsi="Times New Roman"/>
          <w:b/>
          <w:bCs/>
          <w:sz w:val="32"/>
          <w:szCs w:val="32"/>
        </w:rPr>
        <w:t>Barber</w:t>
      </w:r>
      <w:r w:rsidR="00194E9E" w:rsidRPr="00E900E3">
        <w:rPr>
          <w:rStyle w:val="s1"/>
          <w:rFonts w:ascii="Times New Roman" w:hAnsi="Times New Roman"/>
          <w:b/>
          <w:bCs/>
          <w:sz w:val="32"/>
          <w:szCs w:val="32"/>
        </w:rPr>
        <w:t xml:space="preserve">= </w:t>
      </w:r>
      <w:r w:rsidR="00094881" w:rsidRPr="00E900E3">
        <w:rPr>
          <w:rStyle w:val="s1"/>
          <w:rFonts w:ascii="Times New Roman" w:hAnsi="Times New Roman"/>
          <w:b/>
          <w:bCs/>
          <w:sz w:val="32"/>
          <w:szCs w:val="32"/>
        </w:rPr>
        <w:t xml:space="preserve">1500 clock </w:t>
      </w:r>
      <w:proofErr w:type="gramStart"/>
      <w:r w:rsidR="00094881" w:rsidRPr="00E900E3">
        <w:rPr>
          <w:rStyle w:val="s1"/>
          <w:rFonts w:ascii="Times New Roman" w:hAnsi="Times New Roman"/>
          <w:b/>
          <w:bCs/>
          <w:sz w:val="32"/>
          <w:szCs w:val="32"/>
        </w:rPr>
        <w:t>hours</w:t>
      </w:r>
      <w:r w:rsidRPr="00E900E3">
        <w:rPr>
          <w:rStyle w:val="s1"/>
          <w:rFonts w:ascii="Times New Roman" w:hAnsi="Times New Roman"/>
          <w:b/>
          <w:bCs/>
          <w:sz w:val="32"/>
          <w:szCs w:val="32"/>
        </w:rPr>
        <w:t>,  Instructor</w:t>
      </w:r>
      <w:proofErr w:type="gramEnd"/>
      <w:r w:rsidRPr="00E900E3">
        <w:rPr>
          <w:rStyle w:val="s1"/>
          <w:rFonts w:ascii="Times New Roman" w:hAnsi="Times New Roman"/>
          <w:b/>
          <w:bCs/>
          <w:sz w:val="32"/>
          <w:szCs w:val="32"/>
        </w:rPr>
        <w:t xml:space="preserve">  =  750 clock  hours, Refresher course =  600  clock  hours</w:t>
      </w:r>
    </w:p>
    <w:p w14:paraId="20C6D39D" w14:textId="39C63D0C" w:rsidR="00516244" w:rsidRPr="00E900E3" w:rsidRDefault="00902C06">
      <w:pPr>
        <w:pStyle w:val="p1"/>
        <w:divId w:val="1232345217"/>
        <w:rPr>
          <w:rStyle w:val="s1"/>
          <w:rFonts w:ascii="Times New Roman" w:hAnsi="Times New Roman"/>
          <w:b/>
          <w:bCs/>
          <w:sz w:val="32"/>
          <w:szCs w:val="32"/>
        </w:rPr>
      </w:pPr>
      <w:r w:rsidRPr="00E900E3">
        <w:rPr>
          <w:rStyle w:val="s1"/>
          <w:rFonts w:ascii="Times New Roman" w:hAnsi="Times New Roman"/>
          <w:b/>
          <w:bCs/>
          <w:sz w:val="32"/>
          <w:szCs w:val="32"/>
        </w:rPr>
        <w:t xml:space="preserve">2.  </w:t>
      </w:r>
      <w:r w:rsidR="00094881" w:rsidRPr="00E900E3">
        <w:rPr>
          <w:rStyle w:val="s1"/>
          <w:rFonts w:ascii="Times New Roman" w:hAnsi="Times New Roman"/>
          <w:b/>
          <w:bCs/>
          <w:sz w:val="32"/>
          <w:szCs w:val="32"/>
        </w:rPr>
        <w:t>Required practical</w:t>
      </w:r>
      <w:r w:rsidRPr="00E900E3">
        <w:rPr>
          <w:rStyle w:val="s1"/>
          <w:rFonts w:ascii="Times New Roman" w:hAnsi="Times New Roman"/>
          <w:b/>
          <w:bCs/>
          <w:sz w:val="32"/>
          <w:szCs w:val="32"/>
        </w:rPr>
        <w:t xml:space="preserve">/clinical </w:t>
      </w:r>
      <w:proofErr w:type="gramStart"/>
      <w:r w:rsidRPr="00E900E3">
        <w:rPr>
          <w:rStyle w:val="s1"/>
          <w:rFonts w:ascii="Times New Roman" w:hAnsi="Times New Roman"/>
          <w:b/>
          <w:bCs/>
          <w:sz w:val="32"/>
          <w:szCs w:val="32"/>
        </w:rPr>
        <w:t>services  (</w:t>
      </w:r>
      <w:proofErr w:type="gramEnd"/>
      <w:r w:rsidRPr="00E900E3">
        <w:rPr>
          <w:rStyle w:val="s1"/>
          <w:rFonts w:ascii="Times New Roman" w:hAnsi="Times New Roman"/>
          <w:b/>
          <w:bCs/>
          <w:sz w:val="32"/>
          <w:szCs w:val="32"/>
        </w:rPr>
        <w:t>unit/credit  hours).</w:t>
      </w:r>
    </w:p>
    <w:p w14:paraId="06B104A8" w14:textId="2258A8D0" w:rsidR="00516244" w:rsidRPr="00E900E3" w:rsidRDefault="00902C06">
      <w:pPr>
        <w:pStyle w:val="p1"/>
        <w:divId w:val="1232345217"/>
        <w:rPr>
          <w:rStyle w:val="s1"/>
          <w:rFonts w:ascii="Times New Roman" w:hAnsi="Times New Roman"/>
          <w:b/>
          <w:bCs/>
          <w:sz w:val="32"/>
          <w:szCs w:val="32"/>
        </w:rPr>
      </w:pPr>
      <w:r w:rsidRPr="00E900E3">
        <w:rPr>
          <w:rStyle w:val="s1"/>
          <w:rFonts w:ascii="Times New Roman" w:hAnsi="Times New Roman"/>
          <w:b/>
          <w:bCs/>
          <w:sz w:val="32"/>
          <w:szCs w:val="32"/>
        </w:rPr>
        <w:t xml:space="preserve"> 3.  </w:t>
      </w:r>
      <w:r w:rsidR="004F4D76" w:rsidRPr="00E900E3">
        <w:rPr>
          <w:rStyle w:val="s1"/>
          <w:rFonts w:ascii="Times New Roman" w:hAnsi="Times New Roman"/>
          <w:b/>
          <w:bCs/>
          <w:sz w:val="32"/>
          <w:szCs w:val="32"/>
        </w:rPr>
        <w:t xml:space="preserve">Demonstration </w:t>
      </w:r>
      <w:r w:rsidR="00194E9E" w:rsidRPr="00E900E3">
        <w:rPr>
          <w:rStyle w:val="s1"/>
          <w:rFonts w:ascii="Times New Roman" w:hAnsi="Times New Roman"/>
          <w:b/>
          <w:bCs/>
          <w:sz w:val="32"/>
          <w:szCs w:val="32"/>
        </w:rPr>
        <w:t xml:space="preserve">of theory </w:t>
      </w:r>
      <w:r w:rsidR="00094881" w:rsidRPr="00E900E3">
        <w:rPr>
          <w:rStyle w:val="s1"/>
          <w:rFonts w:ascii="Times New Roman" w:hAnsi="Times New Roman"/>
          <w:b/>
          <w:bCs/>
          <w:sz w:val="32"/>
          <w:szCs w:val="32"/>
        </w:rPr>
        <w:t xml:space="preserve">and </w:t>
      </w:r>
      <w:proofErr w:type="gramStart"/>
      <w:r w:rsidR="00094881" w:rsidRPr="00E900E3">
        <w:rPr>
          <w:rStyle w:val="s1"/>
          <w:rFonts w:ascii="Times New Roman" w:hAnsi="Times New Roman"/>
          <w:b/>
          <w:bCs/>
          <w:sz w:val="32"/>
          <w:szCs w:val="32"/>
        </w:rPr>
        <w:t>practical</w:t>
      </w:r>
      <w:r w:rsidRPr="00E900E3">
        <w:rPr>
          <w:rStyle w:val="s1"/>
          <w:rFonts w:ascii="Times New Roman" w:hAnsi="Times New Roman"/>
          <w:b/>
          <w:bCs/>
          <w:sz w:val="32"/>
          <w:szCs w:val="32"/>
        </w:rPr>
        <w:t xml:space="preserve">  competency</w:t>
      </w:r>
      <w:proofErr w:type="gramEnd"/>
      <w:r w:rsidRPr="00E900E3">
        <w:rPr>
          <w:rStyle w:val="s1"/>
          <w:rFonts w:ascii="Times New Roman" w:hAnsi="Times New Roman"/>
          <w:b/>
          <w:bCs/>
          <w:sz w:val="32"/>
          <w:szCs w:val="32"/>
        </w:rPr>
        <w:t xml:space="preserve">  with final  grade  of  75% in  said course.</w:t>
      </w:r>
    </w:p>
    <w:p w14:paraId="500C539B" w14:textId="44962FF2" w:rsidR="00CC4343" w:rsidRPr="00E900E3" w:rsidRDefault="00902C06">
      <w:pPr>
        <w:pStyle w:val="p1"/>
        <w:divId w:val="1232345217"/>
        <w:rPr>
          <w:rStyle w:val="s1"/>
          <w:rFonts w:ascii="Times New Roman" w:hAnsi="Times New Roman"/>
          <w:b/>
          <w:bCs/>
          <w:sz w:val="32"/>
          <w:szCs w:val="32"/>
        </w:rPr>
      </w:pPr>
      <w:r w:rsidRPr="00E900E3">
        <w:rPr>
          <w:rStyle w:val="s1"/>
          <w:rFonts w:ascii="Times New Roman" w:hAnsi="Times New Roman"/>
          <w:b/>
          <w:bCs/>
          <w:sz w:val="32"/>
          <w:szCs w:val="32"/>
        </w:rPr>
        <w:t xml:space="preserve"> 4.  </w:t>
      </w:r>
      <w:r w:rsidR="00194E9E" w:rsidRPr="00E900E3">
        <w:rPr>
          <w:rStyle w:val="s1"/>
          <w:rFonts w:ascii="Times New Roman" w:hAnsi="Times New Roman"/>
          <w:b/>
          <w:bCs/>
          <w:sz w:val="32"/>
          <w:szCs w:val="32"/>
        </w:rPr>
        <w:t>Paid total school</w:t>
      </w:r>
      <w:r w:rsidRPr="00E900E3">
        <w:rPr>
          <w:rStyle w:val="s1"/>
          <w:rFonts w:ascii="Times New Roman" w:hAnsi="Times New Roman"/>
          <w:b/>
          <w:bCs/>
          <w:sz w:val="32"/>
          <w:szCs w:val="32"/>
        </w:rPr>
        <w:t>/</w:t>
      </w:r>
      <w:r w:rsidR="00094881" w:rsidRPr="00E900E3">
        <w:rPr>
          <w:rStyle w:val="s1"/>
          <w:rFonts w:ascii="Times New Roman" w:hAnsi="Times New Roman"/>
          <w:b/>
          <w:bCs/>
          <w:sz w:val="32"/>
          <w:szCs w:val="32"/>
        </w:rPr>
        <w:t xml:space="preserve">student </w:t>
      </w:r>
      <w:proofErr w:type="gramStart"/>
      <w:r w:rsidR="00094881" w:rsidRPr="00E900E3">
        <w:rPr>
          <w:rStyle w:val="s1"/>
          <w:rFonts w:ascii="Times New Roman" w:hAnsi="Times New Roman"/>
          <w:b/>
          <w:bCs/>
          <w:sz w:val="32"/>
          <w:szCs w:val="32"/>
        </w:rPr>
        <w:t>contract</w:t>
      </w:r>
      <w:r w:rsidRPr="00E900E3">
        <w:rPr>
          <w:rStyle w:val="s1"/>
          <w:rFonts w:ascii="Times New Roman" w:hAnsi="Times New Roman"/>
          <w:b/>
          <w:bCs/>
          <w:sz w:val="32"/>
          <w:szCs w:val="32"/>
        </w:rPr>
        <w:t xml:space="preserve">  price</w:t>
      </w:r>
      <w:proofErr w:type="gramEnd"/>
      <w:r w:rsidRPr="00E900E3">
        <w:rPr>
          <w:rStyle w:val="s1"/>
          <w:rFonts w:ascii="Times New Roman" w:hAnsi="Times New Roman"/>
          <w:b/>
          <w:bCs/>
          <w:sz w:val="32"/>
          <w:szCs w:val="32"/>
        </w:rPr>
        <w:t xml:space="preserve">  and  any additional  fees in  full. </w:t>
      </w:r>
    </w:p>
    <w:p w14:paraId="425BF01A" w14:textId="77777777" w:rsidR="00534112" w:rsidRDefault="00534112">
      <w:pPr>
        <w:pStyle w:val="p1"/>
        <w:divId w:val="1232345217"/>
        <w:rPr>
          <w:rStyle w:val="s1"/>
          <w:rFonts w:ascii="Times New Roman" w:hAnsi="Times New Roman"/>
          <w:b/>
          <w:bCs/>
          <w:sz w:val="40"/>
          <w:szCs w:val="40"/>
          <w:u w:val="single"/>
        </w:rPr>
      </w:pPr>
    </w:p>
    <w:p w14:paraId="73C96E07" w14:textId="62967D90" w:rsidR="00A24019" w:rsidRPr="00E900E3" w:rsidRDefault="00902C06">
      <w:pPr>
        <w:pStyle w:val="p1"/>
        <w:divId w:val="1232345217"/>
        <w:rPr>
          <w:rStyle w:val="s1"/>
          <w:rFonts w:ascii="Times New Roman" w:hAnsi="Times New Roman"/>
          <w:b/>
          <w:bCs/>
          <w:sz w:val="40"/>
          <w:szCs w:val="40"/>
          <w:u w:val="single"/>
        </w:rPr>
      </w:pPr>
      <w:r w:rsidRPr="00E900E3">
        <w:rPr>
          <w:rStyle w:val="s1"/>
          <w:rFonts w:ascii="Times New Roman" w:hAnsi="Times New Roman"/>
          <w:b/>
          <w:bCs/>
          <w:sz w:val="40"/>
          <w:szCs w:val="40"/>
          <w:u w:val="single"/>
        </w:rPr>
        <w:lastRenderedPageBreak/>
        <w:t>DIPLOMA</w:t>
      </w:r>
    </w:p>
    <w:p w14:paraId="76C36CCE" w14:textId="5C16F9C6" w:rsidR="007C1D05" w:rsidRDefault="00902C06">
      <w:pPr>
        <w:pStyle w:val="p1"/>
        <w:divId w:val="1232345217"/>
        <w:rPr>
          <w:rStyle w:val="s1"/>
          <w:rFonts w:ascii="Times New Roman" w:hAnsi="Times New Roman"/>
          <w:b/>
          <w:bCs/>
        </w:rPr>
      </w:pPr>
      <w:r w:rsidRPr="00E900E3">
        <w:rPr>
          <w:rStyle w:val="s1"/>
          <w:rFonts w:ascii="Times New Roman" w:hAnsi="Times New Roman"/>
          <w:b/>
          <w:bCs/>
        </w:rPr>
        <w:t xml:space="preserve"> Students </w:t>
      </w:r>
      <w:r w:rsidR="004F4D76" w:rsidRPr="00E900E3">
        <w:rPr>
          <w:rStyle w:val="s1"/>
          <w:rFonts w:ascii="Times New Roman" w:hAnsi="Times New Roman"/>
          <w:b/>
          <w:bCs/>
        </w:rPr>
        <w:t xml:space="preserve">are issued a </w:t>
      </w:r>
      <w:r w:rsidR="00194E9E" w:rsidRPr="00E900E3">
        <w:rPr>
          <w:rStyle w:val="s1"/>
          <w:rFonts w:ascii="Times New Roman" w:hAnsi="Times New Roman"/>
          <w:b/>
          <w:bCs/>
        </w:rPr>
        <w:t>diploma from</w:t>
      </w:r>
      <w:r w:rsidR="00DB76DA" w:rsidRPr="00E900E3">
        <w:rPr>
          <w:rStyle w:val="s1"/>
          <w:rFonts w:ascii="Times New Roman" w:hAnsi="Times New Roman"/>
          <w:b/>
          <w:bCs/>
        </w:rPr>
        <w:t xml:space="preserve"> Scales Barber Academy</w:t>
      </w:r>
      <w:r w:rsidRPr="00E900E3">
        <w:rPr>
          <w:rStyle w:val="s1"/>
          <w:rFonts w:ascii="Times New Roman" w:hAnsi="Times New Roman"/>
          <w:b/>
          <w:bCs/>
        </w:rPr>
        <w:t xml:space="preserve"> </w:t>
      </w:r>
      <w:r w:rsidR="00094881" w:rsidRPr="00E900E3">
        <w:rPr>
          <w:rStyle w:val="s1"/>
          <w:rFonts w:ascii="Times New Roman" w:hAnsi="Times New Roman"/>
          <w:b/>
          <w:bCs/>
        </w:rPr>
        <w:t>upon satisfactorily</w:t>
      </w:r>
      <w:r w:rsidRPr="00E900E3">
        <w:rPr>
          <w:rStyle w:val="s1"/>
          <w:rFonts w:ascii="Times New Roman" w:hAnsi="Times New Roman"/>
          <w:b/>
          <w:bCs/>
        </w:rPr>
        <w:t xml:space="preserve"> </w:t>
      </w:r>
      <w:proofErr w:type="gramStart"/>
      <w:r w:rsidRPr="00E900E3">
        <w:rPr>
          <w:rStyle w:val="s1"/>
          <w:rFonts w:ascii="Times New Roman" w:hAnsi="Times New Roman"/>
          <w:b/>
          <w:bCs/>
        </w:rPr>
        <w:t>completion  of</w:t>
      </w:r>
      <w:proofErr w:type="gramEnd"/>
      <w:r w:rsidRPr="00E900E3">
        <w:rPr>
          <w:rStyle w:val="s1"/>
          <w:rFonts w:ascii="Times New Roman" w:hAnsi="Times New Roman"/>
          <w:b/>
          <w:bCs/>
        </w:rPr>
        <w:t xml:space="preserve"> the  graduation  requirements.  </w:t>
      </w:r>
      <w:r w:rsidR="004F4D76" w:rsidRPr="00E900E3">
        <w:rPr>
          <w:rStyle w:val="s1"/>
          <w:rFonts w:ascii="Times New Roman" w:hAnsi="Times New Roman"/>
          <w:b/>
          <w:bCs/>
        </w:rPr>
        <w:t>There is</w:t>
      </w:r>
      <w:r w:rsidRPr="00E900E3">
        <w:rPr>
          <w:rStyle w:val="s1"/>
          <w:rFonts w:ascii="Times New Roman" w:hAnsi="Times New Roman"/>
          <w:b/>
          <w:bCs/>
        </w:rPr>
        <w:t xml:space="preserve"> </w:t>
      </w:r>
      <w:r w:rsidR="004F4D76" w:rsidRPr="00E900E3">
        <w:rPr>
          <w:rStyle w:val="s1"/>
          <w:rFonts w:ascii="Times New Roman" w:hAnsi="Times New Roman"/>
          <w:b/>
          <w:bCs/>
        </w:rPr>
        <w:t>a $</w:t>
      </w:r>
      <w:r w:rsidRPr="00E900E3">
        <w:rPr>
          <w:rStyle w:val="s1"/>
          <w:rFonts w:ascii="Times New Roman" w:hAnsi="Times New Roman"/>
          <w:b/>
          <w:bCs/>
        </w:rPr>
        <w:t xml:space="preserve">50.00 </w:t>
      </w:r>
      <w:proofErr w:type="gramStart"/>
      <w:r w:rsidRPr="00E900E3">
        <w:rPr>
          <w:rStyle w:val="s1"/>
          <w:rFonts w:ascii="Times New Roman" w:hAnsi="Times New Roman"/>
          <w:b/>
          <w:bCs/>
        </w:rPr>
        <w:t>fee  for</w:t>
      </w:r>
      <w:proofErr w:type="gramEnd"/>
      <w:r w:rsidRPr="00E900E3">
        <w:rPr>
          <w:rStyle w:val="s1"/>
          <w:rFonts w:ascii="Times New Roman" w:hAnsi="Times New Roman"/>
          <w:b/>
          <w:bCs/>
        </w:rPr>
        <w:t xml:space="preserve">  each  request  for  a duplicate  diploma  or  transcript.  Student </w:t>
      </w:r>
      <w:r w:rsidR="004F4D76" w:rsidRPr="00E900E3">
        <w:rPr>
          <w:rStyle w:val="s1"/>
          <w:rFonts w:ascii="Times New Roman" w:hAnsi="Times New Roman"/>
          <w:b/>
          <w:bCs/>
        </w:rPr>
        <w:t>records are</w:t>
      </w:r>
      <w:r w:rsidRPr="00E900E3">
        <w:rPr>
          <w:rStyle w:val="s1"/>
          <w:rFonts w:ascii="Times New Roman" w:hAnsi="Times New Roman"/>
          <w:b/>
          <w:bCs/>
        </w:rPr>
        <w:t xml:space="preserve"> </w:t>
      </w:r>
      <w:r w:rsidR="004F4D76" w:rsidRPr="00E900E3">
        <w:rPr>
          <w:rStyle w:val="s1"/>
          <w:rFonts w:ascii="Times New Roman" w:hAnsi="Times New Roman"/>
          <w:b/>
          <w:bCs/>
        </w:rPr>
        <w:t>only kept</w:t>
      </w:r>
      <w:r w:rsidRPr="00E900E3">
        <w:rPr>
          <w:rStyle w:val="s1"/>
          <w:rFonts w:ascii="Times New Roman" w:hAnsi="Times New Roman"/>
          <w:b/>
          <w:bCs/>
        </w:rPr>
        <w:t xml:space="preserve"> </w:t>
      </w:r>
      <w:r w:rsidR="004F4D76" w:rsidRPr="00E900E3">
        <w:rPr>
          <w:rStyle w:val="s1"/>
          <w:rFonts w:ascii="Times New Roman" w:hAnsi="Times New Roman"/>
          <w:b/>
          <w:bCs/>
        </w:rPr>
        <w:t xml:space="preserve">by the </w:t>
      </w:r>
      <w:r w:rsidR="00094881" w:rsidRPr="00E900E3">
        <w:rPr>
          <w:rStyle w:val="s1"/>
          <w:rFonts w:ascii="Times New Roman" w:hAnsi="Times New Roman"/>
          <w:b/>
          <w:bCs/>
        </w:rPr>
        <w:t xml:space="preserve">School </w:t>
      </w:r>
      <w:proofErr w:type="gramStart"/>
      <w:r w:rsidR="00094881" w:rsidRPr="00E900E3">
        <w:rPr>
          <w:rStyle w:val="s1"/>
          <w:rFonts w:ascii="Times New Roman" w:hAnsi="Times New Roman"/>
          <w:b/>
          <w:bCs/>
        </w:rPr>
        <w:t>for</w:t>
      </w:r>
      <w:r w:rsidRPr="00E900E3">
        <w:rPr>
          <w:rStyle w:val="s1"/>
          <w:rFonts w:ascii="Times New Roman" w:hAnsi="Times New Roman"/>
          <w:b/>
          <w:bCs/>
        </w:rPr>
        <w:t xml:space="preserve">  5</w:t>
      </w:r>
      <w:proofErr w:type="gramEnd"/>
      <w:r w:rsidRPr="00E900E3">
        <w:rPr>
          <w:rStyle w:val="s1"/>
          <w:rFonts w:ascii="Times New Roman" w:hAnsi="Times New Roman"/>
          <w:b/>
          <w:bCs/>
        </w:rPr>
        <w:t xml:space="preserve">  years.  </w:t>
      </w:r>
      <w:r w:rsidR="004F4D76" w:rsidRPr="00E900E3">
        <w:rPr>
          <w:rStyle w:val="s1"/>
          <w:rFonts w:ascii="Times New Roman" w:hAnsi="Times New Roman"/>
          <w:b/>
          <w:bCs/>
        </w:rPr>
        <w:t>Transcripts are kept indefinitely</w:t>
      </w:r>
      <w:r w:rsidRPr="00E900E3">
        <w:rPr>
          <w:rStyle w:val="s1"/>
          <w:rFonts w:ascii="Times New Roman" w:hAnsi="Times New Roman"/>
          <w:b/>
          <w:bCs/>
        </w:rPr>
        <w:t xml:space="preserve">. </w:t>
      </w:r>
    </w:p>
    <w:p w14:paraId="55783AE2" w14:textId="77777777" w:rsidR="00534112" w:rsidRPr="00534112" w:rsidRDefault="00534112">
      <w:pPr>
        <w:pStyle w:val="p1"/>
        <w:divId w:val="1232345217"/>
        <w:rPr>
          <w:rStyle w:val="s1"/>
          <w:rFonts w:ascii="Times New Roman" w:hAnsi="Times New Roman"/>
          <w:b/>
          <w:bCs/>
        </w:rPr>
      </w:pPr>
    </w:p>
    <w:p w14:paraId="305AF2B9" w14:textId="4D9F63C5" w:rsidR="00205DBC" w:rsidRPr="00FB5ACA" w:rsidRDefault="004F4D76">
      <w:pPr>
        <w:pStyle w:val="p1"/>
        <w:divId w:val="1232345217"/>
        <w:rPr>
          <w:rStyle w:val="s1"/>
          <w:rFonts w:ascii="Times New Roman" w:hAnsi="Times New Roman"/>
          <w:b/>
          <w:bCs/>
          <w:color w:val="C00000"/>
          <w:sz w:val="52"/>
          <w:szCs w:val="52"/>
          <w:u w:val="single"/>
        </w:rPr>
      </w:pPr>
      <w:r w:rsidRPr="00FB5ACA">
        <w:rPr>
          <w:rStyle w:val="s1"/>
          <w:rFonts w:ascii="Times New Roman" w:hAnsi="Times New Roman"/>
          <w:b/>
          <w:bCs/>
          <w:color w:val="C00000"/>
          <w:sz w:val="52"/>
          <w:szCs w:val="52"/>
          <w:u w:val="single"/>
        </w:rPr>
        <w:t>Attendance Policy</w:t>
      </w:r>
    </w:p>
    <w:p w14:paraId="4F5CF47F" w14:textId="118F079E" w:rsidR="002D1E82" w:rsidRPr="00780E89" w:rsidRDefault="004F4D76">
      <w:pPr>
        <w:pStyle w:val="p1"/>
        <w:divId w:val="1232345217"/>
        <w:rPr>
          <w:rStyle w:val="s1"/>
          <w:rFonts w:ascii="Times New Roman" w:hAnsi="Times New Roman"/>
          <w:b/>
          <w:bCs/>
          <w:sz w:val="40"/>
          <w:szCs w:val="40"/>
          <w:u w:val="single"/>
        </w:rPr>
      </w:pPr>
      <w:r w:rsidRPr="00780E89">
        <w:rPr>
          <w:rStyle w:val="s1"/>
          <w:rFonts w:ascii="Times New Roman" w:hAnsi="Times New Roman"/>
          <w:b/>
          <w:bCs/>
          <w:sz w:val="40"/>
          <w:szCs w:val="40"/>
          <w:u w:val="single"/>
        </w:rPr>
        <w:t>ATTENDANCE POLICY</w:t>
      </w:r>
      <w:r w:rsidR="00902C06" w:rsidRPr="00780E89">
        <w:rPr>
          <w:rStyle w:val="s1"/>
          <w:rFonts w:ascii="Times New Roman" w:hAnsi="Times New Roman"/>
          <w:b/>
          <w:bCs/>
          <w:sz w:val="40"/>
          <w:szCs w:val="40"/>
          <w:u w:val="single"/>
        </w:rPr>
        <w:t xml:space="preserve">/PROGRESS </w:t>
      </w:r>
    </w:p>
    <w:p w14:paraId="3C1C79FD" w14:textId="356881CD" w:rsidR="006E0C0E" w:rsidRPr="00E900E3" w:rsidRDefault="00194E9E">
      <w:pPr>
        <w:pStyle w:val="p1"/>
        <w:divId w:val="1232345217"/>
        <w:rPr>
          <w:rStyle w:val="s1"/>
          <w:rFonts w:ascii="Times New Roman" w:hAnsi="Times New Roman"/>
          <w:b/>
          <w:bCs/>
        </w:rPr>
      </w:pPr>
      <w:r w:rsidRPr="00E900E3">
        <w:rPr>
          <w:rStyle w:val="s1"/>
          <w:rFonts w:ascii="Times New Roman" w:hAnsi="Times New Roman"/>
          <w:b/>
          <w:bCs/>
        </w:rPr>
        <w:t>Students receiving financial</w:t>
      </w:r>
      <w:r w:rsidR="00902C06" w:rsidRPr="00E900E3">
        <w:rPr>
          <w:rStyle w:val="s1"/>
          <w:rFonts w:ascii="Times New Roman" w:hAnsi="Times New Roman"/>
          <w:b/>
          <w:bCs/>
        </w:rPr>
        <w:t xml:space="preserve"> </w:t>
      </w:r>
      <w:proofErr w:type="gramStart"/>
      <w:r w:rsidR="00902C06" w:rsidRPr="00E900E3">
        <w:rPr>
          <w:rStyle w:val="s1"/>
          <w:rFonts w:ascii="Times New Roman" w:hAnsi="Times New Roman"/>
          <w:b/>
          <w:bCs/>
        </w:rPr>
        <w:t>assistance  are</w:t>
      </w:r>
      <w:proofErr w:type="gramEnd"/>
      <w:r w:rsidR="00902C06" w:rsidRPr="00E900E3">
        <w:rPr>
          <w:rStyle w:val="s1"/>
          <w:rFonts w:ascii="Times New Roman" w:hAnsi="Times New Roman"/>
          <w:b/>
          <w:bCs/>
        </w:rPr>
        <w:t xml:space="preserve">  required  to attend  classes  according  to the regulations  for  financial  assistance  benefits  in  addition  to  those  regulations  required  for  the course.</w:t>
      </w:r>
    </w:p>
    <w:p w14:paraId="2B80AE30" w14:textId="03957BA0" w:rsidR="009C425B" w:rsidRPr="00E900E3" w:rsidRDefault="00902C06">
      <w:pPr>
        <w:pStyle w:val="p1"/>
        <w:divId w:val="1232345217"/>
        <w:rPr>
          <w:rStyle w:val="s1"/>
          <w:rFonts w:ascii="Times New Roman" w:hAnsi="Times New Roman"/>
          <w:b/>
          <w:bCs/>
        </w:rPr>
      </w:pPr>
      <w:r w:rsidRPr="00E900E3">
        <w:rPr>
          <w:rStyle w:val="s1"/>
          <w:rFonts w:ascii="Times New Roman" w:hAnsi="Times New Roman"/>
          <w:b/>
          <w:bCs/>
        </w:rPr>
        <w:t xml:space="preserve">   </w:t>
      </w:r>
      <w:r w:rsidR="00194E9E" w:rsidRPr="00E900E3">
        <w:rPr>
          <w:rStyle w:val="s1"/>
          <w:rFonts w:ascii="Times New Roman" w:hAnsi="Times New Roman"/>
          <w:b/>
          <w:bCs/>
        </w:rPr>
        <w:t xml:space="preserve">All Students </w:t>
      </w:r>
      <w:proofErr w:type="gramStart"/>
      <w:r w:rsidR="00194E9E" w:rsidRPr="00E900E3">
        <w:rPr>
          <w:rStyle w:val="s1"/>
          <w:rFonts w:ascii="Times New Roman" w:hAnsi="Times New Roman"/>
          <w:b/>
          <w:bCs/>
        </w:rPr>
        <w:t>must</w:t>
      </w:r>
      <w:r w:rsidRPr="00E900E3">
        <w:rPr>
          <w:rStyle w:val="s1"/>
          <w:rFonts w:ascii="Times New Roman" w:hAnsi="Times New Roman"/>
          <w:b/>
          <w:bCs/>
        </w:rPr>
        <w:t xml:space="preserve">  attend</w:t>
      </w:r>
      <w:proofErr w:type="gramEnd"/>
      <w:r w:rsidRPr="00E900E3">
        <w:rPr>
          <w:rStyle w:val="s1"/>
          <w:rFonts w:ascii="Times New Roman" w:hAnsi="Times New Roman"/>
          <w:b/>
          <w:bCs/>
        </w:rPr>
        <w:t xml:space="preserve">  a  minimum  of  </w:t>
      </w:r>
      <w:r w:rsidR="009536F0">
        <w:rPr>
          <w:rStyle w:val="s1"/>
          <w:rFonts w:ascii="Times New Roman" w:hAnsi="Times New Roman"/>
          <w:b/>
          <w:bCs/>
        </w:rPr>
        <w:t>80</w:t>
      </w:r>
      <w:r w:rsidRPr="00E900E3">
        <w:rPr>
          <w:rStyle w:val="s1"/>
          <w:rFonts w:ascii="Times New Roman" w:hAnsi="Times New Roman"/>
          <w:b/>
          <w:bCs/>
        </w:rPr>
        <w:t xml:space="preserve">%  of  the  cumulative  scheduled  hours to  maintain Satisfactory  Progress  and  to  complete  the  course  within  time  allowed. </w:t>
      </w:r>
      <w:r w:rsidR="00194E9E" w:rsidRPr="00E900E3">
        <w:rPr>
          <w:rStyle w:val="s1"/>
          <w:rFonts w:ascii="Times New Roman" w:hAnsi="Times New Roman"/>
          <w:b/>
          <w:bCs/>
        </w:rPr>
        <w:t>Time off</w:t>
      </w:r>
      <w:r w:rsidRPr="00E900E3">
        <w:rPr>
          <w:rStyle w:val="s1"/>
          <w:rFonts w:ascii="Times New Roman" w:hAnsi="Times New Roman"/>
          <w:b/>
          <w:bCs/>
        </w:rPr>
        <w:t xml:space="preserve"> </w:t>
      </w:r>
      <w:proofErr w:type="gramStart"/>
      <w:r w:rsidRPr="00E900E3">
        <w:rPr>
          <w:rStyle w:val="s1"/>
          <w:rFonts w:ascii="Times New Roman" w:hAnsi="Times New Roman"/>
          <w:b/>
          <w:bCs/>
        </w:rPr>
        <w:t>for  authorized</w:t>
      </w:r>
      <w:proofErr w:type="gramEnd"/>
      <w:r w:rsidRPr="00E900E3">
        <w:rPr>
          <w:rStyle w:val="s1"/>
          <w:rFonts w:ascii="Times New Roman" w:hAnsi="Times New Roman"/>
          <w:b/>
          <w:bCs/>
        </w:rPr>
        <w:t xml:space="preserve">  leaves of  absences  will  not  be  considered  in  the  maximum time  frame  evaluation.  </w:t>
      </w:r>
      <w:r w:rsidR="00194E9E" w:rsidRPr="00E900E3">
        <w:rPr>
          <w:rStyle w:val="s1"/>
          <w:rFonts w:ascii="Times New Roman" w:hAnsi="Times New Roman"/>
          <w:b/>
          <w:bCs/>
        </w:rPr>
        <w:t>All students are</w:t>
      </w:r>
      <w:r w:rsidRPr="00E900E3">
        <w:rPr>
          <w:rStyle w:val="s1"/>
          <w:rFonts w:ascii="Times New Roman" w:hAnsi="Times New Roman"/>
          <w:b/>
          <w:bCs/>
        </w:rPr>
        <w:t xml:space="preserve"> </w:t>
      </w:r>
      <w:proofErr w:type="gramStart"/>
      <w:r w:rsidRPr="00E900E3">
        <w:rPr>
          <w:rStyle w:val="s1"/>
          <w:rFonts w:ascii="Times New Roman" w:hAnsi="Times New Roman"/>
          <w:b/>
          <w:bCs/>
        </w:rPr>
        <w:t>expected  to</w:t>
      </w:r>
      <w:proofErr w:type="gramEnd"/>
      <w:r w:rsidRPr="00E900E3">
        <w:rPr>
          <w:rStyle w:val="s1"/>
          <w:rFonts w:ascii="Times New Roman" w:hAnsi="Times New Roman"/>
          <w:b/>
          <w:bCs/>
        </w:rPr>
        <w:t xml:space="preserve">  be  in attendance  as  specified  in their  registration  contract.  </w:t>
      </w:r>
      <w:r w:rsidR="00194E9E" w:rsidRPr="00E900E3">
        <w:rPr>
          <w:rStyle w:val="s1"/>
          <w:rFonts w:ascii="Times New Roman" w:hAnsi="Times New Roman"/>
          <w:b/>
          <w:bCs/>
        </w:rPr>
        <w:t xml:space="preserve">All </w:t>
      </w:r>
      <w:proofErr w:type="gramStart"/>
      <w:r w:rsidR="00194E9E" w:rsidRPr="00E900E3">
        <w:rPr>
          <w:rStyle w:val="s1"/>
          <w:rFonts w:ascii="Times New Roman" w:hAnsi="Times New Roman"/>
          <w:b/>
          <w:bCs/>
        </w:rPr>
        <w:t>students</w:t>
      </w:r>
      <w:r w:rsidRPr="00E900E3">
        <w:rPr>
          <w:rStyle w:val="s1"/>
          <w:rFonts w:ascii="Times New Roman" w:hAnsi="Times New Roman"/>
          <w:b/>
          <w:bCs/>
        </w:rPr>
        <w:t xml:space="preserve">  must</w:t>
      </w:r>
      <w:proofErr w:type="gramEnd"/>
      <w:r w:rsidRPr="00E900E3">
        <w:rPr>
          <w:rStyle w:val="s1"/>
          <w:rFonts w:ascii="Times New Roman" w:hAnsi="Times New Roman"/>
          <w:b/>
          <w:bCs/>
        </w:rPr>
        <w:t xml:space="preserve"> complete  their  course  within  the  maximum  time  frame  or  be  charged  $10.00  per  hour  for additional  instructional hours to  complete  the  course.  </w:t>
      </w:r>
      <w:r w:rsidR="00194E9E" w:rsidRPr="00E900E3">
        <w:rPr>
          <w:rStyle w:val="s1"/>
          <w:rFonts w:ascii="Times New Roman" w:hAnsi="Times New Roman"/>
          <w:b/>
          <w:bCs/>
        </w:rPr>
        <w:t xml:space="preserve">All </w:t>
      </w:r>
      <w:proofErr w:type="gramStart"/>
      <w:r w:rsidR="00194E9E" w:rsidRPr="00E900E3">
        <w:rPr>
          <w:rStyle w:val="s1"/>
          <w:rFonts w:ascii="Times New Roman" w:hAnsi="Times New Roman"/>
          <w:b/>
          <w:bCs/>
        </w:rPr>
        <w:t>absences</w:t>
      </w:r>
      <w:r w:rsidRPr="00E900E3">
        <w:rPr>
          <w:rStyle w:val="s1"/>
          <w:rFonts w:ascii="Times New Roman" w:hAnsi="Times New Roman"/>
          <w:b/>
          <w:bCs/>
        </w:rPr>
        <w:t xml:space="preserve">  are</w:t>
      </w:r>
      <w:proofErr w:type="gramEnd"/>
      <w:r w:rsidRPr="00E900E3">
        <w:rPr>
          <w:rStyle w:val="s1"/>
          <w:rFonts w:ascii="Times New Roman" w:hAnsi="Times New Roman"/>
          <w:b/>
          <w:bCs/>
        </w:rPr>
        <w:t xml:space="preserve">  recorded  and  made  a part  of  the  school  permanent  record. </w:t>
      </w:r>
      <w:r w:rsidR="00194E9E" w:rsidRPr="00E900E3">
        <w:rPr>
          <w:rStyle w:val="s1"/>
          <w:rFonts w:ascii="Times New Roman" w:hAnsi="Times New Roman"/>
          <w:b/>
          <w:bCs/>
        </w:rPr>
        <w:t xml:space="preserve">The </w:t>
      </w:r>
      <w:proofErr w:type="gramStart"/>
      <w:r w:rsidR="00194E9E" w:rsidRPr="00E900E3">
        <w:rPr>
          <w:rStyle w:val="s1"/>
          <w:rFonts w:ascii="Times New Roman" w:hAnsi="Times New Roman"/>
          <w:b/>
          <w:bCs/>
        </w:rPr>
        <w:t>student</w:t>
      </w:r>
      <w:r w:rsidRPr="00E900E3">
        <w:rPr>
          <w:rStyle w:val="s1"/>
          <w:rFonts w:ascii="Times New Roman" w:hAnsi="Times New Roman"/>
          <w:b/>
          <w:bCs/>
        </w:rPr>
        <w:t xml:space="preserve">  is</w:t>
      </w:r>
      <w:proofErr w:type="gramEnd"/>
      <w:r w:rsidRPr="00E900E3">
        <w:rPr>
          <w:rStyle w:val="s1"/>
          <w:rFonts w:ascii="Times New Roman" w:hAnsi="Times New Roman"/>
          <w:b/>
          <w:bCs/>
        </w:rPr>
        <w:t xml:space="preserve">  responsible  for  class  material  and/or  tests missed  while  absent.  </w:t>
      </w:r>
      <w:proofErr w:type="gramStart"/>
      <w:r w:rsidRPr="00E900E3">
        <w:rPr>
          <w:rStyle w:val="s1"/>
          <w:rFonts w:ascii="Times New Roman" w:hAnsi="Times New Roman"/>
          <w:b/>
          <w:bCs/>
        </w:rPr>
        <w:t>Only  the</w:t>
      </w:r>
      <w:proofErr w:type="gramEnd"/>
      <w:r w:rsidRPr="00E900E3">
        <w:rPr>
          <w:rStyle w:val="s1"/>
          <w:rFonts w:ascii="Times New Roman" w:hAnsi="Times New Roman"/>
          <w:b/>
          <w:bCs/>
        </w:rPr>
        <w:t xml:space="preserve">  School  Director  may  exercise  discretion  in  scheduling  when  a student is  nearing the  completion  of the  program.  </w:t>
      </w:r>
      <w:r w:rsidR="00194E9E" w:rsidRPr="00E900E3">
        <w:rPr>
          <w:rStyle w:val="s1"/>
          <w:rFonts w:ascii="Times New Roman" w:hAnsi="Times New Roman"/>
          <w:b/>
          <w:bCs/>
        </w:rPr>
        <w:t xml:space="preserve">Students that </w:t>
      </w:r>
      <w:proofErr w:type="gramStart"/>
      <w:r w:rsidR="00194E9E" w:rsidRPr="00E900E3">
        <w:rPr>
          <w:rStyle w:val="s1"/>
          <w:rFonts w:ascii="Times New Roman" w:hAnsi="Times New Roman"/>
          <w:b/>
          <w:bCs/>
        </w:rPr>
        <w:t>project</w:t>
      </w:r>
      <w:r w:rsidRPr="00E900E3">
        <w:rPr>
          <w:rStyle w:val="s1"/>
          <w:rFonts w:ascii="Times New Roman" w:hAnsi="Times New Roman"/>
          <w:b/>
          <w:bCs/>
        </w:rPr>
        <w:t xml:space="preserve">  a</w:t>
      </w:r>
      <w:proofErr w:type="gramEnd"/>
      <w:r w:rsidRPr="00E900E3">
        <w:rPr>
          <w:rStyle w:val="s1"/>
          <w:rFonts w:ascii="Times New Roman" w:hAnsi="Times New Roman"/>
          <w:b/>
          <w:bCs/>
        </w:rPr>
        <w:t xml:space="preserve"> poor  attitude  or  show little  or  no  effort  to  attend  school  or  complete  their  assignments may  be  put  on  probation, suspension  or  terminated  from school.  </w:t>
      </w:r>
      <w:r w:rsidR="00194E9E" w:rsidRPr="00E900E3">
        <w:rPr>
          <w:rStyle w:val="s1"/>
          <w:rFonts w:ascii="Times New Roman" w:hAnsi="Times New Roman"/>
          <w:b/>
          <w:bCs/>
        </w:rPr>
        <w:t>Any action</w:t>
      </w:r>
      <w:r w:rsidRPr="00E900E3">
        <w:rPr>
          <w:rStyle w:val="s1"/>
          <w:rFonts w:ascii="Times New Roman" w:hAnsi="Times New Roman"/>
          <w:b/>
          <w:bCs/>
        </w:rPr>
        <w:t xml:space="preserve"> </w:t>
      </w:r>
      <w:r w:rsidR="00194E9E" w:rsidRPr="00E900E3">
        <w:rPr>
          <w:rStyle w:val="s1"/>
          <w:rFonts w:ascii="Times New Roman" w:hAnsi="Times New Roman"/>
          <w:b/>
          <w:bCs/>
        </w:rPr>
        <w:t>to be taken</w:t>
      </w:r>
      <w:r w:rsidRPr="00E900E3">
        <w:rPr>
          <w:rStyle w:val="s1"/>
          <w:rFonts w:ascii="Times New Roman" w:hAnsi="Times New Roman"/>
          <w:b/>
          <w:bCs/>
        </w:rPr>
        <w:t xml:space="preserve"> </w:t>
      </w:r>
      <w:proofErr w:type="gramStart"/>
      <w:r w:rsidRPr="00E900E3">
        <w:rPr>
          <w:rStyle w:val="s1"/>
          <w:rFonts w:ascii="Times New Roman" w:hAnsi="Times New Roman"/>
          <w:b/>
          <w:bCs/>
        </w:rPr>
        <w:t>would  be</w:t>
      </w:r>
      <w:proofErr w:type="gramEnd"/>
      <w:r w:rsidRPr="00E900E3">
        <w:rPr>
          <w:rStyle w:val="s1"/>
          <w:rFonts w:ascii="Times New Roman" w:hAnsi="Times New Roman"/>
          <w:b/>
          <w:bCs/>
        </w:rPr>
        <w:t xml:space="preserve">  determined  by  the school  administration.    </w:t>
      </w:r>
      <w:r w:rsidR="00194E9E" w:rsidRPr="00E900E3">
        <w:rPr>
          <w:rStyle w:val="s1"/>
          <w:rFonts w:ascii="Times New Roman" w:hAnsi="Times New Roman"/>
          <w:b/>
          <w:bCs/>
        </w:rPr>
        <w:t xml:space="preserve">During the maximum time </w:t>
      </w:r>
      <w:proofErr w:type="gramStart"/>
      <w:r w:rsidR="00194E9E" w:rsidRPr="00E900E3">
        <w:rPr>
          <w:rStyle w:val="s1"/>
          <w:rFonts w:ascii="Times New Roman" w:hAnsi="Times New Roman"/>
          <w:b/>
          <w:bCs/>
        </w:rPr>
        <w:t>frame</w:t>
      </w:r>
      <w:r w:rsidRPr="00E900E3">
        <w:rPr>
          <w:rStyle w:val="s1"/>
          <w:rFonts w:ascii="Times New Roman" w:hAnsi="Times New Roman"/>
          <w:b/>
          <w:bCs/>
        </w:rPr>
        <w:t>,  a</w:t>
      </w:r>
      <w:proofErr w:type="gramEnd"/>
      <w:r w:rsidRPr="00E900E3">
        <w:rPr>
          <w:rStyle w:val="s1"/>
          <w:rFonts w:ascii="Times New Roman" w:hAnsi="Times New Roman"/>
          <w:b/>
          <w:bCs/>
        </w:rPr>
        <w:t xml:space="preserve">  student  would  have  to  complete  the  following  hours  during the  following  months to  remain  in  satisfactory academic  progress:   </w:t>
      </w:r>
    </w:p>
    <w:p w14:paraId="76429E4C" w14:textId="74BFB3DB" w:rsidR="00205DBC" w:rsidRPr="00E900E3" w:rsidRDefault="00205DBC">
      <w:pPr>
        <w:pStyle w:val="p1"/>
        <w:divId w:val="1232345217"/>
        <w:rPr>
          <w:rStyle w:val="s1"/>
          <w:rFonts w:ascii="Times New Roman" w:hAnsi="Times New Roman"/>
          <w:b/>
          <w:bCs/>
        </w:rPr>
      </w:pPr>
    </w:p>
    <w:p w14:paraId="250DBBC7" w14:textId="77777777" w:rsidR="00A04A9C" w:rsidRDefault="00A04A9C">
      <w:pPr>
        <w:pStyle w:val="p1"/>
        <w:divId w:val="1232345217"/>
        <w:rPr>
          <w:rStyle w:val="s1"/>
          <w:rFonts w:ascii="Times New Roman" w:hAnsi="Times New Roman"/>
          <w:b/>
          <w:bCs/>
          <w:sz w:val="40"/>
          <w:szCs w:val="40"/>
          <w:u w:val="single"/>
        </w:rPr>
      </w:pPr>
    </w:p>
    <w:p w14:paraId="0C5C16C6" w14:textId="77777777" w:rsidR="00A04A9C" w:rsidRDefault="00A04A9C">
      <w:pPr>
        <w:pStyle w:val="p1"/>
        <w:divId w:val="1232345217"/>
        <w:rPr>
          <w:rStyle w:val="s1"/>
          <w:rFonts w:ascii="Times New Roman" w:hAnsi="Times New Roman"/>
          <w:b/>
          <w:bCs/>
          <w:sz w:val="40"/>
          <w:szCs w:val="40"/>
          <w:u w:val="single"/>
        </w:rPr>
      </w:pPr>
    </w:p>
    <w:p w14:paraId="5C65C4A0" w14:textId="77777777" w:rsidR="00A04A9C" w:rsidRDefault="00A04A9C">
      <w:pPr>
        <w:pStyle w:val="p1"/>
        <w:divId w:val="1232345217"/>
        <w:rPr>
          <w:rStyle w:val="s1"/>
          <w:rFonts w:ascii="Times New Roman" w:hAnsi="Times New Roman"/>
          <w:b/>
          <w:bCs/>
          <w:sz w:val="40"/>
          <w:szCs w:val="40"/>
          <w:u w:val="single"/>
        </w:rPr>
      </w:pPr>
    </w:p>
    <w:p w14:paraId="5CC96F00" w14:textId="77777777" w:rsidR="00A04A9C" w:rsidRDefault="00A04A9C">
      <w:pPr>
        <w:pStyle w:val="p1"/>
        <w:divId w:val="1232345217"/>
        <w:rPr>
          <w:rStyle w:val="s1"/>
          <w:rFonts w:ascii="Times New Roman" w:hAnsi="Times New Roman"/>
          <w:b/>
          <w:bCs/>
          <w:sz w:val="40"/>
          <w:szCs w:val="40"/>
          <w:u w:val="single"/>
        </w:rPr>
      </w:pPr>
    </w:p>
    <w:p w14:paraId="38E408E2" w14:textId="77777777" w:rsidR="00A04A9C" w:rsidRDefault="00A04A9C">
      <w:pPr>
        <w:pStyle w:val="p1"/>
        <w:divId w:val="1232345217"/>
        <w:rPr>
          <w:rStyle w:val="s1"/>
          <w:rFonts w:ascii="Times New Roman" w:hAnsi="Times New Roman"/>
          <w:b/>
          <w:bCs/>
          <w:sz w:val="40"/>
          <w:szCs w:val="40"/>
          <w:u w:val="single"/>
        </w:rPr>
      </w:pPr>
    </w:p>
    <w:p w14:paraId="4EF94E76" w14:textId="77777777" w:rsidR="00764B29" w:rsidRDefault="00764B29">
      <w:pPr>
        <w:pStyle w:val="p1"/>
        <w:divId w:val="1232345217"/>
        <w:rPr>
          <w:rStyle w:val="s1"/>
          <w:rFonts w:ascii="Times New Roman" w:hAnsi="Times New Roman"/>
          <w:b/>
          <w:bCs/>
          <w:sz w:val="40"/>
          <w:szCs w:val="40"/>
          <w:u w:val="single"/>
        </w:rPr>
      </w:pPr>
    </w:p>
    <w:p w14:paraId="41CBE005" w14:textId="77777777" w:rsidR="00764B29" w:rsidRDefault="00764B29">
      <w:pPr>
        <w:pStyle w:val="p1"/>
        <w:divId w:val="1232345217"/>
        <w:rPr>
          <w:rStyle w:val="s1"/>
          <w:rFonts w:ascii="Times New Roman" w:hAnsi="Times New Roman"/>
          <w:b/>
          <w:bCs/>
          <w:sz w:val="40"/>
          <w:szCs w:val="40"/>
          <w:u w:val="single"/>
        </w:rPr>
      </w:pPr>
    </w:p>
    <w:p w14:paraId="3EA1B1D6" w14:textId="77777777" w:rsidR="00764B29" w:rsidRDefault="00764B29">
      <w:pPr>
        <w:pStyle w:val="p1"/>
        <w:divId w:val="1232345217"/>
        <w:rPr>
          <w:rStyle w:val="s1"/>
          <w:rFonts w:ascii="Times New Roman" w:hAnsi="Times New Roman"/>
          <w:b/>
          <w:bCs/>
          <w:sz w:val="40"/>
          <w:szCs w:val="40"/>
          <w:u w:val="single"/>
        </w:rPr>
      </w:pPr>
    </w:p>
    <w:p w14:paraId="41115CA3" w14:textId="77777777" w:rsidR="00764B29" w:rsidRDefault="00764B29">
      <w:pPr>
        <w:pStyle w:val="p1"/>
        <w:divId w:val="1232345217"/>
        <w:rPr>
          <w:rStyle w:val="s1"/>
          <w:rFonts w:ascii="Times New Roman" w:hAnsi="Times New Roman"/>
          <w:b/>
          <w:bCs/>
          <w:sz w:val="40"/>
          <w:szCs w:val="40"/>
          <w:u w:val="single"/>
        </w:rPr>
      </w:pPr>
    </w:p>
    <w:p w14:paraId="19E13FDE" w14:textId="4FA56030" w:rsidR="00205DBC" w:rsidRPr="00E900E3" w:rsidRDefault="00A24019">
      <w:pPr>
        <w:pStyle w:val="p1"/>
        <w:divId w:val="1232345217"/>
        <w:rPr>
          <w:rStyle w:val="s1"/>
          <w:rFonts w:ascii="Times New Roman" w:hAnsi="Times New Roman"/>
          <w:b/>
          <w:bCs/>
          <w:sz w:val="40"/>
          <w:szCs w:val="40"/>
          <w:u w:val="single"/>
        </w:rPr>
      </w:pPr>
      <w:r w:rsidRPr="00E900E3">
        <w:rPr>
          <w:rStyle w:val="s1"/>
          <w:rFonts w:ascii="Times New Roman" w:hAnsi="Times New Roman"/>
          <w:b/>
          <w:bCs/>
          <w:sz w:val="40"/>
          <w:szCs w:val="40"/>
          <w:u w:val="single"/>
        </w:rPr>
        <w:t>Program Hours and Duration</w:t>
      </w:r>
    </w:p>
    <w:p w14:paraId="38827754" w14:textId="77777777" w:rsidR="00A24019" w:rsidRPr="00E900E3" w:rsidRDefault="00A24019">
      <w:pPr>
        <w:pStyle w:val="p1"/>
        <w:divId w:val="1232345217"/>
        <w:rPr>
          <w:rStyle w:val="s1"/>
          <w:rFonts w:ascii="Times New Roman" w:hAnsi="Times New Roman"/>
          <w:b/>
          <w:bCs/>
          <w:sz w:val="40"/>
          <w:szCs w:val="40"/>
          <w:u w:val="single"/>
        </w:rPr>
      </w:pPr>
    </w:p>
    <w:tbl>
      <w:tblPr>
        <w:tblStyle w:val="TableGrid"/>
        <w:tblW w:w="0" w:type="auto"/>
        <w:tblLook w:val="04A0" w:firstRow="1" w:lastRow="0" w:firstColumn="1" w:lastColumn="0" w:noHBand="0" w:noVBand="1"/>
      </w:tblPr>
      <w:tblGrid>
        <w:gridCol w:w="1997"/>
        <w:gridCol w:w="1926"/>
        <w:gridCol w:w="1926"/>
        <w:gridCol w:w="1946"/>
        <w:gridCol w:w="1555"/>
      </w:tblGrid>
      <w:tr w:rsidR="007D582A" w:rsidRPr="00E900E3" w14:paraId="34F48EEC" w14:textId="77777777" w:rsidTr="007D582A">
        <w:trPr>
          <w:divId w:val="1232345217"/>
        </w:trPr>
        <w:tc>
          <w:tcPr>
            <w:tcW w:w="1997" w:type="dxa"/>
          </w:tcPr>
          <w:p w14:paraId="02A721A9" w14:textId="77777777" w:rsidR="007D582A" w:rsidRPr="00E900E3" w:rsidRDefault="007D582A">
            <w:pPr>
              <w:pStyle w:val="p1"/>
              <w:rPr>
                <w:rStyle w:val="s1"/>
                <w:rFonts w:ascii="Times New Roman" w:hAnsi="Times New Roman"/>
                <w:b/>
                <w:bCs/>
              </w:rPr>
            </w:pPr>
            <w:r w:rsidRPr="00E900E3">
              <w:rPr>
                <w:rStyle w:val="s1"/>
                <w:rFonts w:ascii="Times New Roman" w:hAnsi="Times New Roman"/>
                <w:b/>
                <w:bCs/>
              </w:rPr>
              <w:t>Course</w:t>
            </w:r>
          </w:p>
        </w:tc>
        <w:tc>
          <w:tcPr>
            <w:tcW w:w="1926" w:type="dxa"/>
          </w:tcPr>
          <w:p w14:paraId="60C3090A" w14:textId="77777777" w:rsidR="007D582A" w:rsidRPr="00E900E3" w:rsidRDefault="007D582A">
            <w:pPr>
              <w:pStyle w:val="p1"/>
              <w:rPr>
                <w:rStyle w:val="s1"/>
                <w:rFonts w:ascii="Times New Roman" w:hAnsi="Times New Roman"/>
                <w:b/>
                <w:bCs/>
              </w:rPr>
            </w:pPr>
            <w:r w:rsidRPr="00E900E3">
              <w:rPr>
                <w:rStyle w:val="s1"/>
                <w:rFonts w:ascii="Times New Roman" w:hAnsi="Times New Roman"/>
                <w:b/>
                <w:bCs/>
              </w:rPr>
              <w:t xml:space="preserve">Total </w:t>
            </w:r>
          </w:p>
          <w:p w14:paraId="353EAAC3" w14:textId="77777777" w:rsidR="007D582A" w:rsidRPr="00E900E3" w:rsidRDefault="007D582A">
            <w:pPr>
              <w:pStyle w:val="p1"/>
              <w:rPr>
                <w:rStyle w:val="s1"/>
                <w:rFonts w:ascii="Times New Roman" w:hAnsi="Times New Roman"/>
                <w:b/>
                <w:bCs/>
              </w:rPr>
            </w:pPr>
            <w:r w:rsidRPr="00E900E3">
              <w:rPr>
                <w:rStyle w:val="s1"/>
                <w:rFonts w:ascii="Times New Roman" w:hAnsi="Times New Roman"/>
                <w:b/>
                <w:bCs/>
              </w:rPr>
              <w:t>Hours</w:t>
            </w:r>
          </w:p>
        </w:tc>
        <w:tc>
          <w:tcPr>
            <w:tcW w:w="1926" w:type="dxa"/>
          </w:tcPr>
          <w:p w14:paraId="4029DB6C" w14:textId="77777777" w:rsidR="007D582A" w:rsidRPr="00E900E3" w:rsidRDefault="007D582A">
            <w:pPr>
              <w:pStyle w:val="p1"/>
              <w:rPr>
                <w:rStyle w:val="s1"/>
                <w:rFonts w:ascii="Times New Roman" w:hAnsi="Times New Roman"/>
                <w:b/>
                <w:bCs/>
              </w:rPr>
            </w:pPr>
            <w:r w:rsidRPr="00E900E3">
              <w:rPr>
                <w:rStyle w:val="s1"/>
                <w:rFonts w:ascii="Times New Roman" w:hAnsi="Times New Roman"/>
                <w:b/>
                <w:bCs/>
              </w:rPr>
              <w:t>Hours Per</w:t>
            </w:r>
          </w:p>
          <w:p w14:paraId="20D39D3F" w14:textId="77777777" w:rsidR="007D582A" w:rsidRPr="00E900E3" w:rsidRDefault="007D582A">
            <w:pPr>
              <w:pStyle w:val="p1"/>
              <w:rPr>
                <w:rStyle w:val="s1"/>
                <w:rFonts w:ascii="Times New Roman" w:hAnsi="Times New Roman"/>
                <w:b/>
                <w:bCs/>
              </w:rPr>
            </w:pPr>
            <w:r w:rsidRPr="00E900E3">
              <w:rPr>
                <w:rStyle w:val="s1"/>
                <w:rFonts w:ascii="Times New Roman" w:hAnsi="Times New Roman"/>
                <w:b/>
                <w:bCs/>
              </w:rPr>
              <w:t>Week</w:t>
            </w:r>
          </w:p>
        </w:tc>
        <w:tc>
          <w:tcPr>
            <w:tcW w:w="1946" w:type="dxa"/>
          </w:tcPr>
          <w:p w14:paraId="714439A6" w14:textId="77777777" w:rsidR="007D582A" w:rsidRPr="00E900E3" w:rsidRDefault="007D582A">
            <w:pPr>
              <w:pStyle w:val="p1"/>
              <w:rPr>
                <w:rStyle w:val="s1"/>
                <w:rFonts w:ascii="Times New Roman" w:hAnsi="Times New Roman"/>
                <w:b/>
                <w:bCs/>
              </w:rPr>
            </w:pPr>
            <w:r w:rsidRPr="00E900E3">
              <w:rPr>
                <w:rStyle w:val="s1"/>
                <w:rFonts w:ascii="Times New Roman" w:hAnsi="Times New Roman"/>
                <w:b/>
                <w:bCs/>
              </w:rPr>
              <w:t>Contracted</w:t>
            </w:r>
          </w:p>
          <w:p w14:paraId="6164853F" w14:textId="77777777" w:rsidR="007D582A" w:rsidRPr="00E900E3" w:rsidRDefault="007D582A">
            <w:pPr>
              <w:pStyle w:val="p1"/>
              <w:rPr>
                <w:rStyle w:val="s1"/>
                <w:rFonts w:ascii="Times New Roman" w:hAnsi="Times New Roman"/>
                <w:b/>
                <w:bCs/>
              </w:rPr>
            </w:pPr>
            <w:r w:rsidRPr="00E900E3">
              <w:rPr>
                <w:rStyle w:val="s1"/>
                <w:rFonts w:ascii="Times New Roman" w:hAnsi="Times New Roman"/>
                <w:b/>
                <w:bCs/>
              </w:rPr>
              <w:t>Months</w:t>
            </w:r>
          </w:p>
        </w:tc>
        <w:tc>
          <w:tcPr>
            <w:tcW w:w="1555" w:type="dxa"/>
          </w:tcPr>
          <w:p w14:paraId="6858AA1C" w14:textId="77777777" w:rsidR="007D582A" w:rsidRPr="00E900E3" w:rsidRDefault="00E2694E">
            <w:pPr>
              <w:pStyle w:val="p1"/>
              <w:rPr>
                <w:rStyle w:val="s1"/>
                <w:rFonts w:ascii="Times New Roman" w:hAnsi="Times New Roman"/>
                <w:b/>
                <w:bCs/>
              </w:rPr>
            </w:pPr>
            <w:r w:rsidRPr="00E900E3">
              <w:rPr>
                <w:rStyle w:val="s1"/>
                <w:rFonts w:ascii="Times New Roman" w:hAnsi="Times New Roman"/>
                <w:b/>
                <w:bCs/>
              </w:rPr>
              <w:t>Maximum</w:t>
            </w:r>
          </w:p>
          <w:p w14:paraId="2C82E76A" w14:textId="77777777" w:rsidR="00E2694E" w:rsidRPr="00E900E3" w:rsidRDefault="00E2694E">
            <w:pPr>
              <w:pStyle w:val="p1"/>
              <w:rPr>
                <w:rStyle w:val="s1"/>
                <w:rFonts w:ascii="Times New Roman" w:hAnsi="Times New Roman"/>
                <w:b/>
                <w:bCs/>
              </w:rPr>
            </w:pPr>
            <w:r w:rsidRPr="00E900E3">
              <w:rPr>
                <w:rStyle w:val="s1"/>
                <w:rFonts w:ascii="Times New Roman" w:hAnsi="Times New Roman"/>
                <w:b/>
                <w:bCs/>
              </w:rPr>
              <w:t>Tim</w:t>
            </w:r>
            <w:r w:rsidR="00D32537" w:rsidRPr="00E900E3">
              <w:rPr>
                <w:rStyle w:val="s1"/>
                <w:rFonts w:ascii="Times New Roman" w:hAnsi="Times New Roman"/>
                <w:b/>
                <w:bCs/>
              </w:rPr>
              <w:t>eframe</w:t>
            </w:r>
          </w:p>
        </w:tc>
      </w:tr>
      <w:tr w:rsidR="007D582A" w:rsidRPr="00E900E3" w14:paraId="407FFD96" w14:textId="77777777" w:rsidTr="007D582A">
        <w:trPr>
          <w:divId w:val="1232345217"/>
        </w:trPr>
        <w:tc>
          <w:tcPr>
            <w:tcW w:w="1997" w:type="dxa"/>
          </w:tcPr>
          <w:p w14:paraId="251BBD2B" w14:textId="77777777" w:rsidR="007D582A" w:rsidRPr="00E900E3" w:rsidRDefault="00D32537">
            <w:pPr>
              <w:pStyle w:val="p1"/>
              <w:rPr>
                <w:rStyle w:val="s1"/>
                <w:rFonts w:ascii="Times New Roman" w:hAnsi="Times New Roman"/>
                <w:b/>
                <w:bCs/>
              </w:rPr>
            </w:pPr>
            <w:r w:rsidRPr="00E900E3">
              <w:rPr>
                <w:rStyle w:val="s1"/>
                <w:rFonts w:ascii="Times New Roman" w:hAnsi="Times New Roman"/>
                <w:b/>
                <w:bCs/>
              </w:rPr>
              <w:t>Master</w:t>
            </w:r>
            <w:r w:rsidR="007548DC" w:rsidRPr="00E900E3">
              <w:rPr>
                <w:rStyle w:val="s1"/>
                <w:rFonts w:ascii="Times New Roman" w:hAnsi="Times New Roman"/>
                <w:b/>
                <w:bCs/>
              </w:rPr>
              <w:t xml:space="preserve"> Barber F/T</w:t>
            </w:r>
          </w:p>
        </w:tc>
        <w:tc>
          <w:tcPr>
            <w:tcW w:w="1926" w:type="dxa"/>
          </w:tcPr>
          <w:p w14:paraId="3434CE66" w14:textId="77777777" w:rsidR="007D582A" w:rsidRPr="00E900E3" w:rsidRDefault="00892D45">
            <w:pPr>
              <w:pStyle w:val="p1"/>
              <w:rPr>
                <w:rStyle w:val="s1"/>
                <w:rFonts w:ascii="Times New Roman" w:hAnsi="Times New Roman"/>
                <w:b/>
                <w:bCs/>
              </w:rPr>
            </w:pPr>
            <w:r w:rsidRPr="00E900E3">
              <w:rPr>
                <w:rStyle w:val="s1"/>
                <w:rFonts w:ascii="Times New Roman" w:hAnsi="Times New Roman"/>
                <w:b/>
                <w:bCs/>
              </w:rPr>
              <w:t>1500</w:t>
            </w:r>
          </w:p>
        </w:tc>
        <w:tc>
          <w:tcPr>
            <w:tcW w:w="1926" w:type="dxa"/>
          </w:tcPr>
          <w:p w14:paraId="68DEE63C" w14:textId="77777777" w:rsidR="007D582A" w:rsidRPr="00E900E3" w:rsidRDefault="00500BA3">
            <w:pPr>
              <w:pStyle w:val="p1"/>
              <w:rPr>
                <w:rStyle w:val="s1"/>
                <w:rFonts w:ascii="Times New Roman" w:hAnsi="Times New Roman"/>
                <w:b/>
                <w:bCs/>
              </w:rPr>
            </w:pPr>
            <w:r w:rsidRPr="00E900E3">
              <w:rPr>
                <w:rStyle w:val="s1"/>
                <w:rFonts w:ascii="Times New Roman" w:hAnsi="Times New Roman"/>
                <w:b/>
                <w:bCs/>
              </w:rPr>
              <w:t>30</w:t>
            </w:r>
          </w:p>
        </w:tc>
        <w:tc>
          <w:tcPr>
            <w:tcW w:w="1946" w:type="dxa"/>
          </w:tcPr>
          <w:p w14:paraId="4A337B11" w14:textId="77777777" w:rsidR="007D582A" w:rsidRPr="00E900E3" w:rsidRDefault="00FD075B">
            <w:pPr>
              <w:pStyle w:val="p1"/>
              <w:rPr>
                <w:rStyle w:val="s1"/>
                <w:rFonts w:ascii="Times New Roman" w:hAnsi="Times New Roman"/>
                <w:b/>
                <w:bCs/>
              </w:rPr>
            </w:pPr>
            <w:r w:rsidRPr="00E900E3">
              <w:rPr>
                <w:rStyle w:val="s1"/>
                <w:rFonts w:ascii="Times New Roman" w:hAnsi="Times New Roman"/>
                <w:b/>
                <w:bCs/>
              </w:rPr>
              <w:t>9-10</w:t>
            </w:r>
          </w:p>
        </w:tc>
        <w:tc>
          <w:tcPr>
            <w:tcW w:w="1555" w:type="dxa"/>
          </w:tcPr>
          <w:p w14:paraId="34050AE7" w14:textId="77777777" w:rsidR="007D582A" w:rsidRPr="00E900E3" w:rsidRDefault="00275068">
            <w:pPr>
              <w:pStyle w:val="p1"/>
              <w:rPr>
                <w:rStyle w:val="s1"/>
                <w:rFonts w:ascii="Times New Roman" w:hAnsi="Times New Roman"/>
                <w:b/>
                <w:bCs/>
              </w:rPr>
            </w:pPr>
            <w:r w:rsidRPr="00E900E3">
              <w:rPr>
                <w:rStyle w:val="s1"/>
                <w:rFonts w:ascii="Times New Roman" w:hAnsi="Times New Roman"/>
                <w:b/>
                <w:bCs/>
              </w:rPr>
              <w:t>2250 hours=</w:t>
            </w:r>
            <w:r w:rsidR="0066452F" w:rsidRPr="00E900E3">
              <w:rPr>
                <w:rStyle w:val="s1"/>
                <w:rFonts w:ascii="Times New Roman" w:hAnsi="Times New Roman"/>
                <w:b/>
                <w:bCs/>
              </w:rPr>
              <w:t xml:space="preserve"> </w:t>
            </w:r>
            <w:r w:rsidRPr="00E900E3">
              <w:rPr>
                <w:rStyle w:val="s1"/>
                <w:rFonts w:ascii="Times New Roman" w:hAnsi="Times New Roman"/>
                <w:b/>
                <w:bCs/>
              </w:rPr>
              <w:t>16</w:t>
            </w:r>
            <w:r w:rsidR="0066452F" w:rsidRPr="00E900E3">
              <w:rPr>
                <w:rStyle w:val="s1"/>
                <w:rFonts w:ascii="Times New Roman" w:hAnsi="Times New Roman"/>
                <w:b/>
                <w:bCs/>
              </w:rPr>
              <w:t xml:space="preserve"> mos.</w:t>
            </w:r>
          </w:p>
        </w:tc>
      </w:tr>
      <w:tr w:rsidR="007D582A" w:rsidRPr="00E900E3" w14:paraId="4092F21E" w14:textId="77777777" w:rsidTr="007D582A">
        <w:trPr>
          <w:divId w:val="1232345217"/>
        </w:trPr>
        <w:tc>
          <w:tcPr>
            <w:tcW w:w="1997" w:type="dxa"/>
          </w:tcPr>
          <w:p w14:paraId="093029C7" w14:textId="77777777" w:rsidR="007D582A" w:rsidRPr="00E900E3" w:rsidRDefault="00770C2C">
            <w:pPr>
              <w:pStyle w:val="p1"/>
              <w:rPr>
                <w:rStyle w:val="s1"/>
                <w:rFonts w:ascii="Times New Roman" w:hAnsi="Times New Roman"/>
                <w:b/>
                <w:bCs/>
              </w:rPr>
            </w:pPr>
            <w:r w:rsidRPr="00E900E3">
              <w:rPr>
                <w:rStyle w:val="s1"/>
                <w:rFonts w:ascii="Times New Roman" w:hAnsi="Times New Roman"/>
                <w:b/>
                <w:bCs/>
              </w:rPr>
              <w:t>Master Barber P/T</w:t>
            </w:r>
          </w:p>
        </w:tc>
        <w:tc>
          <w:tcPr>
            <w:tcW w:w="1926" w:type="dxa"/>
          </w:tcPr>
          <w:p w14:paraId="17BF794F" w14:textId="77777777" w:rsidR="007D582A" w:rsidRPr="00E900E3" w:rsidRDefault="00892D45">
            <w:pPr>
              <w:pStyle w:val="p1"/>
              <w:rPr>
                <w:rStyle w:val="s1"/>
                <w:rFonts w:ascii="Times New Roman" w:hAnsi="Times New Roman"/>
                <w:b/>
                <w:bCs/>
              </w:rPr>
            </w:pPr>
            <w:r w:rsidRPr="00E900E3">
              <w:rPr>
                <w:rStyle w:val="s1"/>
                <w:rFonts w:ascii="Times New Roman" w:hAnsi="Times New Roman"/>
                <w:b/>
                <w:bCs/>
              </w:rPr>
              <w:t>1500</w:t>
            </w:r>
          </w:p>
        </w:tc>
        <w:tc>
          <w:tcPr>
            <w:tcW w:w="1926" w:type="dxa"/>
          </w:tcPr>
          <w:p w14:paraId="279D8027" w14:textId="77777777" w:rsidR="007D582A" w:rsidRPr="00E900E3" w:rsidRDefault="00500BA3">
            <w:pPr>
              <w:pStyle w:val="p1"/>
              <w:rPr>
                <w:rStyle w:val="s1"/>
                <w:rFonts w:ascii="Times New Roman" w:hAnsi="Times New Roman"/>
                <w:b/>
                <w:bCs/>
              </w:rPr>
            </w:pPr>
            <w:r w:rsidRPr="00E900E3">
              <w:rPr>
                <w:rStyle w:val="s1"/>
                <w:rFonts w:ascii="Times New Roman" w:hAnsi="Times New Roman"/>
                <w:b/>
                <w:bCs/>
              </w:rPr>
              <w:t>16</w:t>
            </w:r>
          </w:p>
        </w:tc>
        <w:tc>
          <w:tcPr>
            <w:tcW w:w="1946" w:type="dxa"/>
          </w:tcPr>
          <w:p w14:paraId="604A1156" w14:textId="77777777" w:rsidR="007D582A" w:rsidRPr="00E900E3" w:rsidRDefault="00FD075B">
            <w:pPr>
              <w:pStyle w:val="p1"/>
              <w:rPr>
                <w:rStyle w:val="s1"/>
                <w:rFonts w:ascii="Times New Roman" w:hAnsi="Times New Roman"/>
                <w:b/>
                <w:bCs/>
              </w:rPr>
            </w:pPr>
            <w:r w:rsidRPr="00E900E3">
              <w:rPr>
                <w:rStyle w:val="s1"/>
                <w:rFonts w:ascii="Times New Roman" w:hAnsi="Times New Roman"/>
                <w:b/>
                <w:bCs/>
              </w:rPr>
              <w:t>18-20</w:t>
            </w:r>
          </w:p>
        </w:tc>
        <w:tc>
          <w:tcPr>
            <w:tcW w:w="1555" w:type="dxa"/>
          </w:tcPr>
          <w:p w14:paraId="148800CA" w14:textId="77777777" w:rsidR="007D582A" w:rsidRPr="00E900E3" w:rsidRDefault="0066452F">
            <w:pPr>
              <w:pStyle w:val="p1"/>
              <w:rPr>
                <w:rStyle w:val="s1"/>
                <w:rFonts w:ascii="Times New Roman" w:hAnsi="Times New Roman"/>
                <w:b/>
                <w:bCs/>
              </w:rPr>
            </w:pPr>
            <w:r w:rsidRPr="00E900E3">
              <w:rPr>
                <w:rStyle w:val="s1"/>
                <w:rFonts w:ascii="Times New Roman" w:hAnsi="Times New Roman"/>
                <w:b/>
                <w:bCs/>
              </w:rPr>
              <w:t>2250= 35</w:t>
            </w:r>
            <w:r w:rsidR="00F6182A" w:rsidRPr="00E900E3">
              <w:rPr>
                <w:rStyle w:val="s1"/>
                <w:rFonts w:ascii="Times New Roman" w:hAnsi="Times New Roman"/>
                <w:b/>
                <w:bCs/>
              </w:rPr>
              <w:t xml:space="preserve"> mos.</w:t>
            </w:r>
          </w:p>
        </w:tc>
      </w:tr>
      <w:tr w:rsidR="00770C2C" w:rsidRPr="00E900E3" w14:paraId="396087D4" w14:textId="77777777" w:rsidTr="007D582A">
        <w:trPr>
          <w:divId w:val="1232345217"/>
        </w:trPr>
        <w:tc>
          <w:tcPr>
            <w:tcW w:w="1997" w:type="dxa"/>
          </w:tcPr>
          <w:p w14:paraId="605F2D3B" w14:textId="77777777" w:rsidR="00770C2C" w:rsidRPr="00E900E3" w:rsidRDefault="007C2946">
            <w:pPr>
              <w:pStyle w:val="p1"/>
              <w:rPr>
                <w:rStyle w:val="s1"/>
                <w:rFonts w:ascii="Times New Roman" w:hAnsi="Times New Roman"/>
                <w:b/>
                <w:bCs/>
              </w:rPr>
            </w:pPr>
            <w:r w:rsidRPr="00E900E3">
              <w:rPr>
                <w:rStyle w:val="s1"/>
                <w:rFonts w:ascii="Times New Roman" w:hAnsi="Times New Roman"/>
                <w:b/>
                <w:bCs/>
              </w:rPr>
              <w:t>Barber Instructor</w:t>
            </w:r>
          </w:p>
        </w:tc>
        <w:tc>
          <w:tcPr>
            <w:tcW w:w="1926" w:type="dxa"/>
          </w:tcPr>
          <w:p w14:paraId="3E572373" w14:textId="77777777" w:rsidR="00770C2C" w:rsidRPr="00E900E3" w:rsidRDefault="00500BA3">
            <w:pPr>
              <w:pStyle w:val="p1"/>
              <w:rPr>
                <w:rStyle w:val="s1"/>
                <w:rFonts w:ascii="Times New Roman" w:hAnsi="Times New Roman"/>
                <w:b/>
                <w:bCs/>
              </w:rPr>
            </w:pPr>
            <w:r w:rsidRPr="00E900E3">
              <w:rPr>
                <w:rStyle w:val="s1"/>
                <w:rFonts w:ascii="Times New Roman" w:hAnsi="Times New Roman"/>
                <w:b/>
                <w:bCs/>
              </w:rPr>
              <w:t>750</w:t>
            </w:r>
          </w:p>
        </w:tc>
        <w:tc>
          <w:tcPr>
            <w:tcW w:w="1926" w:type="dxa"/>
          </w:tcPr>
          <w:p w14:paraId="2FF7C5A6" w14:textId="77777777" w:rsidR="00770C2C" w:rsidRPr="00E900E3" w:rsidRDefault="00500BA3">
            <w:pPr>
              <w:pStyle w:val="p1"/>
              <w:rPr>
                <w:rStyle w:val="s1"/>
                <w:rFonts w:ascii="Times New Roman" w:hAnsi="Times New Roman"/>
                <w:b/>
                <w:bCs/>
              </w:rPr>
            </w:pPr>
            <w:r w:rsidRPr="00E900E3">
              <w:rPr>
                <w:rStyle w:val="s1"/>
                <w:rFonts w:ascii="Times New Roman" w:hAnsi="Times New Roman"/>
                <w:b/>
                <w:bCs/>
              </w:rPr>
              <w:t>30</w:t>
            </w:r>
          </w:p>
        </w:tc>
        <w:tc>
          <w:tcPr>
            <w:tcW w:w="1946" w:type="dxa"/>
          </w:tcPr>
          <w:p w14:paraId="4F664719" w14:textId="77777777" w:rsidR="00770C2C" w:rsidRPr="00E900E3" w:rsidRDefault="00500BA3">
            <w:pPr>
              <w:pStyle w:val="p1"/>
              <w:rPr>
                <w:rStyle w:val="s1"/>
                <w:rFonts w:ascii="Times New Roman" w:hAnsi="Times New Roman"/>
                <w:b/>
                <w:bCs/>
              </w:rPr>
            </w:pPr>
            <w:r w:rsidRPr="00E900E3">
              <w:rPr>
                <w:rStyle w:val="s1"/>
                <w:rFonts w:ascii="Times New Roman" w:hAnsi="Times New Roman"/>
                <w:b/>
                <w:bCs/>
              </w:rPr>
              <w:t>7</w:t>
            </w:r>
          </w:p>
        </w:tc>
        <w:tc>
          <w:tcPr>
            <w:tcW w:w="1555" w:type="dxa"/>
          </w:tcPr>
          <w:p w14:paraId="21C26319" w14:textId="77777777" w:rsidR="00770C2C" w:rsidRPr="00E900E3" w:rsidRDefault="006D6134">
            <w:pPr>
              <w:pStyle w:val="p1"/>
              <w:rPr>
                <w:rStyle w:val="s1"/>
                <w:rFonts w:ascii="Times New Roman" w:hAnsi="Times New Roman"/>
                <w:b/>
                <w:bCs/>
              </w:rPr>
            </w:pPr>
            <w:r w:rsidRPr="00E900E3">
              <w:rPr>
                <w:rStyle w:val="s1"/>
                <w:rFonts w:ascii="Times New Roman" w:hAnsi="Times New Roman"/>
                <w:b/>
                <w:bCs/>
              </w:rPr>
              <w:t>1125 hours= 9.5 mos.</w:t>
            </w:r>
          </w:p>
        </w:tc>
      </w:tr>
      <w:tr w:rsidR="00205DBC" w:rsidRPr="00E900E3" w14:paraId="7576D77D" w14:textId="77777777" w:rsidTr="007D582A">
        <w:trPr>
          <w:divId w:val="1232345217"/>
        </w:trPr>
        <w:tc>
          <w:tcPr>
            <w:tcW w:w="1997" w:type="dxa"/>
          </w:tcPr>
          <w:p w14:paraId="14B98121" w14:textId="1F28FCC1" w:rsidR="00205DBC" w:rsidRPr="00E900E3" w:rsidRDefault="00205DBC">
            <w:pPr>
              <w:pStyle w:val="p1"/>
              <w:rPr>
                <w:rStyle w:val="s1"/>
                <w:rFonts w:ascii="Times New Roman" w:hAnsi="Times New Roman"/>
                <w:b/>
                <w:bCs/>
              </w:rPr>
            </w:pPr>
            <w:r w:rsidRPr="00E900E3">
              <w:rPr>
                <w:rStyle w:val="s1"/>
                <w:rFonts w:ascii="Times New Roman" w:hAnsi="Times New Roman"/>
                <w:b/>
                <w:bCs/>
              </w:rPr>
              <w:t>Barber 2</w:t>
            </w:r>
          </w:p>
        </w:tc>
        <w:tc>
          <w:tcPr>
            <w:tcW w:w="1926" w:type="dxa"/>
          </w:tcPr>
          <w:p w14:paraId="2B9B83D0" w14:textId="18C21CC7" w:rsidR="00205DBC" w:rsidRPr="00E900E3" w:rsidRDefault="00205DBC">
            <w:pPr>
              <w:pStyle w:val="p1"/>
              <w:rPr>
                <w:rStyle w:val="s1"/>
                <w:rFonts w:ascii="Times New Roman" w:hAnsi="Times New Roman"/>
                <w:b/>
                <w:bCs/>
              </w:rPr>
            </w:pPr>
            <w:r w:rsidRPr="00E900E3">
              <w:rPr>
                <w:rStyle w:val="s1"/>
                <w:rFonts w:ascii="Times New Roman" w:hAnsi="Times New Roman"/>
                <w:b/>
                <w:bCs/>
              </w:rPr>
              <w:t>1140</w:t>
            </w:r>
          </w:p>
        </w:tc>
        <w:tc>
          <w:tcPr>
            <w:tcW w:w="1926" w:type="dxa"/>
          </w:tcPr>
          <w:p w14:paraId="081C9E94" w14:textId="584D7744" w:rsidR="00205DBC" w:rsidRPr="00E900E3" w:rsidRDefault="00205DBC">
            <w:pPr>
              <w:pStyle w:val="p1"/>
              <w:rPr>
                <w:rStyle w:val="s1"/>
                <w:rFonts w:ascii="Times New Roman" w:hAnsi="Times New Roman"/>
                <w:b/>
                <w:bCs/>
              </w:rPr>
            </w:pPr>
            <w:r w:rsidRPr="00E900E3">
              <w:rPr>
                <w:rStyle w:val="s1"/>
                <w:rFonts w:ascii="Times New Roman" w:hAnsi="Times New Roman"/>
                <w:b/>
                <w:bCs/>
              </w:rPr>
              <w:t>30</w:t>
            </w:r>
          </w:p>
        </w:tc>
        <w:tc>
          <w:tcPr>
            <w:tcW w:w="1946" w:type="dxa"/>
          </w:tcPr>
          <w:p w14:paraId="4CFC4957" w14:textId="22E0E059" w:rsidR="00205DBC" w:rsidRPr="00E900E3" w:rsidRDefault="00A335E2">
            <w:pPr>
              <w:pStyle w:val="p1"/>
              <w:rPr>
                <w:rStyle w:val="s1"/>
                <w:rFonts w:ascii="Times New Roman" w:hAnsi="Times New Roman"/>
                <w:b/>
                <w:bCs/>
              </w:rPr>
            </w:pPr>
            <w:r w:rsidRPr="00E900E3">
              <w:rPr>
                <w:rStyle w:val="s1"/>
                <w:rFonts w:ascii="Times New Roman" w:hAnsi="Times New Roman"/>
                <w:b/>
                <w:bCs/>
              </w:rPr>
              <w:t>7</w:t>
            </w:r>
          </w:p>
        </w:tc>
        <w:tc>
          <w:tcPr>
            <w:tcW w:w="1555" w:type="dxa"/>
          </w:tcPr>
          <w:p w14:paraId="30E41B94" w14:textId="77777777" w:rsidR="00205DBC" w:rsidRPr="00E900E3" w:rsidRDefault="00A335E2">
            <w:pPr>
              <w:pStyle w:val="p1"/>
              <w:rPr>
                <w:rStyle w:val="s1"/>
                <w:rFonts w:ascii="Times New Roman" w:hAnsi="Times New Roman"/>
                <w:b/>
                <w:bCs/>
              </w:rPr>
            </w:pPr>
            <w:r w:rsidRPr="00E900E3">
              <w:rPr>
                <w:rStyle w:val="s1"/>
                <w:rFonts w:ascii="Times New Roman" w:hAnsi="Times New Roman"/>
                <w:b/>
                <w:bCs/>
              </w:rPr>
              <w:t>1125=9.5</w:t>
            </w:r>
          </w:p>
          <w:p w14:paraId="05966394" w14:textId="351F166A" w:rsidR="00A335E2" w:rsidRPr="00E900E3" w:rsidRDefault="00A335E2">
            <w:pPr>
              <w:pStyle w:val="p1"/>
              <w:rPr>
                <w:rStyle w:val="s1"/>
                <w:rFonts w:ascii="Times New Roman" w:hAnsi="Times New Roman"/>
                <w:b/>
                <w:bCs/>
              </w:rPr>
            </w:pPr>
            <w:r w:rsidRPr="00E900E3">
              <w:rPr>
                <w:rStyle w:val="s1"/>
                <w:rFonts w:ascii="Times New Roman" w:hAnsi="Times New Roman"/>
                <w:b/>
                <w:bCs/>
              </w:rPr>
              <w:t>Mos.</w:t>
            </w:r>
          </w:p>
        </w:tc>
      </w:tr>
      <w:tr w:rsidR="00205DBC" w:rsidRPr="00E900E3" w14:paraId="7D89DFC8" w14:textId="77777777" w:rsidTr="007D582A">
        <w:trPr>
          <w:divId w:val="1232345217"/>
        </w:trPr>
        <w:tc>
          <w:tcPr>
            <w:tcW w:w="1997" w:type="dxa"/>
          </w:tcPr>
          <w:p w14:paraId="0DE86A5D" w14:textId="3D31119C" w:rsidR="00205DBC" w:rsidRPr="00E900E3" w:rsidRDefault="00205DBC">
            <w:pPr>
              <w:pStyle w:val="p1"/>
              <w:rPr>
                <w:rStyle w:val="s1"/>
                <w:rFonts w:ascii="Times New Roman" w:hAnsi="Times New Roman"/>
                <w:b/>
                <w:bCs/>
              </w:rPr>
            </w:pPr>
            <w:r w:rsidRPr="00E900E3">
              <w:rPr>
                <w:rStyle w:val="s1"/>
                <w:rFonts w:ascii="Times New Roman" w:hAnsi="Times New Roman"/>
                <w:b/>
                <w:bCs/>
              </w:rPr>
              <w:t>Crossover</w:t>
            </w:r>
          </w:p>
        </w:tc>
        <w:tc>
          <w:tcPr>
            <w:tcW w:w="1926" w:type="dxa"/>
          </w:tcPr>
          <w:p w14:paraId="28452B55" w14:textId="47CF0E03" w:rsidR="00205DBC" w:rsidRPr="00E900E3" w:rsidRDefault="00205DBC">
            <w:pPr>
              <w:pStyle w:val="p1"/>
              <w:rPr>
                <w:rStyle w:val="s1"/>
                <w:rFonts w:ascii="Times New Roman" w:hAnsi="Times New Roman"/>
                <w:b/>
                <w:bCs/>
              </w:rPr>
            </w:pPr>
            <w:r w:rsidRPr="00E900E3">
              <w:rPr>
                <w:rStyle w:val="s1"/>
                <w:rFonts w:ascii="Times New Roman" w:hAnsi="Times New Roman"/>
                <w:b/>
                <w:bCs/>
              </w:rPr>
              <w:t>300</w:t>
            </w:r>
          </w:p>
        </w:tc>
        <w:tc>
          <w:tcPr>
            <w:tcW w:w="1926" w:type="dxa"/>
          </w:tcPr>
          <w:p w14:paraId="009C228A" w14:textId="487031E9" w:rsidR="00205DBC" w:rsidRPr="00E900E3" w:rsidRDefault="00205DBC">
            <w:pPr>
              <w:pStyle w:val="p1"/>
              <w:rPr>
                <w:rStyle w:val="s1"/>
                <w:rFonts w:ascii="Times New Roman" w:hAnsi="Times New Roman"/>
                <w:b/>
                <w:bCs/>
              </w:rPr>
            </w:pPr>
            <w:r w:rsidRPr="00E900E3">
              <w:rPr>
                <w:rStyle w:val="s1"/>
                <w:rFonts w:ascii="Times New Roman" w:hAnsi="Times New Roman"/>
                <w:b/>
                <w:bCs/>
              </w:rPr>
              <w:t>30</w:t>
            </w:r>
          </w:p>
        </w:tc>
        <w:tc>
          <w:tcPr>
            <w:tcW w:w="1946" w:type="dxa"/>
          </w:tcPr>
          <w:p w14:paraId="00E5C6A1" w14:textId="22154974" w:rsidR="00205DBC" w:rsidRPr="00E900E3" w:rsidRDefault="00A335E2">
            <w:pPr>
              <w:pStyle w:val="p1"/>
              <w:rPr>
                <w:rStyle w:val="s1"/>
                <w:rFonts w:ascii="Times New Roman" w:hAnsi="Times New Roman"/>
                <w:b/>
                <w:bCs/>
              </w:rPr>
            </w:pPr>
            <w:r w:rsidRPr="00E900E3">
              <w:rPr>
                <w:rStyle w:val="s1"/>
                <w:rFonts w:ascii="Times New Roman" w:hAnsi="Times New Roman"/>
                <w:b/>
                <w:bCs/>
              </w:rPr>
              <w:t>3-4</w:t>
            </w:r>
          </w:p>
        </w:tc>
        <w:tc>
          <w:tcPr>
            <w:tcW w:w="1555" w:type="dxa"/>
          </w:tcPr>
          <w:p w14:paraId="0A01AE56" w14:textId="77777777" w:rsidR="00205DBC" w:rsidRPr="00E900E3" w:rsidRDefault="00205DBC">
            <w:pPr>
              <w:pStyle w:val="p1"/>
              <w:rPr>
                <w:rStyle w:val="s1"/>
                <w:rFonts w:ascii="Times New Roman" w:hAnsi="Times New Roman"/>
                <w:b/>
                <w:bCs/>
              </w:rPr>
            </w:pPr>
          </w:p>
        </w:tc>
      </w:tr>
      <w:tr w:rsidR="00205DBC" w:rsidRPr="00E900E3" w14:paraId="75F4548A" w14:textId="77777777" w:rsidTr="007D582A">
        <w:trPr>
          <w:divId w:val="1232345217"/>
        </w:trPr>
        <w:tc>
          <w:tcPr>
            <w:tcW w:w="1997" w:type="dxa"/>
          </w:tcPr>
          <w:p w14:paraId="6BD3C2AF" w14:textId="003D3C23" w:rsidR="00205DBC" w:rsidRPr="00E900E3" w:rsidRDefault="00205DBC">
            <w:pPr>
              <w:pStyle w:val="p1"/>
              <w:rPr>
                <w:rStyle w:val="s1"/>
                <w:rFonts w:ascii="Times New Roman" w:hAnsi="Times New Roman"/>
                <w:b/>
                <w:bCs/>
              </w:rPr>
            </w:pPr>
            <w:r w:rsidRPr="00E900E3">
              <w:rPr>
                <w:rStyle w:val="s1"/>
                <w:rFonts w:ascii="Times New Roman" w:hAnsi="Times New Roman"/>
                <w:b/>
                <w:bCs/>
              </w:rPr>
              <w:t>Dual Enrollment</w:t>
            </w:r>
          </w:p>
        </w:tc>
        <w:tc>
          <w:tcPr>
            <w:tcW w:w="1926" w:type="dxa"/>
          </w:tcPr>
          <w:p w14:paraId="35E0AC49" w14:textId="0729B310" w:rsidR="00205DBC" w:rsidRPr="00E900E3" w:rsidRDefault="00205DBC">
            <w:pPr>
              <w:pStyle w:val="p1"/>
              <w:rPr>
                <w:rStyle w:val="s1"/>
                <w:rFonts w:ascii="Times New Roman" w:hAnsi="Times New Roman"/>
                <w:b/>
                <w:bCs/>
              </w:rPr>
            </w:pPr>
            <w:r w:rsidRPr="00E900E3">
              <w:rPr>
                <w:rStyle w:val="s1"/>
                <w:rFonts w:ascii="Times New Roman" w:hAnsi="Times New Roman"/>
                <w:b/>
                <w:bCs/>
              </w:rPr>
              <w:t>1500</w:t>
            </w:r>
          </w:p>
        </w:tc>
        <w:tc>
          <w:tcPr>
            <w:tcW w:w="1926" w:type="dxa"/>
          </w:tcPr>
          <w:p w14:paraId="073E37FA" w14:textId="23738574" w:rsidR="00205DBC" w:rsidRPr="00E900E3" w:rsidRDefault="00205DBC">
            <w:pPr>
              <w:pStyle w:val="p1"/>
              <w:rPr>
                <w:rStyle w:val="s1"/>
                <w:rFonts w:ascii="Times New Roman" w:hAnsi="Times New Roman"/>
                <w:b/>
                <w:bCs/>
              </w:rPr>
            </w:pPr>
            <w:r w:rsidRPr="00E900E3">
              <w:rPr>
                <w:rStyle w:val="s1"/>
                <w:rFonts w:ascii="Times New Roman" w:hAnsi="Times New Roman"/>
                <w:b/>
                <w:bCs/>
              </w:rPr>
              <w:t>30</w:t>
            </w:r>
          </w:p>
        </w:tc>
        <w:tc>
          <w:tcPr>
            <w:tcW w:w="1946" w:type="dxa"/>
          </w:tcPr>
          <w:p w14:paraId="78F621EC" w14:textId="67257405" w:rsidR="00205DBC" w:rsidRPr="00E900E3" w:rsidRDefault="00A335E2">
            <w:pPr>
              <w:pStyle w:val="p1"/>
              <w:rPr>
                <w:rStyle w:val="s1"/>
                <w:rFonts w:ascii="Times New Roman" w:hAnsi="Times New Roman"/>
                <w:b/>
                <w:bCs/>
              </w:rPr>
            </w:pPr>
            <w:r w:rsidRPr="00E900E3">
              <w:rPr>
                <w:rStyle w:val="s1"/>
                <w:rFonts w:ascii="Times New Roman" w:hAnsi="Times New Roman"/>
                <w:b/>
                <w:bCs/>
              </w:rPr>
              <w:t>9-12</w:t>
            </w:r>
          </w:p>
        </w:tc>
        <w:tc>
          <w:tcPr>
            <w:tcW w:w="1555" w:type="dxa"/>
          </w:tcPr>
          <w:p w14:paraId="30AD952B" w14:textId="77777777" w:rsidR="00205DBC" w:rsidRPr="00E900E3" w:rsidRDefault="00A335E2">
            <w:pPr>
              <w:pStyle w:val="p1"/>
              <w:rPr>
                <w:rStyle w:val="s1"/>
                <w:rFonts w:ascii="Times New Roman" w:hAnsi="Times New Roman"/>
                <w:b/>
                <w:bCs/>
              </w:rPr>
            </w:pPr>
            <w:r w:rsidRPr="00E900E3">
              <w:rPr>
                <w:rStyle w:val="s1"/>
                <w:rFonts w:ascii="Times New Roman" w:hAnsi="Times New Roman"/>
                <w:b/>
                <w:bCs/>
              </w:rPr>
              <w:t>2250</w:t>
            </w:r>
          </w:p>
          <w:p w14:paraId="15804C1B" w14:textId="3116CCDD" w:rsidR="00A335E2" w:rsidRPr="00E900E3" w:rsidRDefault="00A335E2">
            <w:pPr>
              <w:pStyle w:val="p1"/>
              <w:rPr>
                <w:rStyle w:val="s1"/>
                <w:rFonts w:ascii="Times New Roman" w:hAnsi="Times New Roman"/>
                <w:b/>
                <w:bCs/>
              </w:rPr>
            </w:pPr>
            <w:r w:rsidRPr="00E900E3">
              <w:rPr>
                <w:rStyle w:val="s1"/>
                <w:rFonts w:ascii="Times New Roman" w:hAnsi="Times New Roman"/>
                <w:b/>
                <w:bCs/>
              </w:rPr>
              <w:t>Hours=16</w:t>
            </w:r>
          </w:p>
        </w:tc>
      </w:tr>
    </w:tbl>
    <w:p w14:paraId="54BF47FE" w14:textId="77777777" w:rsidR="004A7419" w:rsidRDefault="004A7419">
      <w:pPr>
        <w:pStyle w:val="p1"/>
        <w:divId w:val="1232345217"/>
        <w:rPr>
          <w:rStyle w:val="s1"/>
          <w:rFonts w:ascii="Times New Roman" w:hAnsi="Times New Roman"/>
          <w:b/>
          <w:bCs/>
          <w:sz w:val="40"/>
          <w:szCs w:val="40"/>
          <w:u w:val="single"/>
        </w:rPr>
      </w:pPr>
    </w:p>
    <w:p w14:paraId="57B94F7E" w14:textId="77777777" w:rsidR="009536F0" w:rsidRDefault="009536F0">
      <w:pPr>
        <w:pStyle w:val="p1"/>
        <w:divId w:val="1232345217"/>
        <w:rPr>
          <w:rStyle w:val="s1"/>
          <w:rFonts w:ascii="Times New Roman" w:hAnsi="Times New Roman"/>
          <w:b/>
          <w:bCs/>
          <w:sz w:val="40"/>
          <w:szCs w:val="40"/>
          <w:u w:val="single"/>
        </w:rPr>
      </w:pPr>
    </w:p>
    <w:p w14:paraId="30D29550" w14:textId="339EAB1E" w:rsidR="00DE24A3" w:rsidRPr="00E900E3" w:rsidRDefault="000145D8">
      <w:pPr>
        <w:pStyle w:val="p1"/>
        <w:divId w:val="1232345217"/>
        <w:rPr>
          <w:rStyle w:val="s1"/>
          <w:rFonts w:ascii="Times New Roman" w:hAnsi="Times New Roman"/>
          <w:b/>
          <w:bCs/>
          <w:sz w:val="40"/>
          <w:szCs w:val="40"/>
          <w:u w:val="single"/>
        </w:rPr>
      </w:pPr>
      <w:r w:rsidRPr="00E900E3">
        <w:rPr>
          <w:rStyle w:val="s1"/>
          <w:rFonts w:ascii="Times New Roman" w:hAnsi="Times New Roman"/>
          <w:b/>
          <w:bCs/>
          <w:sz w:val="40"/>
          <w:szCs w:val="40"/>
          <w:u w:val="single"/>
        </w:rPr>
        <w:lastRenderedPageBreak/>
        <w:t xml:space="preserve">TARDINESS </w:t>
      </w:r>
    </w:p>
    <w:p w14:paraId="19B6E685" w14:textId="77777777" w:rsidR="00200FF4" w:rsidRPr="00E900E3" w:rsidRDefault="000145D8">
      <w:pPr>
        <w:pStyle w:val="p1"/>
        <w:divId w:val="1232345217"/>
        <w:rPr>
          <w:rStyle w:val="s1"/>
          <w:rFonts w:ascii="Times New Roman" w:hAnsi="Times New Roman"/>
        </w:rPr>
      </w:pPr>
      <w:r w:rsidRPr="00E900E3">
        <w:rPr>
          <w:rStyle w:val="s1"/>
          <w:rFonts w:ascii="Times New Roman" w:hAnsi="Times New Roman"/>
        </w:rPr>
        <w:t xml:space="preserve">  A student is late if the student enters school one (1) minute after the beginning of scheduled session. Tardy students are not allowed into theory classes and must either leave the building or remain in the student break area until Theory classes are over. Students arriving to class one (1) hour after the start time are considered not present for the day/evening. </w:t>
      </w:r>
    </w:p>
    <w:p w14:paraId="18B64899" w14:textId="77777777" w:rsidR="009428E4" w:rsidRPr="00E900E3" w:rsidRDefault="000145D8">
      <w:pPr>
        <w:pStyle w:val="p1"/>
        <w:divId w:val="1232345217"/>
        <w:rPr>
          <w:rStyle w:val="s1"/>
          <w:rFonts w:ascii="Times New Roman" w:hAnsi="Times New Roman"/>
        </w:rPr>
      </w:pPr>
      <w:r w:rsidRPr="00E900E3">
        <w:rPr>
          <w:rStyle w:val="s1"/>
          <w:rFonts w:ascii="Times New Roman" w:hAnsi="Times New Roman"/>
        </w:rPr>
        <w:t xml:space="preserve">Clock hours are rounded to the nearest quarter hour. </w:t>
      </w:r>
    </w:p>
    <w:p w14:paraId="240BC59D" w14:textId="77777777" w:rsidR="000C509B" w:rsidRPr="00E900E3" w:rsidRDefault="000145D8">
      <w:pPr>
        <w:pStyle w:val="p1"/>
        <w:divId w:val="1232345217"/>
        <w:rPr>
          <w:rStyle w:val="s1"/>
          <w:rFonts w:ascii="Times New Roman" w:hAnsi="Times New Roman"/>
        </w:rPr>
      </w:pPr>
      <w:r w:rsidRPr="00E900E3">
        <w:rPr>
          <w:rStyle w:val="s1"/>
          <w:rFonts w:ascii="Times New Roman" w:hAnsi="Times New Roman"/>
        </w:rPr>
        <w:t xml:space="preserve">Should a life circumstance cause you to be tardy, it is mandatory that you contact the School Official. If a student is tardy more than five (5) times within a month, corrective action will be taken. Chronic tardiness will not be tolerated and may be grounds for dismissal. If a student arrives more than fifteen (15) minutes late for three (3) days, the student will receive an absence equal to one (1) full day. </w:t>
      </w:r>
    </w:p>
    <w:p w14:paraId="72A8DC11" w14:textId="33534B56" w:rsidR="006E61FD" w:rsidRPr="00E900E3" w:rsidRDefault="000145D8">
      <w:pPr>
        <w:pStyle w:val="p1"/>
        <w:divId w:val="1232345217"/>
        <w:rPr>
          <w:rStyle w:val="s1"/>
          <w:rFonts w:ascii="Times New Roman" w:hAnsi="Times New Roman"/>
        </w:rPr>
      </w:pPr>
      <w:r w:rsidRPr="00E900E3">
        <w:rPr>
          <w:rStyle w:val="s1"/>
          <w:rFonts w:ascii="Times New Roman" w:hAnsi="Times New Roman"/>
        </w:rPr>
        <w:t xml:space="preserve"> ***Excessive tardiness is unprofessional behavior and does not benefit the student in his/her goals to succeed after graduation. It will not be tolerated and may even be grounds for </w:t>
      </w:r>
      <w:r w:rsidR="00194E9E" w:rsidRPr="00E900E3">
        <w:rPr>
          <w:rStyle w:val="s1"/>
          <w:rFonts w:ascii="Times New Roman" w:hAnsi="Times New Roman"/>
        </w:rPr>
        <w:t>dismissal. *</w:t>
      </w:r>
      <w:r w:rsidRPr="00E900E3">
        <w:rPr>
          <w:rStyle w:val="s1"/>
          <w:rFonts w:ascii="Times New Roman" w:hAnsi="Times New Roman"/>
        </w:rPr>
        <w:t xml:space="preserve">**  </w:t>
      </w:r>
    </w:p>
    <w:p w14:paraId="530F75AE" w14:textId="77777777" w:rsidR="00202A26" w:rsidRPr="00E900E3" w:rsidRDefault="000145D8">
      <w:pPr>
        <w:pStyle w:val="p1"/>
        <w:divId w:val="1232345217"/>
        <w:rPr>
          <w:rStyle w:val="s1"/>
          <w:rFonts w:ascii="Times New Roman" w:hAnsi="Times New Roman"/>
          <w:b/>
          <w:bCs/>
          <w:sz w:val="40"/>
          <w:szCs w:val="40"/>
          <w:u w:val="single"/>
        </w:rPr>
      </w:pPr>
      <w:r w:rsidRPr="00E900E3">
        <w:rPr>
          <w:rStyle w:val="s1"/>
          <w:rFonts w:ascii="Times New Roman" w:hAnsi="Times New Roman"/>
          <w:b/>
          <w:bCs/>
          <w:sz w:val="40"/>
          <w:szCs w:val="40"/>
          <w:u w:val="single"/>
        </w:rPr>
        <w:t xml:space="preserve">ABSENTEEISM   </w:t>
      </w:r>
    </w:p>
    <w:p w14:paraId="132277A5" w14:textId="55ACA5FF" w:rsidR="00DF5539" w:rsidRPr="00E900E3" w:rsidRDefault="009536F0">
      <w:pPr>
        <w:pStyle w:val="p1"/>
        <w:divId w:val="1232345217"/>
        <w:rPr>
          <w:rStyle w:val="s1"/>
          <w:rFonts w:ascii="Times New Roman" w:hAnsi="Times New Roman"/>
        </w:rPr>
      </w:pPr>
      <w:r>
        <w:rPr>
          <w:rStyle w:val="s1"/>
          <w:rFonts w:ascii="Times New Roman" w:hAnsi="Times New Roman"/>
        </w:rPr>
        <w:t>When our school starts to offer Federal funding s</w:t>
      </w:r>
      <w:r w:rsidR="000145D8" w:rsidRPr="00E900E3">
        <w:rPr>
          <w:rStyle w:val="s1"/>
          <w:rFonts w:ascii="Times New Roman" w:hAnsi="Times New Roman"/>
        </w:rPr>
        <w:t xml:space="preserve">tudents receiving funds under any Federal Title IV Financial Aid Program(s) MUST maintain satisfactory attendance </w:t>
      </w:r>
      <w:proofErr w:type="gramStart"/>
      <w:r w:rsidR="000145D8" w:rsidRPr="00E900E3">
        <w:rPr>
          <w:rStyle w:val="s1"/>
          <w:rFonts w:ascii="Times New Roman" w:hAnsi="Times New Roman"/>
        </w:rPr>
        <w:t>in order to</w:t>
      </w:r>
      <w:proofErr w:type="gramEnd"/>
      <w:r w:rsidR="000145D8" w:rsidRPr="00E900E3">
        <w:rPr>
          <w:rStyle w:val="s1"/>
          <w:rFonts w:ascii="Times New Roman" w:hAnsi="Times New Roman"/>
        </w:rPr>
        <w:t xml:space="preserve"> continue to be eligible for such funds. Should a life circumstance cause you to be absent, it is mandatory that you contact a School Official and provide documentation. If a student misses more than an average of 4 days per month, corrective action will be taken. Improvement will be expected immediately and must be maintained. </w:t>
      </w:r>
    </w:p>
    <w:p w14:paraId="2C54A9D8" w14:textId="77777777" w:rsidR="002E35D2" w:rsidRPr="00E900E3" w:rsidRDefault="000145D8">
      <w:pPr>
        <w:pStyle w:val="p1"/>
        <w:divId w:val="1232345217"/>
        <w:rPr>
          <w:rStyle w:val="s1"/>
          <w:rFonts w:ascii="Times New Roman" w:hAnsi="Times New Roman"/>
          <w:b/>
          <w:bCs/>
          <w:sz w:val="40"/>
          <w:szCs w:val="40"/>
          <w:u w:val="single"/>
        </w:rPr>
      </w:pPr>
      <w:r w:rsidRPr="00E900E3">
        <w:rPr>
          <w:rStyle w:val="s1"/>
          <w:rFonts w:ascii="Times New Roman" w:hAnsi="Times New Roman"/>
          <w:b/>
          <w:bCs/>
          <w:sz w:val="40"/>
          <w:szCs w:val="40"/>
          <w:u w:val="single"/>
        </w:rPr>
        <w:t xml:space="preserve"> EXCUSED ABSENCES</w:t>
      </w:r>
    </w:p>
    <w:p w14:paraId="47048016" w14:textId="02E0DE77" w:rsidR="00643934" w:rsidRPr="00E900E3" w:rsidRDefault="000145D8">
      <w:pPr>
        <w:pStyle w:val="p1"/>
        <w:divId w:val="1232345217"/>
        <w:rPr>
          <w:rFonts w:ascii="Times New Roman" w:hAnsi="Times New Roman"/>
        </w:rPr>
      </w:pPr>
      <w:r w:rsidRPr="00E900E3">
        <w:rPr>
          <w:rStyle w:val="s1"/>
          <w:rFonts w:ascii="Times New Roman" w:hAnsi="Times New Roman"/>
        </w:rPr>
        <w:t xml:space="preserve"> The school reserves the right to require documentation for </w:t>
      </w:r>
      <w:r w:rsidR="00194E9E" w:rsidRPr="00E900E3">
        <w:rPr>
          <w:rStyle w:val="s1"/>
          <w:rFonts w:ascii="Times New Roman" w:hAnsi="Times New Roman"/>
        </w:rPr>
        <w:t>all</w:t>
      </w:r>
      <w:r w:rsidRPr="00E900E3">
        <w:rPr>
          <w:rStyle w:val="s1"/>
          <w:rFonts w:ascii="Times New Roman" w:hAnsi="Times New Roman"/>
        </w:rPr>
        <w:t xml:space="preserve"> absences. Students unable/unwilling to provide documentation for the absence shall have that absence treated as unexcused.</w:t>
      </w:r>
    </w:p>
    <w:p w14:paraId="12B2A3D0" w14:textId="2656678F" w:rsidR="000F3322" w:rsidRPr="00E900E3" w:rsidRDefault="00194E9E">
      <w:pPr>
        <w:rPr>
          <w:rFonts w:ascii="Times New Roman" w:hAnsi="Times New Roman" w:cs="Times New Roman"/>
          <w:sz w:val="24"/>
          <w:szCs w:val="24"/>
        </w:rPr>
      </w:pPr>
      <w:r w:rsidRPr="00E900E3">
        <w:rPr>
          <w:rFonts w:ascii="Times New Roman" w:hAnsi="Times New Roman" w:cs="Times New Roman"/>
          <w:sz w:val="24"/>
          <w:szCs w:val="24"/>
        </w:rPr>
        <w:t>Regular class</w:t>
      </w:r>
      <w:r w:rsidR="00AD2936" w:rsidRPr="00E900E3">
        <w:rPr>
          <w:rFonts w:ascii="Times New Roman" w:hAnsi="Times New Roman" w:cs="Times New Roman"/>
          <w:sz w:val="24"/>
          <w:szCs w:val="24"/>
        </w:rPr>
        <w:t xml:space="preserve"> </w:t>
      </w:r>
      <w:r w:rsidRPr="00E900E3">
        <w:rPr>
          <w:rFonts w:ascii="Times New Roman" w:hAnsi="Times New Roman" w:cs="Times New Roman"/>
          <w:sz w:val="24"/>
          <w:szCs w:val="24"/>
        </w:rPr>
        <w:t>attendance is</w:t>
      </w:r>
      <w:r w:rsidR="00AD2936" w:rsidRPr="00E900E3">
        <w:rPr>
          <w:rFonts w:ascii="Times New Roman" w:hAnsi="Times New Roman" w:cs="Times New Roman"/>
          <w:sz w:val="24"/>
          <w:szCs w:val="24"/>
        </w:rPr>
        <w:t xml:space="preserve"> considered </w:t>
      </w:r>
      <w:proofErr w:type="gramStart"/>
      <w:r w:rsidR="00AD2936" w:rsidRPr="00E900E3">
        <w:rPr>
          <w:rFonts w:ascii="Times New Roman" w:hAnsi="Times New Roman" w:cs="Times New Roman"/>
          <w:sz w:val="24"/>
          <w:szCs w:val="24"/>
        </w:rPr>
        <w:t>essential  to</w:t>
      </w:r>
      <w:proofErr w:type="gramEnd"/>
      <w:r w:rsidR="00AD2936" w:rsidRPr="00E900E3">
        <w:rPr>
          <w:rFonts w:ascii="Times New Roman" w:hAnsi="Times New Roman" w:cs="Times New Roman"/>
          <w:sz w:val="24"/>
          <w:szCs w:val="24"/>
        </w:rPr>
        <w:t xml:space="preserve">  the  educational  process and serves as an  important  trait  that  future  employers  consider in  the  hiring  process.  </w:t>
      </w:r>
      <w:r w:rsidRPr="00E900E3">
        <w:rPr>
          <w:rFonts w:ascii="Times New Roman" w:hAnsi="Times New Roman" w:cs="Times New Roman"/>
          <w:sz w:val="24"/>
          <w:szCs w:val="24"/>
        </w:rPr>
        <w:t>All students</w:t>
      </w:r>
      <w:r w:rsidR="00AD2936" w:rsidRPr="00E900E3">
        <w:rPr>
          <w:rFonts w:ascii="Times New Roman" w:hAnsi="Times New Roman" w:cs="Times New Roman"/>
          <w:sz w:val="24"/>
          <w:szCs w:val="24"/>
        </w:rPr>
        <w:t xml:space="preserve"> are expected </w:t>
      </w:r>
      <w:proofErr w:type="gramStart"/>
      <w:r w:rsidR="00AD2936" w:rsidRPr="00E900E3">
        <w:rPr>
          <w:rFonts w:ascii="Times New Roman" w:hAnsi="Times New Roman" w:cs="Times New Roman"/>
          <w:sz w:val="24"/>
          <w:szCs w:val="24"/>
        </w:rPr>
        <w:t>to  attend</w:t>
      </w:r>
      <w:proofErr w:type="gramEnd"/>
      <w:r w:rsidR="00AD2936" w:rsidRPr="00E900E3">
        <w:rPr>
          <w:rFonts w:ascii="Times New Roman" w:hAnsi="Times New Roman" w:cs="Times New Roman"/>
          <w:sz w:val="24"/>
          <w:szCs w:val="24"/>
        </w:rPr>
        <w:t xml:space="preserve"> all  classes.  </w:t>
      </w:r>
      <w:r w:rsidRPr="00E900E3">
        <w:rPr>
          <w:rFonts w:ascii="Times New Roman" w:hAnsi="Times New Roman" w:cs="Times New Roman"/>
          <w:sz w:val="24"/>
          <w:szCs w:val="24"/>
        </w:rPr>
        <w:t xml:space="preserve">Valuable information </w:t>
      </w:r>
      <w:proofErr w:type="gramStart"/>
      <w:r w:rsidRPr="00E900E3">
        <w:rPr>
          <w:rFonts w:ascii="Times New Roman" w:hAnsi="Times New Roman" w:cs="Times New Roman"/>
          <w:sz w:val="24"/>
          <w:szCs w:val="24"/>
        </w:rPr>
        <w:t>will</w:t>
      </w:r>
      <w:r w:rsidR="00AD2936" w:rsidRPr="00E900E3">
        <w:rPr>
          <w:rFonts w:ascii="Times New Roman" w:hAnsi="Times New Roman" w:cs="Times New Roman"/>
          <w:sz w:val="24"/>
          <w:szCs w:val="24"/>
        </w:rPr>
        <w:t xml:space="preserve">  be</w:t>
      </w:r>
      <w:proofErr w:type="gramEnd"/>
      <w:r w:rsidR="00AD2936" w:rsidRPr="00E900E3">
        <w:rPr>
          <w:rFonts w:ascii="Times New Roman" w:hAnsi="Times New Roman" w:cs="Times New Roman"/>
          <w:sz w:val="24"/>
          <w:szCs w:val="24"/>
        </w:rPr>
        <w:t xml:space="preserve">  missed and a make-up session, if available, may not  give  the  student  the  full benefit  of the  regularly scheduled  instruction missed.</w:t>
      </w:r>
    </w:p>
    <w:p w14:paraId="6A43118A" w14:textId="77777777" w:rsidR="00D66EBC" w:rsidRPr="00E900E3" w:rsidRDefault="00AD2936">
      <w:pPr>
        <w:rPr>
          <w:rFonts w:ascii="Times New Roman" w:hAnsi="Times New Roman" w:cs="Times New Roman"/>
          <w:sz w:val="24"/>
          <w:szCs w:val="24"/>
        </w:rPr>
      </w:pPr>
      <w:r w:rsidRPr="00E900E3">
        <w:rPr>
          <w:rFonts w:ascii="Times New Roman" w:hAnsi="Times New Roman" w:cs="Times New Roman"/>
          <w:sz w:val="24"/>
          <w:szCs w:val="24"/>
        </w:rPr>
        <w:t xml:space="preserve"> Students</w:t>
      </w:r>
      <w:proofErr w:type="gramStart"/>
      <w:r w:rsidRPr="00E900E3">
        <w:rPr>
          <w:rFonts w:ascii="Times New Roman" w:hAnsi="Times New Roman" w:cs="Times New Roman"/>
          <w:sz w:val="24"/>
          <w:szCs w:val="24"/>
        </w:rPr>
        <w:t>’  attendance</w:t>
      </w:r>
      <w:proofErr w:type="gramEnd"/>
      <w:r w:rsidRPr="00E900E3">
        <w:rPr>
          <w:rFonts w:ascii="Times New Roman" w:hAnsi="Times New Roman" w:cs="Times New Roman"/>
          <w:sz w:val="24"/>
          <w:szCs w:val="24"/>
        </w:rPr>
        <w:t xml:space="preserve">  records  will be  maintained  and  hours  of  daily  attendance  and  credits  will be reported  to  the  State  Board  of </w:t>
      </w:r>
      <w:r w:rsidR="000D3537" w:rsidRPr="00E900E3">
        <w:rPr>
          <w:rFonts w:ascii="Times New Roman" w:hAnsi="Times New Roman" w:cs="Times New Roman"/>
          <w:sz w:val="24"/>
          <w:szCs w:val="24"/>
        </w:rPr>
        <w:t>barbering</w:t>
      </w:r>
      <w:r w:rsidRPr="00E900E3">
        <w:rPr>
          <w:rFonts w:ascii="Times New Roman" w:hAnsi="Times New Roman" w:cs="Times New Roman"/>
          <w:sz w:val="24"/>
          <w:szCs w:val="24"/>
        </w:rPr>
        <w:t xml:space="preserve">  and  other  appropriate  regulatory  and  licensing organizations  applicable  on  a regular  basis.</w:t>
      </w:r>
    </w:p>
    <w:p w14:paraId="2A04D711" w14:textId="7B53DC89" w:rsidR="000C2638" w:rsidRPr="00E900E3" w:rsidRDefault="00AD2936">
      <w:pPr>
        <w:rPr>
          <w:rFonts w:ascii="Times New Roman" w:hAnsi="Times New Roman" w:cs="Times New Roman"/>
          <w:sz w:val="24"/>
          <w:szCs w:val="24"/>
        </w:rPr>
      </w:pPr>
      <w:r w:rsidRPr="00E900E3">
        <w:rPr>
          <w:rFonts w:ascii="Times New Roman" w:hAnsi="Times New Roman" w:cs="Times New Roman"/>
          <w:sz w:val="24"/>
          <w:szCs w:val="24"/>
        </w:rPr>
        <w:t xml:space="preserve"> </w:t>
      </w:r>
      <w:proofErr w:type="gramStart"/>
      <w:r w:rsidRPr="00E900E3">
        <w:rPr>
          <w:rFonts w:ascii="Times New Roman" w:hAnsi="Times New Roman" w:cs="Times New Roman"/>
          <w:sz w:val="24"/>
          <w:szCs w:val="24"/>
        </w:rPr>
        <w:t>All  absences</w:t>
      </w:r>
      <w:proofErr w:type="gramEnd"/>
      <w:r w:rsidRPr="00E900E3">
        <w:rPr>
          <w:rFonts w:ascii="Times New Roman" w:hAnsi="Times New Roman" w:cs="Times New Roman"/>
          <w:sz w:val="24"/>
          <w:szCs w:val="24"/>
        </w:rPr>
        <w:t xml:space="preserve">  must  be  made  up  in  order  to  receive  a  diploma.  Absences may </w:t>
      </w:r>
      <w:proofErr w:type="gramStart"/>
      <w:r w:rsidRPr="00E900E3">
        <w:rPr>
          <w:rFonts w:ascii="Times New Roman" w:hAnsi="Times New Roman" w:cs="Times New Roman"/>
          <w:sz w:val="24"/>
          <w:szCs w:val="24"/>
        </w:rPr>
        <w:t>be  made</w:t>
      </w:r>
      <w:proofErr w:type="gramEnd"/>
      <w:r w:rsidRPr="00E900E3">
        <w:rPr>
          <w:rFonts w:ascii="Times New Roman" w:hAnsi="Times New Roman" w:cs="Times New Roman"/>
          <w:sz w:val="24"/>
          <w:szCs w:val="24"/>
        </w:rPr>
        <w:t xml:space="preserve">  up  within  the contracted  enrollment  period  without  financial penalty.  An </w:t>
      </w:r>
      <w:r w:rsidR="00194E9E" w:rsidRPr="00E900E3">
        <w:rPr>
          <w:rFonts w:ascii="Times New Roman" w:hAnsi="Times New Roman" w:cs="Times New Roman"/>
          <w:sz w:val="24"/>
          <w:szCs w:val="24"/>
        </w:rPr>
        <w:t xml:space="preserve">unexcused </w:t>
      </w:r>
      <w:proofErr w:type="gramStart"/>
      <w:r w:rsidR="00194E9E" w:rsidRPr="00E900E3">
        <w:rPr>
          <w:rFonts w:ascii="Times New Roman" w:hAnsi="Times New Roman" w:cs="Times New Roman"/>
          <w:sz w:val="24"/>
          <w:szCs w:val="24"/>
        </w:rPr>
        <w:t>absence</w:t>
      </w:r>
      <w:r w:rsidRPr="00E900E3">
        <w:rPr>
          <w:rFonts w:ascii="Times New Roman" w:hAnsi="Times New Roman" w:cs="Times New Roman"/>
          <w:sz w:val="24"/>
          <w:szCs w:val="24"/>
        </w:rPr>
        <w:t xml:space="preserve">  without</w:t>
      </w:r>
      <w:proofErr w:type="gramEnd"/>
      <w:r w:rsidRPr="00E900E3">
        <w:rPr>
          <w:rFonts w:ascii="Times New Roman" w:hAnsi="Times New Roman" w:cs="Times New Roman"/>
          <w:sz w:val="24"/>
          <w:szCs w:val="24"/>
        </w:rPr>
        <w:t xml:space="preserve">  acceptable documentation,  may be  made  up  within the  contracted  enrollment  </w:t>
      </w:r>
      <w:r w:rsidRPr="00E900E3">
        <w:rPr>
          <w:rFonts w:ascii="Times New Roman" w:hAnsi="Times New Roman" w:cs="Times New Roman"/>
          <w:sz w:val="24"/>
          <w:szCs w:val="24"/>
        </w:rPr>
        <w:lastRenderedPageBreak/>
        <w:t xml:space="preserve">period. An </w:t>
      </w:r>
      <w:proofErr w:type="gramStart"/>
      <w:r w:rsidRPr="00E900E3">
        <w:rPr>
          <w:rFonts w:ascii="Times New Roman" w:hAnsi="Times New Roman" w:cs="Times New Roman"/>
          <w:sz w:val="24"/>
          <w:szCs w:val="24"/>
        </w:rPr>
        <w:t>excused  absence</w:t>
      </w:r>
      <w:proofErr w:type="gramEnd"/>
      <w:r w:rsidRPr="00E900E3">
        <w:rPr>
          <w:rFonts w:ascii="Times New Roman" w:hAnsi="Times New Roman" w:cs="Times New Roman"/>
          <w:sz w:val="24"/>
          <w:szCs w:val="24"/>
        </w:rPr>
        <w:t xml:space="preserve">  is  one  where  the  student  has  an unavoidable  conflict  or  health  emergency  that prevents  him/her  from  attending class.  </w:t>
      </w:r>
      <w:proofErr w:type="gramStart"/>
      <w:r w:rsidRPr="00E900E3">
        <w:rPr>
          <w:rFonts w:ascii="Times New Roman" w:hAnsi="Times New Roman" w:cs="Times New Roman"/>
          <w:sz w:val="24"/>
          <w:szCs w:val="24"/>
        </w:rPr>
        <w:t>In  such</w:t>
      </w:r>
      <w:proofErr w:type="gramEnd"/>
      <w:r w:rsidRPr="00E900E3">
        <w:rPr>
          <w:rFonts w:ascii="Times New Roman" w:hAnsi="Times New Roman" w:cs="Times New Roman"/>
          <w:sz w:val="24"/>
          <w:szCs w:val="24"/>
        </w:rPr>
        <w:t xml:space="preserve"> a situation  the  student  is  then  responsible  for  the following  actions:</w:t>
      </w:r>
    </w:p>
    <w:p w14:paraId="16BB6B4A" w14:textId="77777777" w:rsidR="00C64EA2" w:rsidRPr="00E900E3" w:rsidRDefault="00AD2936" w:rsidP="00CC54CD">
      <w:pPr>
        <w:pStyle w:val="ListParagraph"/>
        <w:numPr>
          <w:ilvl w:val="0"/>
          <w:numId w:val="8"/>
        </w:numPr>
        <w:rPr>
          <w:rFonts w:ascii="Times New Roman" w:hAnsi="Times New Roman" w:cs="Times New Roman"/>
          <w:sz w:val="32"/>
          <w:szCs w:val="32"/>
        </w:rPr>
      </w:pPr>
      <w:proofErr w:type="gramStart"/>
      <w:r w:rsidRPr="00E900E3">
        <w:rPr>
          <w:rFonts w:ascii="Times New Roman" w:hAnsi="Times New Roman" w:cs="Times New Roman"/>
          <w:sz w:val="32"/>
          <w:szCs w:val="32"/>
        </w:rPr>
        <w:t>Calling  his</w:t>
      </w:r>
      <w:proofErr w:type="gramEnd"/>
      <w:r w:rsidRPr="00E900E3">
        <w:rPr>
          <w:rFonts w:ascii="Times New Roman" w:hAnsi="Times New Roman" w:cs="Times New Roman"/>
          <w:sz w:val="32"/>
          <w:szCs w:val="32"/>
        </w:rPr>
        <w:t xml:space="preserve"> or  her  instructor  to  inform them of the  absence;  and </w:t>
      </w:r>
    </w:p>
    <w:p w14:paraId="2F0FADA1" w14:textId="77777777" w:rsidR="001F0BB0" w:rsidRPr="00E900E3" w:rsidRDefault="00AD2936" w:rsidP="00CC54CD">
      <w:pPr>
        <w:pStyle w:val="ListParagraph"/>
        <w:numPr>
          <w:ilvl w:val="0"/>
          <w:numId w:val="8"/>
        </w:numPr>
        <w:rPr>
          <w:rFonts w:ascii="Times New Roman" w:hAnsi="Times New Roman" w:cs="Times New Roman"/>
          <w:sz w:val="32"/>
          <w:szCs w:val="32"/>
        </w:rPr>
      </w:pPr>
      <w:proofErr w:type="gramStart"/>
      <w:r w:rsidRPr="00E900E3">
        <w:rPr>
          <w:rFonts w:ascii="Times New Roman" w:hAnsi="Times New Roman" w:cs="Times New Roman"/>
          <w:sz w:val="32"/>
          <w:szCs w:val="32"/>
        </w:rPr>
        <w:t>Providing  a</w:t>
      </w:r>
      <w:proofErr w:type="gramEnd"/>
      <w:r w:rsidRPr="00E900E3">
        <w:rPr>
          <w:rFonts w:ascii="Times New Roman" w:hAnsi="Times New Roman" w:cs="Times New Roman"/>
          <w:sz w:val="32"/>
          <w:szCs w:val="32"/>
        </w:rPr>
        <w:t xml:space="preserve">  written  explanation  for  the  absence  (including  but  not  limited  to,  a  doctor’s note for  health issues). </w:t>
      </w:r>
    </w:p>
    <w:p w14:paraId="0784D8BA" w14:textId="77777777" w:rsidR="001F0BB0" w:rsidRPr="00E900E3" w:rsidRDefault="00AD2936" w:rsidP="001F0BB0">
      <w:pPr>
        <w:pStyle w:val="ListParagraph"/>
        <w:ind w:left="824"/>
        <w:rPr>
          <w:rFonts w:ascii="Times New Roman" w:hAnsi="Times New Roman" w:cs="Times New Roman"/>
          <w:sz w:val="32"/>
          <w:szCs w:val="32"/>
        </w:rPr>
      </w:pPr>
      <w:proofErr w:type="gramStart"/>
      <w:r w:rsidRPr="00E900E3">
        <w:rPr>
          <w:rFonts w:ascii="Times New Roman" w:hAnsi="Times New Roman" w:cs="Times New Roman"/>
          <w:sz w:val="32"/>
          <w:szCs w:val="32"/>
        </w:rPr>
        <w:t>Documented  Excused</w:t>
      </w:r>
      <w:proofErr w:type="gramEnd"/>
      <w:r w:rsidRPr="00E900E3">
        <w:rPr>
          <w:rFonts w:ascii="Times New Roman" w:hAnsi="Times New Roman" w:cs="Times New Roman"/>
          <w:sz w:val="32"/>
          <w:szCs w:val="32"/>
        </w:rPr>
        <w:t xml:space="preserve">  absences  that  are  acceptable  to prevent  unexcused  absences  are: </w:t>
      </w:r>
    </w:p>
    <w:p w14:paraId="0E7B05E1" w14:textId="0C294715" w:rsidR="001F0BB0" w:rsidRPr="00E900E3" w:rsidRDefault="00AD2936" w:rsidP="001F0BB0">
      <w:pPr>
        <w:pStyle w:val="ListParagraph"/>
        <w:ind w:left="824"/>
        <w:rPr>
          <w:rFonts w:ascii="Times New Roman" w:hAnsi="Times New Roman" w:cs="Times New Roman"/>
          <w:sz w:val="32"/>
          <w:szCs w:val="32"/>
        </w:rPr>
      </w:pPr>
      <w:r w:rsidRPr="00E900E3">
        <w:rPr>
          <w:rFonts w:ascii="Times New Roman" w:hAnsi="Times New Roman" w:cs="Times New Roman"/>
          <w:sz w:val="32"/>
          <w:szCs w:val="32"/>
        </w:rPr>
        <w:t xml:space="preserve">•  </w:t>
      </w:r>
      <w:proofErr w:type="gramStart"/>
      <w:r w:rsidRPr="00E900E3">
        <w:rPr>
          <w:rFonts w:ascii="Times New Roman" w:hAnsi="Times New Roman" w:cs="Times New Roman"/>
          <w:sz w:val="32"/>
          <w:szCs w:val="32"/>
        </w:rPr>
        <w:t>Personal  Sickness</w:t>
      </w:r>
      <w:proofErr w:type="gramEnd"/>
      <w:r w:rsidRPr="00E900E3">
        <w:rPr>
          <w:rFonts w:ascii="Times New Roman" w:hAnsi="Times New Roman" w:cs="Times New Roman"/>
          <w:sz w:val="32"/>
          <w:szCs w:val="32"/>
        </w:rPr>
        <w:t xml:space="preserve">  for  immediate  family.  (Dentist </w:t>
      </w:r>
      <w:r w:rsidR="00293AAB" w:rsidRPr="00E900E3">
        <w:rPr>
          <w:rFonts w:ascii="Times New Roman" w:hAnsi="Times New Roman" w:cs="Times New Roman"/>
          <w:sz w:val="32"/>
          <w:szCs w:val="32"/>
        </w:rPr>
        <w:t xml:space="preserve">or </w:t>
      </w:r>
      <w:proofErr w:type="gramStart"/>
      <w:r w:rsidR="00293AAB" w:rsidRPr="00E900E3">
        <w:rPr>
          <w:rFonts w:ascii="Times New Roman" w:hAnsi="Times New Roman" w:cs="Times New Roman"/>
          <w:sz w:val="32"/>
          <w:szCs w:val="32"/>
        </w:rPr>
        <w:t>Doctor’s</w:t>
      </w:r>
      <w:r w:rsidRPr="00E900E3">
        <w:rPr>
          <w:rFonts w:ascii="Times New Roman" w:hAnsi="Times New Roman" w:cs="Times New Roman"/>
          <w:sz w:val="32"/>
          <w:szCs w:val="32"/>
        </w:rPr>
        <w:t xml:space="preserve">  note</w:t>
      </w:r>
      <w:proofErr w:type="gramEnd"/>
      <w:r w:rsidRPr="00E900E3">
        <w:rPr>
          <w:rFonts w:ascii="Times New Roman" w:hAnsi="Times New Roman" w:cs="Times New Roman"/>
          <w:sz w:val="32"/>
          <w:szCs w:val="32"/>
        </w:rPr>
        <w:t xml:space="preserve">  required). </w:t>
      </w:r>
    </w:p>
    <w:p w14:paraId="209D45F5" w14:textId="77777777" w:rsidR="001F0BB0" w:rsidRPr="00E900E3" w:rsidRDefault="00AD2936" w:rsidP="001F0BB0">
      <w:pPr>
        <w:pStyle w:val="ListParagraph"/>
        <w:ind w:left="824"/>
        <w:rPr>
          <w:rFonts w:ascii="Times New Roman" w:hAnsi="Times New Roman" w:cs="Times New Roman"/>
          <w:sz w:val="32"/>
          <w:szCs w:val="32"/>
        </w:rPr>
      </w:pPr>
      <w:r w:rsidRPr="00E900E3">
        <w:rPr>
          <w:rFonts w:ascii="Times New Roman" w:hAnsi="Times New Roman" w:cs="Times New Roman"/>
          <w:sz w:val="32"/>
          <w:szCs w:val="32"/>
        </w:rPr>
        <w:t xml:space="preserve">  •  Death </w:t>
      </w:r>
      <w:proofErr w:type="gramStart"/>
      <w:r w:rsidRPr="00E900E3">
        <w:rPr>
          <w:rFonts w:ascii="Times New Roman" w:hAnsi="Times New Roman" w:cs="Times New Roman"/>
          <w:sz w:val="32"/>
          <w:szCs w:val="32"/>
        </w:rPr>
        <w:t>in  immediate</w:t>
      </w:r>
      <w:proofErr w:type="gramEnd"/>
      <w:r w:rsidRPr="00E900E3">
        <w:rPr>
          <w:rFonts w:ascii="Times New Roman" w:hAnsi="Times New Roman" w:cs="Times New Roman"/>
          <w:sz w:val="32"/>
          <w:szCs w:val="32"/>
        </w:rPr>
        <w:t xml:space="preserve">  family  member.  </w:t>
      </w:r>
    </w:p>
    <w:p w14:paraId="4C918AD7" w14:textId="77777777" w:rsidR="000B304C" w:rsidRPr="00E900E3" w:rsidRDefault="00AD2936" w:rsidP="001F0BB0">
      <w:pPr>
        <w:pStyle w:val="ListParagraph"/>
        <w:ind w:left="824"/>
        <w:rPr>
          <w:rFonts w:ascii="Times New Roman" w:hAnsi="Times New Roman" w:cs="Times New Roman"/>
          <w:sz w:val="32"/>
          <w:szCs w:val="32"/>
        </w:rPr>
      </w:pPr>
      <w:r w:rsidRPr="00E900E3">
        <w:rPr>
          <w:rFonts w:ascii="Times New Roman" w:hAnsi="Times New Roman" w:cs="Times New Roman"/>
          <w:sz w:val="32"/>
          <w:szCs w:val="32"/>
        </w:rPr>
        <w:t xml:space="preserve"> •  Jury Duty.</w:t>
      </w:r>
    </w:p>
    <w:p w14:paraId="068834D9" w14:textId="77777777" w:rsidR="000B304C" w:rsidRPr="00E900E3" w:rsidRDefault="00AD2936" w:rsidP="001F0BB0">
      <w:pPr>
        <w:pStyle w:val="ListParagraph"/>
        <w:ind w:left="824"/>
        <w:rPr>
          <w:rFonts w:ascii="Times New Roman" w:hAnsi="Times New Roman" w:cs="Times New Roman"/>
          <w:sz w:val="32"/>
          <w:szCs w:val="32"/>
        </w:rPr>
      </w:pPr>
      <w:r w:rsidRPr="00E900E3">
        <w:rPr>
          <w:rFonts w:ascii="Times New Roman" w:hAnsi="Times New Roman" w:cs="Times New Roman"/>
          <w:sz w:val="32"/>
          <w:szCs w:val="32"/>
        </w:rPr>
        <w:t xml:space="preserve"> •  </w:t>
      </w:r>
      <w:proofErr w:type="gramStart"/>
      <w:r w:rsidRPr="00E900E3">
        <w:rPr>
          <w:rFonts w:ascii="Times New Roman" w:hAnsi="Times New Roman" w:cs="Times New Roman"/>
          <w:sz w:val="32"/>
          <w:szCs w:val="32"/>
        </w:rPr>
        <w:t>Documentation  of</w:t>
      </w:r>
      <w:proofErr w:type="gramEnd"/>
      <w:r w:rsidRPr="00E900E3">
        <w:rPr>
          <w:rFonts w:ascii="Times New Roman" w:hAnsi="Times New Roman" w:cs="Times New Roman"/>
          <w:sz w:val="32"/>
          <w:szCs w:val="32"/>
        </w:rPr>
        <w:t xml:space="preserve">  court appearances.</w:t>
      </w:r>
    </w:p>
    <w:p w14:paraId="32601B09" w14:textId="77777777" w:rsidR="000B304C" w:rsidRPr="00E900E3" w:rsidRDefault="00AD2936" w:rsidP="001F0BB0">
      <w:pPr>
        <w:pStyle w:val="ListParagraph"/>
        <w:ind w:left="824"/>
        <w:rPr>
          <w:rFonts w:ascii="Times New Roman" w:hAnsi="Times New Roman" w:cs="Times New Roman"/>
          <w:sz w:val="32"/>
          <w:szCs w:val="32"/>
        </w:rPr>
      </w:pPr>
      <w:r w:rsidRPr="00E900E3">
        <w:rPr>
          <w:rFonts w:ascii="Times New Roman" w:hAnsi="Times New Roman" w:cs="Times New Roman"/>
          <w:sz w:val="32"/>
          <w:szCs w:val="32"/>
        </w:rPr>
        <w:t xml:space="preserve"> •  </w:t>
      </w:r>
      <w:proofErr w:type="gramStart"/>
      <w:r w:rsidRPr="00E900E3">
        <w:rPr>
          <w:rFonts w:ascii="Times New Roman" w:hAnsi="Times New Roman" w:cs="Times New Roman"/>
          <w:sz w:val="32"/>
          <w:szCs w:val="32"/>
        </w:rPr>
        <w:t>Documentation  of</w:t>
      </w:r>
      <w:proofErr w:type="gramEnd"/>
      <w:r w:rsidRPr="00E900E3">
        <w:rPr>
          <w:rFonts w:ascii="Times New Roman" w:hAnsi="Times New Roman" w:cs="Times New Roman"/>
          <w:sz w:val="32"/>
          <w:szCs w:val="32"/>
        </w:rPr>
        <w:t xml:space="preserve"> Social  Service  appointments.</w:t>
      </w:r>
    </w:p>
    <w:p w14:paraId="2BF9F692" w14:textId="77777777" w:rsidR="000B304C" w:rsidRPr="00E900E3" w:rsidRDefault="00AD2936" w:rsidP="001F0BB0">
      <w:pPr>
        <w:pStyle w:val="ListParagraph"/>
        <w:ind w:left="824"/>
        <w:rPr>
          <w:rFonts w:ascii="Times New Roman" w:hAnsi="Times New Roman" w:cs="Times New Roman"/>
          <w:sz w:val="32"/>
          <w:szCs w:val="32"/>
        </w:rPr>
      </w:pPr>
      <w:r w:rsidRPr="00E900E3">
        <w:rPr>
          <w:rFonts w:ascii="Times New Roman" w:hAnsi="Times New Roman" w:cs="Times New Roman"/>
          <w:sz w:val="32"/>
          <w:szCs w:val="32"/>
        </w:rPr>
        <w:t xml:space="preserve"> •  </w:t>
      </w:r>
      <w:proofErr w:type="gramStart"/>
      <w:r w:rsidRPr="00E900E3">
        <w:rPr>
          <w:rFonts w:ascii="Times New Roman" w:hAnsi="Times New Roman" w:cs="Times New Roman"/>
          <w:sz w:val="32"/>
          <w:szCs w:val="32"/>
        </w:rPr>
        <w:t>Military  reserve</w:t>
      </w:r>
      <w:proofErr w:type="gramEnd"/>
      <w:r w:rsidRPr="00E900E3">
        <w:rPr>
          <w:rFonts w:ascii="Times New Roman" w:hAnsi="Times New Roman" w:cs="Times New Roman"/>
          <w:sz w:val="32"/>
          <w:szCs w:val="32"/>
        </w:rPr>
        <w:t xml:space="preserve"> service/military job  duties</w:t>
      </w:r>
    </w:p>
    <w:p w14:paraId="2F7511C3" w14:textId="77777777" w:rsidR="0025685D" w:rsidRPr="00E900E3" w:rsidRDefault="00AD2936" w:rsidP="001F0BB0">
      <w:pPr>
        <w:pStyle w:val="ListParagraph"/>
        <w:ind w:left="824"/>
        <w:rPr>
          <w:rFonts w:ascii="Times New Roman" w:hAnsi="Times New Roman" w:cs="Times New Roman"/>
          <w:sz w:val="32"/>
          <w:szCs w:val="32"/>
        </w:rPr>
      </w:pPr>
      <w:r w:rsidRPr="00E900E3">
        <w:rPr>
          <w:rFonts w:ascii="Times New Roman" w:hAnsi="Times New Roman" w:cs="Times New Roman"/>
          <w:sz w:val="32"/>
          <w:szCs w:val="32"/>
        </w:rPr>
        <w:t xml:space="preserve">. •  </w:t>
      </w:r>
      <w:proofErr w:type="gramStart"/>
      <w:r w:rsidRPr="00E900E3">
        <w:rPr>
          <w:rFonts w:ascii="Times New Roman" w:hAnsi="Times New Roman" w:cs="Times New Roman"/>
          <w:sz w:val="32"/>
          <w:szCs w:val="32"/>
        </w:rPr>
        <w:t>Emotional  trauma</w:t>
      </w:r>
      <w:proofErr w:type="gramEnd"/>
      <w:r w:rsidRPr="00E900E3">
        <w:rPr>
          <w:rFonts w:ascii="Times New Roman" w:hAnsi="Times New Roman" w:cs="Times New Roman"/>
          <w:sz w:val="32"/>
          <w:szCs w:val="32"/>
        </w:rPr>
        <w:t xml:space="preserve">  due  to  accident/injury or  death  to  immediate  family.</w:t>
      </w:r>
    </w:p>
    <w:p w14:paraId="39372DB2" w14:textId="77777777" w:rsidR="00057319" w:rsidRPr="00E900E3" w:rsidRDefault="00AD2936" w:rsidP="001F0BB0">
      <w:pPr>
        <w:pStyle w:val="ListParagraph"/>
        <w:ind w:left="824"/>
        <w:rPr>
          <w:rFonts w:ascii="Times New Roman" w:hAnsi="Times New Roman" w:cs="Times New Roman"/>
          <w:sz w:val="32"/>
          <w:szCs w:val="32"/>
        </w:rPr>
      </w:pPr>
      <w:r w:rsidRPr="00E900E3">
        <w:rPr>
          <w:rFonts w:ascii="Times New Roman" w:hAnsi="Times New Roman" w:cs="Times New Roman"/>
          <w:sz w:val="32"/>
          <w:szCs w:val="32"/>
        </w:rPr>
        <w:t xml:space="preserve"> •  In </w:t>
      </w:r>
      <w:proofErr w:type="gramStart"/>
      <w:r w:rsidRPr="00E900E3">
        <w:rPr>
          <w:rFonts w:ascii="Times New Roman" w:hAnsi="Times New Roman" w:cs="Times New Roman"/>
          <w:sz w:val="32"/>
          <w:szCs w:val="32"/>
        </w:rPr>
        <w:t>the  event</w:t>
      </w:r>
      <w:proofErr w:type="gramEnd"/>
      <w:r w:rsidRPr="00E900E3">
        <w:rPr>
          <w:rFonts w:ascii="Times New Roman" w:hAnsi="Times New Roman" w:cs="Times New Roman"/>
          <w:sz w:val="32"/>
          <w:szCs w:val="32"/>
        </w:rPr>
        <w:t xml:space="preserve">  that  a  student  is  absent  from  class  for  fourteen  (14)  consecutive  calendar  days the  student  will be  dropped  from the  School  roster.</w:t>
      </w:r>
    </w:p>
    <w:p w14:paraId="14E0E6ED" w14:textId="77777777" w:rsidR="00D47458" w:rsidRPr="00E900E3" w:rsidRDefault="00D47458" w:rsidP="001F0BB0">
      <w:pPr>
        <w:pStyle w:val="ListParagraph"/>
        <w:ind w:left="824"/>
        <w:rPr>
          <w:rFonts w:ascii="Times New Roman" w:hAnsi="Times New Roman" w:cs="Times New Roman"/>
          <w:sz w:val="28"/>
          <w:szCs w:val="28"/>
        </w:rPr>
      </w:pPr>
    </w:p>
    <w:p w14:paraId="1307BCBC" w14:textId="08067F8B" w:rsidR="00D47458" w:rsidRPr="00E900E3" w:rsidRDefault="00AD2936" w:rsidP="001F0BB0">
      <w:pPr>
        <w:pStyle w:val="ListParagraph"/>
        <w:ind w:left="824"/>
        <w:rPr>
          <w:rFonts w:ascii="Times New Roman" w:hAnsi="Times New Roman" w:cs="Times New Roman"/>
          <w:sz w:val="28"/>
          <w:szCs w:val="28"/>
        </w:rPr>
      </w:pPr>
      <w:r w:rsidRPr="00E900E3">
        <w:rPr>
          <w:rFonts w:ascii="Times New Roman" w:hAnsi="Times New Roman" w:cs="Times New Roman"/>
          <w:sz w:val="28"/>
          <w:szCs w:val="28"/>
          <w:u w:val="single"/>
        </w:rPr>
        <w:t xml:space="preserve"> *</w:t>
      </w:r>
      <w:r w:rsidR="00780E89" w:rsidRPr="00E900E3">
        <w:rPr>
          <w:rFonts w:ascii="Times New Roman" w:hAnsi="Times New Roman" w:cs="Times New Roman"/>
          <w:sz w:val="28"/>
          <w:szCs w:val="28"/>
          <w:u w:val="single"/>
        </w:rPr>
        <w:t>Immediate family</w:t>
      </w:r>
      <w:r w:rsidRPr="00E900E3">
        <w:rPr>
          <w:rFonts w:ascii="Times New Roman" w:hAnsi="Times New Roman" w:cs="Times New Roman"/>
          <w:sz w:val="28"/>
          <w:szCs w:val="28"/>
        </w:rPr>
        <w:t xml:space="preserve"> members </w:t>
      </w:r>
      <w:proofErr w:type="gramStart"/>
      <w:r w:rsidRPr="00E900E3">
        <w:rPr>
          <w:rFonts w:ascii="Times New Roman" w:hAnsi="Times New Roman" w:cs="Times New Roman"/>
          <w:sz w:val="28"/>
          <w:szCs w:val="28"/>
        </w:rPr>
        <w:t>consist  of</w:t>
      </w:r>
      <w:proofErr w:type="gramEnd"/>
      <w:r w:rsidRPr="00E900E3">
        <w:rPr>
          <w:rFonts w:ascii="Times New Roman" w:hAnsi="Times New Roman" w:cs="Times New Roman"/>
          <w:sz w:val="28"/>
          <w:szCs w:val="28"/>
        </w:rPr>
        <w:t>: mother, father, children,  grandparents, spouse’s mother, father, children  and  grandparents.</w:t>
      </w:r>
    </w:p>
    <w:p w14:paraId="2AE03956" w14:textId="4A720230" w:rsidR="00BB042D" w:rsidRPr="00E900E3" w:rsidRDefault="00AD2936" w:rsidP="001F0BB0">
      <w:pPr>
        <w:pStyle w:val="ListParagraph"/>
        <w:ind w:left="824"/>
        <w:rPr>
          <w:rFonts w:ascii="Times New Roman" w:hAnsi="Times New Roman" w:cs="Times New Roman"/>
          <w:sz w:val="28"/>
          <w:szCs w:val="28"/>
        </w:rPr>
      </w:pPr>
      <w:r w:rsidRPr="00E900E3">
        <w:rPr>
          <w:rFonts w:ascii="Times New Roman" w:hAnsi="Times New Roman" w:cs="Times New Roman"/>
          <w:sz w:val="28"/>
          <w:szCs w:val="28"/>
        </w:rPr>
        <w:t xml:space="preserve"> </w:t>
      </w:r>
      <w:r w:rsidR="00780E89" w:rsidRPr="00E900E3">
        <w:rPr>
          <w:rFonts w:ascii="Times New Roman" w:hAnsi="Times New Roman" w:cs="Times New Roman"/>
          <w:sz w:val="28"/>
          <w:szCs w:val="28"/>
        </w:rPr>
        <w:t>UNEXCUSED ABSENCES</w:t>
      </w:r>
      <w:r w:rsidRPr="00E900E3">
        <w:rPr>
          <w:rFonts w:ascii="Times New Roman" w:hAnsi="Times New Roman" w:cs="Times New Roman"/>
          <w:sz w:val="28"/>
          <w:szCs w:val="28"/>
        </w:rPr>
        <w:t xml:space="preserve"> </w:t>
      </w:r>
    </w:p>
    <w:p w14:paraId="0EE74821" w14:textId="4F253E8F" w:rsidR="00067560" w:rsidRPr="00067560" w:rsidRDefault="00AD2936" w:rsidP="001F0BB0">
      <w:pPr>
        <w:pStyle w:val="ListParagraph"/>
        <w:ind w:left="824"/>
        <w:rPr>
          <w:rFonts w:ascii="Times New Roman" w:hAnsi="Times New Roman" w:cs="Times New Roman"/>
          <w:b/>
          <w:bCs/>
          <w:sz w:val="40"/>
          <w:szCs w:val="40"/>
          <w:u w:val="single"/>
        </w:rPr>
      </w:pPr>
      <w:r w:rsidRPr="00E900E3">
        <w:rPr>
          <w:rFonts w:ascii="Times New Roman" w:hAnsi="Times New Roman" w:cs="Times New Roman"/>
          <w:sz w:val="28"/>
          <w:szCs w:val="28"/>
        </w:rPr>
        <w:t xml:space="preserve"> </w:t>
      </w:r>
      <w:r w:rsidR="00067560">
        <w:rPr>
          <w:rFonts w:ascii="Times New Roman" w:hAnsi="Times New Roman" w:cs="Times New Roman"/>
          <w:b/>
          <w:bCs/>
          <w:sz w:val="40"/>
          <w:szCs w:val="40"/>
          <w:u w:val="single"/>
        </w:rPr>
        <w:t>U</w:t>
      </w:r>
      <w:r w:rsidR="00067560" w:rsidRPr="00067560">
        <w:rPr>
          <w:rFonts w:ascii="Times New Roman" w:hAnsi="Times New Roman" w:cs="Times New Roman"/>
          <w:b/>
          <w:bCs/>
          <w:sz w:val="40"/>
          <w:szCs w:val="40"/>
          <w:u w:val="single"/>
        </w:rPr>
        <w:t xml:space="preserve">nexcused </w:t>
      </w:r>
      <w:r w:rsidR="00067560">
        <w:rPr>
          <w:rFonts w:ascii="Times New Roman" w:hAnsi="Times New Roman" w:cs="Times New Roman"/>
          <w:b/>
          <w:bCs/>
          <w:sz w:val="40"/>
          <w:szCs w:val="40"/>
          <w:u w:val="single"/>
        </w:rPr>
        <w:t>A</w:t>
      </w:r>
      <w:r w:rsidR="00067560" w:rsidRPr="00067560">
        <w:rPr>
          <w:rFonts w:ascii="Times New Roman" w:hAnsi="Times New Roman" w:cs="Times New Roman"/>
          <w:b/>
          <w:bCs/>
          <w:sz w:val="40"/>
          <w:szCs w:val="40"/>
          <w:u w:val="single"/>
        </w:rPr>
        <w:t>bsence</w:t>
      </w:r>
      <w:r w:rsidRPr="00067560">
        <w:rPr>
          <w:rFonts w:ascii="Times New Roman" w:hAnsi="Times New Roman" w:cs="Times New Roman"/>
          <w:b/>
          <w:bCs/>
          <w:sz w:val="40"/>
          <w:szCs w:val="40"/>
          <w:u w:val="single"/>
        </w:rPr>
        <w:t xml:space="preserve"> </w:t>
      </w:r>
    </w:p>
    <w:p w14:paraId="77046531" w14:textId="7AC5BCC2" w:rsidR="00AA2D55" w:rsidRPr="00E900E3" w:rsidRDefault="00AD2936" w:rsidP="001F0BB0">
      <w:pPr>
        <w:pStyle w:val="ListParagraph"/>
        <w:ind w:left="824"/>
        <w:rPr>
          <w:rFonts w:ascii="Times New Roman" w:hAnsi="Times New Roman" w:cs="Times New Roman"/>
          <w:sz w:val="28"/>
          <w:szCs w:val="28"/>
        </w:rPr>
      </w:pPr>
      <w:r w:rsidRPr="00E900E3">
        <w:rPr>
          <w:rFonts w:ascii="Times New Roman" w:hAnsi="Times New Roman" w:cs="Times New Roman"/>
          <w:sz w:val="28"/>
          <w:szCs w:val="28"/>
        </w:rPr>
        <w:t xml:space="preserve"> </w:t>
      </w:r>
      <w:proofErr w:type="gramStart"/>
      <w:r w:rsidRPr="00E900E3">
        <w:rPr>
          <w:rFonts w:ascii="Times New Roman" w:hAnsi="Times New Roman" w:cs="Times New Roman"/>
          <w:sz w:val="28"/>
          <w:szCs w:val="28"/>
        </w:rPr>
        <w:t>is  one</w:t>
      </w:r>
      <w:proofErr w:type="gramEnd"/>
      <w:r w:rsidRPr="00E900E3">
        <w:rPr>
          <w:rFonts w:ascii="Times New Roman" w:hAnsi="Times New Roman" w:cs="Times New Roman"/>
          <w:sz w:val="28"/>
          <w:szCs w:val="28"/>
        </w:rPr>
        <w:t xml:space="preserve">  where  the  student  misses  school  for  a  non-essential  reason, and  does  not  call  to  notify  the  instructor  of  his  or  her  absence. </w:t>
      </w:r>
      <w:proofErr w:type="gramStart"/>
      <w:r w:rsidRPr="00E900E3">
        <w:rPr>
          <w:rFonts w:ascii="Times New Roman" w:hAnsi="Times New Roman" w:cs="Times New Roman"/>
          <w:sz w:val="28"/>
          <w:szCs w:val="28"/>
        </w:rPr>
        <w:t>A  student</w:t>
      </w:r>
      <w:proofErr w:type="gramEnd"/>
      <w:r w:rsidRPr="00E900E3">
        <w:rPr>
          <w:rFonts w:ascii="Times New Roman" w:hAnsi="Times New Roman" w:cs="Times New Roman"/>
          <w:sz w:val="28"/>
          <w:szCs w:val="28"/>
        </w:rPr>
        <w:t xml:space="preserve">  is  always responsible  for  notifying  the  school  if  he/she  cannot  attend.  </w:t>
      </w:r>
      <w:proofErr w:type="gramStart"/>
      <w:r w:rsidRPr="00E900E3">
        <w:rPr>
          <w:rFonts w:ascii="Times New Roman" w:hAnsi="Times New Roman" w:cs="Times New Roman"/>
          <w:sz w:val="28"/>
          <w:szCs w:val="28"/>
        </w:rPr>
        <w:t>Any  absence</w:t>
      </w:r>
      <w:proofErr w:type="gramEnd"/>
      <w:r w:rsidRPr="00E900E3">
        <w:rPr>
          <w:rFonts w:ascii="Times New Roman" w:hAnsi="Times New Roman" w:cs="Times New Roman"/>
          <w:sz w:val="28"/>
          <w:szCs w:val="28"/>
        </w:rPr>
        <w:t xml:space="preserve">  without preapproval  or  proof  of an  emergency  (see  excused  absence  section  above)  will  be considered  unexcused. </w:t>
      </w:r>
      <w:proofErr w:type="gramStart"/>
      <w:r w:rsidRPr="00E900E3">
        <w:rPr>
          <w:rFonts w:ascii="Times New Roman" w:hAnsi="Times New Roman" w:cs="Times New Roman"/>
          <w:sz w:val="28"/>
          <w:szCs w:val="28"/>
        </w:rPr>
        <w:t>If  a</w:t>
      </w:r>
      <w:proofErr w:type="gramEnd"/>
      <w:r w:rsidRPr="00E900E3">
        <w:rPr>
          <w:rFonts w:ascii="Times New Roman" w:hAnsi="Times New Roman" w:cs="Times New Roman"/>
          <w:sz w:val="28"/>
          <w:szCs w:val="28"/>
        </w:rPr>
        <w:t xml:space="preserve">  student  receives  three  (3)  unexcused  absences  he/she  will  be  placed  under  attendance supervision.  </w:t>
      </w:r>
      <w:proofErr w:type="gramStart"/>
      <w:r w:rsidRPr="00E900E3">
        <w:rPr>
          <w:rFonts w:ascii="Times New Roman" w:hAnsi="Times New Roman" w:cs="Times New Roman"/>
          <w:sz w:val="28"/>
          <w:szCs w:val="28"/>
        </w:rPr>
        <w:t>In  this</w:t>
      </w:r>
      <w:proofErr w:type="gramEnd"/>
      <w:r w:rsidRPr="00E900E3">
        <w:rPr>
          <w:rFonts w:ascii="Times New Roman" w:hAnsi="Times New Roman" w:cs="Times New Roman"/>
          <w:sz w:val="28"/>
          <w:szCs w:val="28"/>
        </w:rPr>
        <w:t xml:space="preserve"> case  the  instructor  will provide  written  notice  to  the  student  and  the school  director.  </w:t>
      </w:r>
      <w:proofErr w:type="gramStart"/>
      <w:r w:rsidRPr="00E900E3">
        <w:rPr>
          <w:rFonts w:ascii="Times New Roman" w:hAnsi="Times New Roman" w:cs="Times New Roman"/>
          <w:sz w:val="28"/>
          <w:szCs w:val="28"/>
        </w:rPr>
        <w:t>The  instructor</w:t>
      </w:r>
      <w:proofErr w:type="gramEnd"/>
      <w:r w:rsidRPr="00E900E3">
        <w:rPr>
          <w:rFonts w:ascii="Times New Roman" w:hAnsi="Times New Roman" w:cs="Times New Roman"/>
          <w:sz w:val="28"/>
          <w:szCs w:val="28"/>
        </w:rPr>
        <w:t xml:space="preserve">  will  also  monitor  the  student’s attendance  and  hold  a  meeting with the  student  to  discuss  the  school’s  attendance  policies.</w:t>
      </w:r>
    </w:p>
    <w:p w14:paraId="7EAAF78B" w14:textId="77777777" w:rsidR="005E7E47" w:rsidRPr="00E900E3" w:rsidRDefault="00AD2936" w:rsidP="001F0BB0">
      <w:pPr>
        <w:pStyle w:val="ListParagraph"/>
        <w:ind w:left="824"/>
        <w:rPr>
          <w:rFonts w:ascii="Times New Roman" w:hAnsi="Times New Roman" w:cs="Times New Roman"/>
          <w:sz w:val="28"/>
          <w:szCs w:val="28"/>
        </w:rPr>
      </w:pPr>
      <w:r w:rsidRPr="00E900E3">
        <w:rPr>
          <w:rFonts w:ascii="Times New Roman" w:hAnsi="Times New Roman" w:cs="Times New Roman"/>
          <w:sz w:val="28"/>
          <w:szCs w:val="28"/>
        </w:rPr>
        <w:t xml:space="preserve">   </w:t>
      </w:r>
    </w:p>
    <w:p w14:paraId="7FE77B50" w14:textId="6F041B68" w:rsidR="00FF1775" w:rsidRPr="00B61C2E" w:rsidRDefault="00293AAB" w:rsidP="00B61C2E">
      <w:pPr>
        <w:rPr>
          <w:rFonts w:ascii="Times New Roman" w:hAnsi="Times New Roman" w:cs="Times New Roman"/>
          <w:b/>
          <w:bCs/>
          <w:sz w:val="40"/>
          <w:szCs w:val="40"/>
          <w:u w:val="single"/>
        </w:rPr>
      </w:pPr>
      <w:r w:rsidRPr="00B61C2E">
        <w:rPr>
          <w:rFonts w:ascii="Times New Roman" w:hAnsi="Times New Roman" w:cs="Times New Roman"/>
          <w:b/>
          <w:bCs/>
          <w:sz w:val="40"/>
          <w:szCs w:val="40"/>
          <w:u w:val="single"/>
        </w:rPr>
        <w:lastRenderedPageBreak/>
        <w:t xml:space="preserve">VETERAN’S </w:t>
      </w:r>
      <w:r w:rsidR="00780E89" w:rsidRPr="00B61C2E">
        <w:rPr>
          <w:rFonts w:ascii="Times New Roman" w:hAnsi="Times New Roman" w:cs="Times New Roman"/>
          <w:b/>
          <w:bCs/>
          <w:sz w:val="40"/>
          <w:szCs w:val="40"/>
          <w:u w:val="single"/>
        </w:rPr>
        <w:t>ATTENDANCE POLICY</w:t>
      </w:r>
      <w:r w:rsidR="00AD2936" w:rsidRPr="00B61C2E">
        <w:rPr>
          <w:rFonts w:ascii="Times New Roman" w:hAnsi="Times New Roman" w:cs="Times New Roman"/>
          <w:b/>
          <w:bCs/>
          <w:sz w:val="40"/>
          <w:szCs w:val="40"/>
          <w:u w:val="single"/>
        </w:rPr>
        <w:t xml:space="preserve"> </w:t>
      </w:r>
    </w:p>
    <w:p w14:paraId="6E72BAF3" w14:textId="2DC25988" w:rsidR="00090391" w:rsidRPr="00E900E3" w:rsidRDefault="00293AAB" w:rsidP="001F0BB0">
      <w:pPr>
        <w:pStyle w:val="ListParagraph"/>
        <w:ind w:left="824"/>
        <w:rPr>
          <w:rFonts w:ascii="Times New Roman" w:hAnsi="Times New Roman" w:cs="Times New Roman"/>
          <w:sz w:val="24"/>
          <w:szCs w:val="24"/>
        </w:rPr>
      </w:pPr>
      <w:r w:rsidRPr="00E900E3">
        <w:rPr>
          <w:rFonts w:ascii="Times New Roman" w:hAnsi="Times New Roman" w:cs="Times New Roman"/>
          <w:sz w:val="24"/>
          <w:szCs w:val="24"/>
        </w:rPr>
        <w:t xml:space="preserve">Veterans </w:t>
      </w:r>
      <w:proofErr w:type="gramStart"/>
      <w:r w:rsidRPr="00E900E3">
        <w:rPr>
          <w:rFonts w:ascii="Times New Roman" w:hAnsi="Times New Roman" w:cs="Times New Roman"/>
          <w:sz w:val="24"/>
          <w:szCs w:val="24"/>
        </w:rPr>
        <w:t>enrolled</w:t>
      </w:r>
      <w:r w:rsidR="00AD2936" w:rsidRPr="00E900E3">
        <w:rPr>
          <w:rFonts w:ascii="Times New Roman" w:hAnsi="Times New Roman" w:cs="Times New Roman"/>
          <w:sz w:val="24"/>
          <w:szCs w:val="24"/>
        </w:rPr>
        <w:t xml:space="preserve">  in</w:t>
      </w:r>
      <w:proofErr w:type="gramEnd"/>
      <w:r w:rsidR="00AD2936" w:rsidRPr="00E900E3">
        <w:rPr>
          <w:rFonts w:ascii="Times New Roman" w:hAnsi="Times New Roman" w:cs="Times New Roman"/>
          <w:sz w:val="24"/>
          <w:szCs w:val="24"/>
        </w:rPr>
        <w:t xml:space="preserve">  NCD  programs  will be  interrupted  for  unsatisfactory  attendance  when accumulated  absences, tardies, and  class  cuts  exceed  twenty  (20)  percent  of  class  contact  hours  (if the  institution’s existing  policy is more  restrictive,  then  that  policy will  be  used).   </w:t>
      </w:r>
      <w:proofErr w:type="gramStart"/>
      <w:r w:rsidR="00AD2936" w:rsidRPr="00E900E3">
        <w:rPr>
          <w:rFonts w:ascii="Times New Roman" w:hAnsi="Times New Roman" w:cs="Times New Roman"/>
          <w:sz w:val="24"/>
          <w:szCs w:val="24"/>
        </w:rPr>
        <w:t>The  interruption</w:t>
      </w:r>
      <w:proofErr w:type="gramEnd"/>
      <w:r w:rsidR="00AD2936" w:rsidRPr="00E900E3">
        <w:rPr>
          <w:rFonts w:ascii="Times New Roman" w:hAnsi="Times New Roman" w:cs="Times New Roman"/>
          <w:sz w:val="24"/>
          <w:szCs w:val="24"/>
        </w:rPr>
        <w:t xml:space="preserve">  will be  reported  to  the  Department  of Veterans  Affairs  (VA)  within  30  days  of  the  veteran’s  last  date  of</w:t>
      </w:r>
      <w:r w:rsidR="00852E56" w:rsidRPr="00E900E3">
        <w:rPr>
          <w:rFonts w:ascii="Times New Roman" w:hAnsi="Times New Roman" w:cs="Times New Roman"/>
          <w:sz w:val="24"/>
          <w:szCs w:val="24"/>
        </w:rPr>
        <w:t xml:space="preserve"> attendance  (use  VAF  22-1999b).</w:t>
      </w:r>
    </w:p>
    <w:p w14:paraId="427AE51A" w14:textId="77777777" w:rsidR="001E6107" w:rsidRPr="00E900E3" w:rsidRDefault="001E6107" w:rsidP="001F0BB0">
      <w:pPr>
        <w:pStyle w:val="ListParagraph"/>
        <w:ind w:left="824"/>
        <w:rPr>
          <w:rFonts w:ascii="Times New Roman" w:hAnsi="Times New Roman" w:cs="Times New Roman"/>
          <w:sz w:val="24"/>
          <w:szCs w:val="24"/>
        </w:rPr>
      </w:pPr>
    </w:p>
    <w:p w14:paraId="7FB3F4C7" w14:textId="33578828" w:rsidR="00CC0AFD" w:rsidRPr="00E900E3" w:rsidRDefault="00FB0D75" w:rsidP="001F0BB0">
      <w:pPr>
        <w:pStyle w:val="ListParagraph"/>
        <w:ind w:left="824"/>
        <w:rPr>
          <w:rFonts w:ascii="Times New Roman" w:hAnsi="Times New Roman" w:cs="Times New Roman"/>
          <w:sz w:val="24"/>
          <w:szCs w:val="24"/>
        </w:rPr>
      </w:pPr>
      <w:r w:rsidRPr="00E900E3">
        <w:rPr>
          <w:rFonts w:ascii="Times New Roman" w:hAnsi="Times New Roman" w:cs="Times New Roman"/>
          <w:sz w:val="24"/>
          <w:szCs w:val="24"/>
        </w:rPr>
        <w:t xml:space="preserve">A veteran </w:t>
      </w:r>
      <w:r w:rsidR="00293AAB" w:rsidRPr="00E900E3">
        <w:rPr>
          <w:rFonts w:ascii="Times New Roman" w:hAnsi="Times New Roman" w:cs="Times New Roman"/>
          <w:sz w:val="24"/>
          <w:szCs w:val="24"/>
        </w:rPr>
        <w:t xml:space="preserve">may </w:t>
      </w:r>
      <w:proofErr w:type="gramStart"/>
      <w:r w:rsidR="00293AAB" w:rsidRPr="00E900E3">
        <w:rPr>
          <w:rFonts w:ascii="Times New Roman" w:hAnsi="Times New Roman" w:cs="Times New Roman"/>
          <w:sz w:val="24"/>
          <w:szCs w:val="24"/>
        </w:rPr>
        <w:t>be</w:t>
      </w:r>
      <w:r w:rsidRPr="00E900E3">
        <w:rPr>
          <w:rFonts w:ascii="Times New Roman" w:hAnsi="Times New Roman" w:cs="Times New Roman"/>
          <w:sz w:val="24"/>
          <w:szCs w:val="24"/>
        </w:rPr>
        <w:t xml:space="preserve">  re</w:t>
      </w:r>
      <w:proofErr w:type="gramEnd"/>
      <w:r w:rsidRPr="00E900E3">
        <w:rPr>
          <w:rFonts w:ascii="Times New Roman" w:hAnsi="Times New Roman" w:cs="Times New Roman"/>
          <w:sz w:val="24"/>
          <w:szCs w:val="24"/>
        </w:rPr>
        <w:t>-enrolled  for  benefits at  the  beginning  of  the  term following  interruption  because of  unsatisfactory  attendance  only  when the  cause  of  unsatisfactory  attendance  has  been removed.   Once re-</w:t>
      </w:r>
      <w:proofErr w:type="gramStart"/>
      <w:r w:rsidRPr="00E900E3">
        <w:rPr>
          <w:rFonts w:ascii="Times New Roman" w:hAnsi="Times New Roman" w:cs="Times New Roman"/>
          <w:sz w:val="24"/>
          <w:szCs w:val="24"/>
        </w:rPr>
        <w:t>enrolled,  a</w:t>
      </w:r>
      <w:proofErr w:type="gramEnd"/>
      <w:r w:rsidRPr="00E900E3">
        <w:rPr>
          <w:rFonts w:ascii="Times New Roman" w:hAnsi="Times New Roman" w:cs="Times New Roman"/>
          <w:sz w:val="24"/>
          <w:szCs w:val="24"/>
        </w:rPr>
        <w:t xml:space="preserve">  veteran  will be  interrupted  for  unsatisfactory  attendance  when accumulated absences,  tardies,  and  class  cuts  exceed  twenty  (20)  percent  of  the  remaining  contact  hours  (if  the institution’s existing  policy is more  restrictive,  then  that  policy will  be  used).   </w:t>
      </w:r>
      <w:proofErr w:type="gramStart"/>
      <w:r w:rsidRPr="00E900E3">
        <w:rPr>
          <w:rFonts w:ascii="Times New Roman" w:hAnsi="Times New Roman" w:cs="Times New Roman"/>
          <w:sz w:val="24"/>
          <w:szCs w:val="24"/>
        </w:rPr>
        <w:t>The  interruption</w:t>
      </w:r>
      <w:proofErr w:type="gramEnd"/>
      <w:r w:rsidRPr="00E900E3">
        <w:rPr>
          <w:rFonts w:ascii="Times New Roman" w:hAnsi="Times New Roman" w:cs="Times New Roman"/>
          <w:sz w:val="24"/>
          <w:szCs w:val="24"/>
        </w:rPr>
        <w:t xml:space="preserve">  will  be reported  to  the  Department  of  Veterans  Affairs  (VA)  within  30  days  of  the  veteran’s  last  date  of attendance  (used  VAF  22-1999b).</w:t>
      </w:r>
    </w:p>
    <w:p w14:paraId="35C26A6F" w14:textId="77777777" w:rsidR="00CC0AFD" w:rsidRPr="00E900E3" w:rsidRDefault="00CC0AFD" w:rsidP="001F0BB0">
      <w:pPr>
        <w:pStyle w:val="ListParagraph"/>
        <w:ind w:left="824"/>
        <w:rPr>
          <w:rFonts w:ascii="Times New Roman" w:hAnsi="Times New Roman" w:cs="Times New Roman"/>
          <w:sz w:val="24"/>
          <w:szCs w:val="24"/>
        </w:rPr>
      </w:pPr>
    </w:p>
    <w:p w14:paraId="7E79ECC7" w14:textId="77777777" w:rsidR="00B02CB8" w:rsidRPr="00E900E3" w:rsidRDefault="00FB0D75" w:rsidP="001F0BB0">
      <w:pPr>
        <w:pStyle w:val="ListParagraph"/>
        <w:ind w:left="824"/>
        <w:rPr>
          <w:rFonts w:ascii="Times New Roman" w:hAnsi="Times New Roman" w:cs="Times New Roman"/>
          <w:sz w:val="24"/>
          <w:szCs w:val="24"/>
        </w:rPr>
      </w:pPr>
      <w:r w:rsidRPr="00E900E3">
        <w:rPr>
          <w:rFonts w:ascii="Times New Roman" w:hAnsi="Times New Roman" w:cs="Times New Roman"/>
          <w:sz w:val="24"/>
          <w:szCs w:val="24"/>
        </w:rPr>
        <w:t xml:space="preserve"> </w:t>
      </w:r>
      <w:proofErr w:type="gramStart"/>
      <w:r w:rsidRPr="00E900E3">
        <w:rPr>
          <w:rFonts w:ascii="Times New Roman" w:hAnsi="Times New Roman" w:cs="Times New Roman"/>
          <w:sz w:val="24"/>
          <w:szCs w:val="24"/>
        </w:rPr>
        <w:t>Veterans  interrupted</w:t>
      </w:r>
      <w:proofErr w:type="gramEnd"/>
      <w:r w:rsidRPr="00E900E3">
        <w:rPr>
          <w:rFonts w:ascii="Times New Roman" w:hAnsi="Times New Roman" w:cs="Times New Roman"/>
          <w:sz w:val="24"/>
          <w:szCs w:val="24"/>
        </w:rPr>
        <w:t xml:space="preserve">  a  second  time  for  unsatisfactory  attendance  shall not  be  allowed  to re-enroll  for VA  education  benefits  in the  absence  of  mitigating  circumstances. </w:t>
      </w:r>
    </w:p>
    <w:p w14:paraId="267D80EF" w14:textId="0B425856" w:rsidR="00B02CB8" w:rsidRPr="00E900E3" w:rsidRDefault="00293AAB" w:rsidP="001F0BB0">
      <w:pPr>
        <w:pStyle w:val="ListParagraph"/>
        <w:ind w:left="824"/>
        <w:rPr>
          <w:rFonts w:ascii="Times New Roman" w:hAnsi="Times New Roman" w:cs="Times New Roman"/>
          <w:sz w:val="24"/>
          <w:szCs w:val="24"/>
        </w:rPr>
      </w:pPr>
      <w:r w:rsidRPr="00E900E3">
        <w:rPr>
          <w:rFonts w:ascii="Times New Roman" w:hAnsi="Times New Roman" w:cs="Times New Roman"/>
          <w:sz w:val="24"/>
          <w:szCs w:val="24"/>
        </w:rPr>
        <w:t>Mitigating circumstances</w:t>
      </w:r>
      <w:r w:rsidR="00FB0D75" w:rsidRPr="00E900E3">
        <w:rPr>
          <w:rFonts w:ascii="Times New Roman" w:hAnsi="Times New Roman" w:cs="Times New Roman"/>
          <w:sz w:val="24"/>
          <w:szCs w:val="24"/>
        </w:rPr>
        <w:t xml:space="preserve">  </w:t>
      </w:r>
    </w:p>
    <w:p w14:paraId="37C8275E" w14:textId="77777777" w:rsidR="009640B8" w:rsidRPr="00E900E3" w:rsidRDefault="00FB0D75" w:rsidP="001F0BB0">
      <w:pPr>
        <w:pStyle w:val="ListParagraph"/>
        <w:ind w:left="824"/>
        <w:rPr>
          <w:rFonts w:ascii="Times New Roman" w:hAnsi="Times New Roman" w:cs="Times New Roman"/>
          <w:sz w:val="24"/>
          <w:szCs w:val="24"/>
        </w:rPr>
      </w:pPr>
      <w:proofErr w:type="gramStart"/>
      <w:r w:rsidRPr="00E900E3">
        <w:rPr>
          <w:rFonts w:ascii="Times New Roman" w:hAnsi="Times New Roman" w:cs="Times New Roman"/>
          <w:sz w:val="24"/>
          <w:szCs w:val="24"/>
        </w:rPr>
        <w:t>are  issues</w:t>
      </w:r>
      <w:proofErr w:type="gramEnd"/>
      <w:r w:rsidRPr="00E900E3">
        <w:rPr>
          <w:rFonts w:ascii="Times New Roman" w:hAnsi="Times New Roman" w:cs="Times New Roman"/>
          <w:sz w:val="24"/>
          <w:szCs w:val="24"/>
        </w:rPr>
        <w:t xml:space="preserve">  which directly  hinder  a veteran’s  pursuit  of a course/program  of study, and  which are  judged  to  be  beyond  the  student’s  control.  </w:t>
      </w:r>
      <w:proofErr w:type="gramStart"/>
      <w:r w:rsidRPr="00E900E3">
        <w:rPr>
          <w:rFonts w:ascii="Times New Roman" w:hAnsi="Times New Roman" w:cs="Times New Roman"/>
          <w:sz w:val="24"/>
          <w:szCs w:val="24"/>
        </w:rPr>
        <w:t>General  categories</w:t>
      </w:r>
      <w:proofErr w:type="gramEnd"/>
      <w:r w:rsidRPr="00E900E3">
        <w:rPr>
          <w:rFonts w:ascii="Times New Roman" w:hAnsi="Times New Roman" w:cs="Times New Roman"/>
          <w:sz w:val="24"/>
          <w:szCs w:val="24"/>
        </w:rPr>
        <w:t xml:space="preserve">  of  mitigating circumstances include  but  are  not  limited  to:</w:t>
      </w:r>
    </w:p>
    <w:p w14:paraId="149B131F" w14:textId="77777777" w:rsidR="000A03E9" w:rsidRPr="00E900E3" w:rsidRDefault="00FB0D75" w:rsidP="000A03E9">
      <w:pPr>
        <w:pStyle w:val="ListParagraph"/>
        <w:numPr>
          <w:ilvl w:val="0"/>
          <w:numId w:val="9"/>
        </w:numPr>
        <w:rPr>
          <w:rFonts w:ascii="Times New Roman" w:hAnsi="Times New Roman" w:cs="Times New Roman"/>
          <w:sz w:val="32"/>
          <w:szCs w:val="32"/>
        </w:rPr>
      </w:pPr>
      <w:proofErr w:type="gramStart"/>
      <w:r w:rsidRPr="00E900E3">
        <w:rPr>
          <w:rFonts w:ascii="Times New Roman" w:hAnsi="Times New Roman" w:cs="Times New Roman"/>
          <w:sz w:val="32"/>
          <w:szCs w:val="32"/>
        </w:rPr>
        <w:t>Serious  illness</w:t>
      </w:r>
      <w:proofErr w:type="gramEnd"/>
      <w:r w:rsidRPr="00E900E3">
        <w:rPr>
          <w:rFonts w:ascii="Times New Roman" w:hAnsi="Times New Roman" w:cs="Times New Roman"/>
          <w:sz w:val="32"/>
          <w:szCs w:val="32"/>
        </w:rPr>
        <w:t xml:space="preserve">  of  the  veteran.</w:t>
      </w:r>
    </w:p>
    <w:p w14:paraId="1C395B2A" w14:textId="77777777" w:rsidR="000A03E9" w:rsidRPr="00E900E3" w:rsidRDefault="00FB0D75" w:rsidP="000A03E9">
      <w:pPr>
        <w:pStyle w:val="ListParagraph"/>
        <w:numPr>
          <w:ilvl w:val="0"/>
          <w:numId w:val="9"/>
        </w:numPr>
        <w:rPr>
          <w:rFonts w:ascii="Times New Roman" w:hAnsi="Times New Roman" w:cs="Times New Roman"/>
          <w:sz w:val="32"/>
          <w:szCs w:val="32"/>
        </w:rPr>
      </w:pPr>
      <w:r w:rsidRPr="00E900E3">
        <w:rPr>
          <w:rFonts w:ascii="Times New Roman" w:hAnsi="Times New Roman" w:cs="Times New Roman"/>
          <w:sz w:val="32"/>
          <w:szCs w:val="32"/>
        </w:rPr>
        <w:t xml:space="preserve">  Serious illness </w:t>
      </w:r>
      <w:proofErr w:type="gramStart"/>
      <w:r w:rsidRPr="00E900E3">
        <w:rPr>
          <w:rFonts w:ascii="Times New Roman" w:hAnsi="Times New Roman" w:cs="Times New Roman"/>
          <w:sz w:val="32"/>
          <w:szCs w:val="32"/>
        </w:rPr>
        <w:t>of  death</w:t>
      </w:r>
      <w:proofErr w:type="gramEnd"/>
      <w:r w:rsidRPr="00E900E3">
        <w:rPr>
          <w:rFonts w:ascii="Times New Roman" w:hAnsi="Times New Roman" w:cs="Times New Roman"/>
          <w:sz w:val="32"/>
          <w:szCs w:val="32"/>
        </w:rPr>
        <w:t xml:space="preserve">  in  the  veteran’s immediate  family </w:t>
      </w:r>
    </w:p>
    <w:p w14:paraId="5F6B17FF" w14:textId="77777777" w:rsidR="00A90389" w:rsidRPr="00E900E3" w:rsidRDefault="00FB0D75" w:rsidP="000A03E9">
      <w:pPr>
        <w:pStyle w:val="ListParagraph"/>
        <w:numPr>
          <w:ilvl w:val="0"/>
          <w:numId w:val="9"/>
        </w:numPr>
        <w:rPr>
          <w:rFonts w:ascii="Times New Roman" w:hAnsi="Times New Roman" w:cs="Times New Roman"/>
          <w:sz w:val="32"/>
          <w:szCs w:val="32"/>
        </w:rPr>
      </w:pPr>
      <w:r w:rsidRPr="00E900E3">
        <w:rPr>
          <w:rFonts w:ascii="Times New Roman" w:hAnsi="Times New Roman" w:cs="Times New Roman"/>
          <w:sz w:val="32"/>
          <w:szCs w:val="32"/>
        </w:rPr>
        <w:t xml:space="preserve"> Emergency </w:t>
      </w:r>
      <w:proofErr w:type="gramStart"/>
      <w:r w:rsidRPr="00E900E3">
        <w:rPr>
          <w:rFonts w:ascii="Times New Roman" w:hAnsi="Times New Roman" w:cs="Times New Roman"/>
          <w:sz w:val="32"/>
          <w:szCs w:val="32"/>
        </w:rPr>
        <w:t>financial  obligations</w:t>
      </w:r>
      <w:proofErr w:type="gramEnd"/>
      <w:r w:rsidRPr="00E900E3">
        <w:rPr>
          <w:rFonts w:ascii="Times New Roman" w:hAnsi="Times New Roman" w:cs="Times New Roman"/>
          <w:sz w:val="32"/>
          <w:szCs w:val="32"/>
        </w:rPr>
        <w:t xml:space="preserve"> or  change  of place  of employment  or  work  schedule  which preclude  pursuit  of  the  program/course. </w:t>
      </w:r>
    </w:p>
    <w:p w14:paraId="3BCA4C0D" w14:textId="7121670D" w:rsidR="00BF1944" w:rsidRPr="005156CF" w:rsidRDefault="00FB0D75" w:rsidP="005156CF">
      <w:pPr>
        <w:pStyle w:val="ListParagraph"/>
        <w:numPr>
          <w:ilvl w:val="0"/>
          <w:numId w:val="9"/>
        </w:numPr>
        <w:rPr>
          <w:rFonts w:ascii="Times New Roman" w:hAnsi="Times New Roman" w:cs="Times New Roman"/>
          <w:sz w:val="32"/>
          <w:szCs w:val="32"/>
        </w:rPr>
      </w:pPr>
      <w:r w:rsidRPr="00E900E3">
        <w:rPr>
          <w:rFonts w:ascii="Times New Roman" w:hAnsi="Times New Roman" w:cs="Times New Roman"/>
          <w:sz w:val="32"/>
          <w:szCs w:val="32"/>
        </w:rPr>
        <w:t xml:space="preserve"> </w:t>
      </w:r>
      <w:proofErr w:type="gramStart"/>
      <w:r w:rsidRPr="00E900E3">
        <w:rPr>
          <w:rFonts w:ascii="Times New Roman" w:hAnsi="Times New Roman" w:cs="Times New Roman"/>
          <w:sz w:val="32"/>
          <w:szCs w:val="32"/>
        </w:rPr>
        <w:t>Active  duty</w:t>
      </w:r>
      <w:proofErr w:type="gramEnd"/>
      <w:r w:rsidRPr="00E900E3">
        <w:rPr>
          <w:rFonts w:ascii="Times New Roman" w:hAnsi="Times New Roman" w:cs="Times New Roman"/>
          <w:sz w:val="32"/>
          <w:szCs w:val="32"/>
        </w:rPr>
        <w:t xml:space="preserve">  military service,  including  active  duty for  training. </w:t>
      </w:r>
    </w:p>
    <w:p w14:paraId="5AD46ABC" w14:textId="77777777" w:rsidR="00A60FF7" w:rsidRPr="00E900E3" w:rsidRDefault="00FB0D75" w:rsidP="00BF1944">
      <w:pPr>
        <w:pStyle w:val="ListParagraph"/>
        <w:ind w:left="1597"/>
        <w:rPr>
          <w:rFonts w:ascii="Times New Roman" w:hAnsi="Times New Roman" w:cs="Times New Roman"/>
          <w:sz w:val="24"/>
          <w:szCs w:val="24"/>
        </w:rPr>
      </w:pPr>
      <w:r w:rsidRPr="00E900E3">
        <w:rPr>
          <w:rFonts w:ascii="Times New Roman" w:hAnsi="Times New Roman" w:cs="Times New Roman"/>
          <w:sz w:val="24"/>
          <w:szCs w:val="24"/>
        </w:rPr>
        <w:t xml:space="preserve"> </w:t>
      </w:r>
    </w:p>
    <w:p w14:paraId="220F8A3C" w14:textId="2A0B7CFD" w:rsidR="00A60FF7" w:rsidRPr="00780E89" w:rsidRDefault="00293AAB" w:rsidP="00780E89">
      <w:pPr>
        <w:rPr>
          <w:rFonts w:ascii="Times New Roman" w:hAnsi="Times New Roman" w:cs="Times New Roman"/>
          <w:b/>
          <w:bCs/>
          <w:sz w:val="40"/>
          <w:szCs w:val="40"/>
          <w:u w:val="single"/>
        </w:rPr>
      </w:pPr>
      <w:r w:rsidRPr="00780E89">
        <w:rPr>
          <w:rFonts w:ascii="Times New Roman" w:hAnsi="Times New Roman" w:cs="Times New Roman"/>
          <w:b/>
          <w:bCs/>
          <w:sz w:val="40"/>
          <w:szCs w:val="40"/>
          <w:u w:val="single"/>
        </w:rPr>
        <w:t xml:space="preserve">LEAVE </w:t>
      </w:r>
      <w:r w:rsidR="00780E89" w:rsidRPr="00780E89">
        <w:rPr>
          <w:rFonts w:ascii="Times New Roman" w:hAnsi="Times New Roman" w:cs="Times New Roman"/>
          <w:b/>
          <w:bCs/>
          <w:sz w:val="40"/>
          <w:szCs w:val="40"/>
          <w:u w:val="single"/>
        </w:rPr>
        <w:t xml:space="preserve">OF </w:t>
      </w:r>
      <w:proofErr w:type="gramStart"/>
      <w:r w:rsidR="00780E89" w:rsidRPr="00780E89">
        <w:rPr>
          <w:rFonts w:ascii="Times New Roman" w:hAnsi="Times New Roman" w:cs="Times New Roman"/>
          <w:b/>
          <w:bCs/>
          <w:sz w:val="40"/>
          <w:szCs w:val="40"/>
          <w:u w:val="single"/>
        </w:rPr>
        <w:t>ABSENCE</w:t>
      </w:r>
      <w:r w:rsidR="00FB0D75" w:rsidRPr="00780E89">
        <w:rPr>
          <w:rFonts w:ascii="Times New Roman" w:hAnsi="Times New Roman" w:cs="Times New Roman"/>
          <w:b/>
          <w:bCs/>
          <w:sz w:val="40"/>
          <w:szCs w:val="40"/>
          <w:u w:val="single"/>
        </w:rPr>
        <w:t xml:space="preserve">  POLICY</w:t>
      </w:r>
      <w:proofErr w:type="gramEnd"/>
    </w:p>
    <w:p w14:paraId="4936F4C4" w14:textId="36BD56CB" w:rsidR="005E498D" w:rsidRPr="00780E89" w:rsidRDefault="00FB0D75" w:rsidP="00780E89">
      <w:pPr>
        <w:rPr>
          <w:rFonts w:ascii="Times New Roman" w:hAnsi="Times New Roman" w:cs="Times New Roman"/>
          <w:sz w:val="24"/>
          <w:szCs w:val="24"/>
        </w:rPr>
      </w:pPr>
      <w:r w:rsidRPr="00780E89">
        <w:rPr>
          <w:rFonts w:ascii="Times New Roman" w:hAnsi="Times New Roman" w:cs="Times New Roman"/>
          <w:sz w:val="24"/>
          <w:szCs w:val="24"/>
        </w:rPr>
        <w:t xml:space="preserve"> Any </w:t>
      </w:r>
      <w:proofErr w:type="gramStart"/>
      <w:r w:rsidRPr="00780E89">
        <w:rPr>
          <w:rFonts w:ascii="Times New Roman" w:hAnsi="Times New Roman" w:cs="Times New Roman"/>
          <w:sz w:val="24"/>
          <w:szCs w:val="24"/>
        </w:rPr>
        <w:t>student  who</w:t>
      </w:r>
      <w:proofErr w:type="gramEnd"/>
      <w:r w:rsidRPr="00780E89">
        <w:rPr>
          <w:rFonts w:ascii="Times New Roman" w:hAnsi="Times New Roman" w:cs="Times New Roman"/>
          <w:sz w:val="24"/>
          <w:szCs w:val="24"/>
        </w:rPr>
        <w:t xml:space="preserve">  begins a  period  of  leave  of absence  will  be  terminated  from GI  Bill </w:t>
      </w:r>
      <w:r w:rsidR="009536F0">
        <w:rPr>
          <w:rFonts w:ascii="Times New Roman" w:hAnsi="Times New Roman" w:cs="Times New Roman"/>
          <w:sz w:val="24"/>
          <w:szCs w:val="24"/>
        </w:rPr>
        <w:t>®</w:t>
      </w:r>
      <w:r w:rsidRPr="00780E89">
        <w:rPr>
          <w:rFonts w:ascii="Times New Roman" w:hAnsi="Times New Roman" w:cs="Times New Roman"/>
          <w:sz w:val="24"/>
          <w:szCs w:val="24"/>
        </w:rPr>
        <w:t xml:space="preserve"> education benefits  effective  the  date  the  leave  of  absence  begins.  </w:t>
      </w:r>
      <w:proofErr w:type="gramStart"/>
      <w:r w:rsidRPr="00780E89">
        <w:rPr>
          <w:rFonts w:ascii="Times New Roman" w:hAnsi="Times New Roman" w:cs="Times New Roman"/>
          <w:sz w:val="24"/>
          <w:szCs w:val="24"/>
        </w:rPr>
        <w:t>Students  who</w:t>
      </w:r>
      <w:proofErr w:type="gramEnd"/>
      <w:r w:rsidRPr="00780E89">
        <w:rPr>
          <w:rFonts w:ascii="Times New Roman" w:hAnsi="Times New Roman" w:cs="Times New Roman"/>
          <w:sz w:val="24"/>
          <w:szCs w:val="24"/>
        </w:rPr>
        <w:t xml:space="preserve"> take  a  period  of  leave  of absence  will  be  allowed  to  restart  the  program of study at  the  point  in  which  instruction  was interrupted.   </w:t>
      </w:r>
      <w:proofErr w:type="gramStart"/>
      <w:r w:rsidRPr="00780E89">
        <w:rPr>
          <w:rFonts w:ascii="Times New Roman" w:hAnsi="Times New Roman" w:cs="Times New Roman"/>
          <w:sz w:val="24"/>
          <w:szCs w:val="24"/>
        </w:rPr>
        <w:t>Credit  will</w:t>
      </w:r>
      <w:proofErr w:type="gramEnd"/>
      <w:r w:rsidRPr="00780E89">
        <w:rPr>
          <w:rFonts w:ascii="Times New Roman" w:hAnsi="Times New Roman" w:cs="Times New Roman"/>
          <w:sz w:val="24"/>
          <w:szCs w:val="24"/>
        </w:rPr>
        <w:t xml:space="preserve">  be  granted  for  any previous  course  work  completed.  Students </w:t>
      </w:r>
      <w:proofErr w:type="gramStart"/>
      <w:r w:rsidRPr="00780E89">
        <w:rPr>
          <w:rFonts w:ascii="Times New Roman" w:hAnsi="Times New Roman" w:cs="Times New Roman"/>
          <w:sz w:val="24"/>
          <w:szCs w:val="24"/>
        </w:rPr>
        <w:t>will  be</w:t>
      </w:r>
      <w:proofErr w:type="gramEnd"/>
      <w:r w:rsidRPr="00780E89">
        <w:rPr>
          <w:rFonts w:ascii="Times New Roman" w:hAnsi="Times New Roman" w:cs="Times New Roman"/>
          <w:sz w:val="24"/>
          <w:szCs w:val="24"/>
        </w:rPr>
        <w:t xml:space="preserve"> recertified  for  GI Bill</w:t>
      </w:r>
      <w:r w:rsidR="009536F0">
        <w:rPr>
          <w:rFonts w:ascii="Times New Roman" w:hAnsi="Times New Roman" w:cs="Times New Roman"/>
          <w:sz w:val="24"/>
          <w:szCs w:val="24"/>
        </w:rPr>
        <w:t>®</w:t>
      </w:r>
      <w:r w:rsidRPr="00780E89">
        <w:rPr>
          <w:rFonts w:ascii="Times New Roman" w:hAnsi="Times New Roman" w:cs="Times New Roman"/>
          <w:sz w:val="24"/>
          <w:szCs w:val="24"/>
        </w:rPr>
        <w:t xml:space="preserve">  education  benefits  after  return  to  classes.   </w:t>
      </w:r>
      <w:proofErr w:type="gramStart"/>
      <w:r w:rsidRPr="00780E89">
        <w:rPr>
          <w:rFonts w:ascii="Times New Roman" w:hAnsi="Times New Roman" w:cs="Times New Roman"/>
          <w:sz w:val="24"/>
          <w:szCs w:val="24"/>
        </w:rPr>
        <w:t>Should  a</w:t>
      </w:r>
      <w:proofErr w:type="gramEnd"/>
      <w:r w:rsidRPr="00780E89">
        <w:rPr>
          <w:rFonts w:ascii="Times New Roman" w:hAnsi="Times New Roman" w:cs="Times New Roman"/>
          <w:sz w:val="24"/>
          <w:szCs w:val="24"/>
        </w:rPr>
        <w:t xml:space="preserve"> second  period  of leave  of absence  occur  students  will be  terminated  from  the  GI  Bill</w:t>
      </w:r>
      <w:r w:rsidR="009536F0">
        <w:rPr>
          <w:rFonts w:ascii="Times New Roman" w:hAnsi="Times New Roman" w:cs="Times New Roman"/>
          <w:sz w:val="24"/>
          <w:szCs w:val="24"/>
        </w:rPr>
        <w:t>®</w:t>
      </w:r>
      <w:r w:rsidRPr="00780E89">
        <w:rPr>
          <w:rFonts w:ascii="Times New Roman" w:hAnsi="Times New Roman" w:cs="Times New Roman"/>
          <w:sz w:val="24"/>
          <w:szCs w:val="24"/>
        </w:rPr>
        <w:t xml:space="preserve"> education benefits  and  GI Bill</w:t>
      </w:r>
      <w:r w:rsidR="009536F0">
        <w:rPr>
          <w:rFonts w:ascii="Times New Roman" w:hAnsi="Times New Roman" w:cs="Times New Roman"/>
          <w:sz w:val="24"/>
          <w:szCs w:val="24"/>
        </w:rPr>
        <w:t>®</w:t>
      </w:r>
      <w:r w:rsidRPr="00780E89">
        <w:rPr>
          <w:rFonts w:ascii="Times New Roman" w:hAnsi="Times New Roman" w:cs="Times New Roman"/>
          <w:sz w:val="24"/>
          <w:szCs w:val="24"/>
        </w:rPr>
        <w:t xml:space="preserve">  education benefits  will  not  be  </w:t>
      </w:r>
      <w:r w:rsidRPr="00780E89">
        <w:rPr>
          <w:rFonts w:ascii="Times New Roman" w:hAnsi="Times New Roman" w:cs="Times New Roman"/>
          <w:sz w:val="24"/>
          <w:szCs w:val="24"/>
        </w:rPr>
        <w:lastRenderedPageBreak/>
        <w:t xml:space="preserve">reinstated  upon return  to school unless  the  period  of  leave  of  absence  was  due to  mitigating  circumstances as determined  by the  School  Director. </w:t>
      </w:r>
    </w:p>
    <w:p w14:paraId="5C58DC4B" w14:textId="77777777" w:rsidR="002F0EC1" w:rsidRPr="00E900E3" w:rsidRDefault="002F0EC1" w:rsidP="00BF1944">
      <w:pPr>
        <w:pStyle w:val="ListParagraph"/>
        <w:ind w:left="1597"/>
        <w:rPr>
          <w:rFonts w:ascii="Times New Roman" w:hAnsi="Times New Roman" w:cs="Times New Roman"/>
          <w:sz w:val="24"/>
          <w:szCs w:val="24"/>
        </w:rPr>
      </w:pPr>
    </w:p>
    <w:p w14:paraId="2364196B" w14:textId="77777777" w:rsidR="008A2574" w:rsidRDefault="008A2574" w:rsidP="00780E89">
      <w:pPr>
        <w:rPr>
          <w:rFonts w:ascii="Times New Roman" w:hAnsi="Times New Roman" w:cs="Times New Roman"/>
          <w:b/>
          <w:bCs/>
          <w:sz w:val="40"/>
          <w:szCs w:val="40"/>
          <w:u w:val="single"/>
        </w:rPr>
      </w:pPr>
    </w:p>
    <w:p w14:paraId="580801F6" w14:textId="74FEB068" w:rsidR="002F0EC1" w:rsidRPr="00780E89" w:rsidRDefault="00293AAB" w:rsidP="00780E89">
      <w:pPr>
        <w:rPr>
          <w:rFonts w:ascii="Times New Roman" w:hAnsi="Times New Roman" w:cs="Times New Roman"/>
          <w:b/>
          <w:bCs/>
          <w:sz w:val="40"/>
          <w:szCs w:val="40"/>
          <w:u w:val="single"/>
        </w:rPr>
      </w:pPr>
      <w:r w:rsidRPr="00780E89">
        <w:rPr>
          <w:rFonts w:ascii="Times New Roman" w:hAnsi="Times New Roman" w:cs="Times New Roman"/>
          <w:b/>
          <w:bCs/>
          <w:sz w:val="40"/>
          <w:szCs w:val="40"/>
          <w:u w:val="single"/>
        </w:rPr>
        <w:t>EXCUSED ABSENCES</w:t>
      </w:r>
    </w:p>
    <w:p w14:paraId="4640169B" w14:textId="77777777" w:rsidR="002F0EC1" w:rsidRPr="00E900E3" w:rsidRDefault="002F0EC1" w:rsidP="00BF1944">
      <w:pPr>
        <w:pStyle w:val="ListParagraph"/>
        <w:ind w:left="1597"/>
        <w:rPr>
          <w:rFonts w:ascii="Times New Roman" w:hAnsi="Times New Roman" w:cs="Times New Roman"/>
          <w:sz w:val="24"/>
          <w:szCs w:val="24"/>
        </w:rPr>
      </w:pPr>
    </w:p>
    <w:p w14:paraId="23B002CA" w14:textId="77777777" w:rsidR="00FB0D75" w:rsidRPr="00780E89" w:rsidRDefault="00FB0D75" w:rsidP="00780E89">
      <w:pPr>
        <w:rPr>
          <w:rFonts w:ascii="Times New Roman" w:hAnsi="Times New Roman" w:cs="Times New Roman"/>
          <w:sz w:val="24"/>
          <w:szCs w:val="24"/>
        </w:rPr>
      </w:pPr>
      <w:r w:rsidRPr="00780E89">
        <w:rPr>
          <w:rFonts w:ascii="Times New Roman" w:hAnsi="Times New Roman" w:cs="Times New Roman"/>
          <w:sz w:val="24"/>
          <w:szCs w:val="24"/>
        </w:rPr>
        <w:t xml:space="preserve"> </w:t>
      </w:r>
      <w:proofErr w:type="gramStart"/>
      <w:r w:rsidRPr="00780E89">
        <w:rPr>
          <w:rFonts w:ascii="Times New Roman" w:hAnsi="Times New Roman" w:cs="Times New Roman"/>
          <w:sz w:val="24"/>
          <w:szCs w:val="24"/>
        </w:rPr>
        <w:t>Excused  absences</w:t>
      </w:r>
      <w:proofErr w:type="gramEnd"/>
      <w:r w:rsidRPr="00780E89">
        <w:rPr>
          <w:rFonts w:ascii="Times New Roman" w:hAnsi="Times New Roman" w:cs="Times New Roman"/>
          <w:sz w:val="24"/>
          <w:szCs w:val="24"/>
        </w:rPr>
        <w:t xml:space="preserve">  will be  granted  for  extenuating  circumstances only.   </w:t>
      </w:r>
      <w:proofErr w:type="gramStart"/>
      <w:r w:rsidRPr="00780E89">
        <w:rPr>
          <w:rFonts w:ascii="Times New Roman" w:hAnsi="Times New Roman" w:cs="Times New Roman"/>
          <w:sz w:val="24"/>
          <w:szCs w:val="24"/>
        </w:rPr>
        <w:t>Excused  absences</w:t>
      </w:r>
      <w:proofErr w:type="gramEnd"/>
      <w:r w:rsidRPr="00780E89">
        <w:rPr>
          <w:rFonts w:ascii="Times New Roman" w:hAnsi="Times New Roman" w:cs="Times New Roman"/>
          <w:sz w:val="24"/>
          <w:szCs w:val="24"/>
        </w:rPr>
        <w:t xml:space="preserve">  must  be substantiated  by  entries  in students’  files.   </w:t>
      </w:r>
      <w:proofErr w:type="gramStart"/>
      <w:r w:rsidRPr="00780E89">
        <w:rPr>
          <w:rFonts w:ascii="Times New Roman" w:hAnsi="Times New Roman" w:cs="Times New Roman"/>
          <w:sz w:val="24"/>
          <w:szCs w:val="24"/>
        </w:rPr>
        <w:t>Early  departures</w:t>
      </w:r>
      <w:proofErr w:type="gramEnd"/>
      <w:r w:rsidRPr="00780E89">
        <w:rPr>
          <w:rFonts w:ascii="Times New Roman" w:hAnsi="Times New Roman" w:cs="Times New Roman"/>
          <w:sz w:val="24"/>
          <w:szCs w:val="24"/>
        </w:rPr>
        <w:t xml:space="preserve">, class  cuts,  tardies, etc., for  any  portion of a class  period  will  be  counted  as  1  absence. </w:t>
      </w:r>
      <w:proofErr w:type="gramStart"/>
      <w:r w:rsidRPr="00780E89">
        <w:rPr>
          <w:rFonts w:ascii="Times New Roman" w:hAnsi="Times New Roman" w:cs="Times New Roman"/>
          <w:sz w:val="24"/>
          <w:szCs w:val="24"/>
        </w:rPr>
        <w:t>VA  students</w:t>
      </w:r>
      <w:proofErr w:type="gramEnd"/>
      <w:r w:rsidRPr="00780E89">
        <w:rPr>
          <w:rFonts w:ascii="Times New Roman" w:hAnsi="Times New Roman" w:cs="Times New Roman"/>
          <w:sz w:val="24"/>
          <w:szCs w:val="24"/>
        </w:rPr>
        <w:t xml:space="preserve">  exceeding  3  unexcused  absences  in a  month  will be  terminated  from  their  VA  benefits for  unsatisfactory  attendance.   </w:t>
      </w:r>
      <w:proofErr w:type="gramStart"/>
      <w:r w:rsidRPr="00780E89">
        <w:rPr>
          <w:rFonts w:ascii="Times New Roman" w:hAnsi="Times New Roman" w:cs="Times New Roman"/>
          <w:sz w:val="24"/>
          <w:szCs w:val="24"/>
        </w:rPr>
        <w:t>The  student’s</w:t>
      </w:r>
      <w:proofErr w:type="gramEnd"/>
      <w:r w:rsidRPr="00780E89">
        <w:rPr>
          <w:rFonts w:ascii="Times New Roman" w:hAnsi="Times New Roman" w:cs="Times New Roman"/>
          <w:sz w:val="24"/>
          <w:szCs w:val="24"/>
        </w:rPr>
        <w:t xml:space="preserve">  attendance  record  will be  retained  in then veteran’s  file for  USDVA  and  SAA  audit  purposes. </w:t>
      </w:r>
      <w:proofErr w:type="gramStart"/>
      <w:r w:rsidRPr="00780E89">
        <w:rPr>
          <w:rFonts w:ascii="Times New Roman" w:hAnsi="Times New Roman" w:cs="Times New Roman"/>
          <w:sz w:val="24"/>
          <w:szCs w:val="24"/>
        </w:rPr>
        <w:t>MAKEUP  WORK</w:t>
      </w:r>
      <w:proofErr w:type="gramEnd"/>
      <w:r w:rsidRPr="00780E89">
        <w:rPr>
          <w:rFonts w:ascii="Times New Roman" w:hAnsi="Times New Roman" w:cs="Times New Roman"/>
          <w:sz w:val="24"/>
          <w:szCs w:val="24"/>
        </w:rPr>
        <w:t xml:space="preserve">/HOURS  P OLICY Make-up work  or  make-up hours are  limited and at  the  discretion  of  the  Institution.   Make-up </w:t>
      </w:r>
      <w:proofErr w:type="gramStart"/>
      <w:r w:rsidRPr="00780E89">
        <w:rPr>
          <w:rFonts w:ascii="Times New Roman" w:hAnsi="Times New Roman" w:cs="Times New Roman"/>
          <w:sz w:val="24"/>
          <w:szCs w:val="24"/>
        </w:rPr>
        <w:t>hours  can</w:t>
      </w:r>
      <w:proofErr w:type="gramEnd"/>
      <w:r w:rsidRPr="00780E89">
        <w:rPr>
          <w:rFonts w:ascii="Times New Roman" w:hAnsi="Times New Roman" w:cs="Times New Roman"/>
          <w:sz w:val="24"/>
          <w:szCs w:val="24"/>
        </w:rPr>
        <w:t xml:space="preserve">  be  completed on  Saturdays.</w:t>
      </w:r>
    </w:p>
    <w:p w14:paraId="3267C7FD" w14:textId="77777777" w:rsidR="00AD7A4C" w:rsidRPr="00E900E3" w:rsidRDefault="00AD7A4C" w:rsidP="00A90C5A">
      <w:pPr>
        <w:rPr>
          <w:rFonts w:ascii="Times New Roman" w:hAnsi="Times New Roman" w:cs="Times New Roman"/>
          <w:sz w:val="24"/>
          <w:szCs w:val="24"/>
        </w:rPr>
      </w:pPr>
    </w:p>
    <w:p w14:paraId="52700F1F" w14:textId="77777777" w:rsidR="00AD22BE" w:rsidRPr="00FB5ACA" w:rsidRDefault="007E06C5" w:rsidP="00A90C5A">
      <w:pPr>
        <w:rPr>
          <w:rFonts w:ascii="Times New Roman" w:hAnsi="Times New Roman" w:cs="Times New Roman"/>
          <w:b/>
          <w:bCs/>
          <w:color w:val="C00000"/>
          <w:sz w:val="52"/>
          <w:szCs w:val="52"/>
          <w:u w:val="single"/>
        </w:rPr>
      </w:pPr>
      <w:r w:rsidRPr="00FB5ACA">
        <w:rPr>
          <w:rFonts w:ascii="Times New Roman" w:hAnsi="Times New Roman" w:cs="Times New Roman"/>
          <w:b/>
          <w:bCs/>
          <w:color w:val="C00000"/>
          <w:sz w:val="52"/>
          <w:szCs w:val="52"/>
          <w:u w:val="single"/>
        </w:rPr>
        <w:t>Enrollment Policy</w:t>
      </w:r>
    </w:p>
    <w:p w14:paraId="30010CC7" w14:textId="42CA3DDA" w:rsidR="00862B45" w:rsidRPr="00E900E3" w:rsidRDefault="00293AAB" w:rsidP="00946EB0">
      <w:pPr>
        <w:rPr>
          <w:rFonts w:ascii="Times New Roman" w:hAnsi="Times New Roman" w:cs="Times New Roman"/>
          <w:sz w:val="24"/>
          <w:szCs w:val="24"/>
        </w:rPr>
      </w:pPr>
      <w:r w:rsidRPr="00E900E3">
        <w:rPr>
          <w:rFonts w:ascii="Times New Roman" w:hAnsi="Times New Roman" w:cs="Times New Roman"/>
          <w:sz w:val="24"/>
          <w:szCs w:val="24"/>
        </w:rPr>
        <w:t>All programs at</w:t>
      </w:r>
      <w:r w:rsidR="00946EB0" w:rsidRPr="00E900E3">
        <w:rPr>
          <w:rFonts w:ascii="Times New Roman" w:hAnsi="Times New Roman" w:cs="Times New Roman"/>
          <w:sz w:val="24"/>
          <w:szCs w:val="24"/>
        </w:rPr>
        <w:t xml:space="preserve"> Scales Barber academy </w:t>
      </w:r>
      <w:r w:rsidR="002D600A" w:rsidRPr="00E900E3">
        <w:rPr>
          <w:rFonts w:ascii="Times New Roman" w:hAnsi="Times New Roman" w:cs="Times New Roman"/>
          <w:sz w:val="24"/>
          <w:szCs w:val="24"/>
        </w:rPr>
        <w:t xml:space="preserve">begin monthly.  New </w:t>
      </w:r>
      <w:r w:rsidRPr="00E900E3">
        <w:rPr>
          <w:rFonts w:ascii="Times New Roman" w:hAnsi="Times New Roman" w:cs="Times New Roman"/>
          <w:sz w:val="24"/>
          <w:szCs w:val="24"/>
        </w:rPr>
        <w:t>Student Orientations</w:t>
      </w:r>
      <w:r w:rsidR="002D600A" w:rsidRPr="00E900E3">
        <w:rPr>
          <w:rFonts w:ascii="Times New Roman" w:hAnsi="Times New Roman" w:cs="Times New Roman"/>
          <w:sz w:val="24"/>
          <w:szCs w:val="24"/>
        </w:rPr>
        <w:t xml:space="preserve"> </w:t>
      </w:r>
      <w:r w:rsidRPr="00E900E3">
        <w:rPr>
          <w:rFonts w:ascii="Times New Roman" w:hAnsi="Times New Roman" w:cs="Times New Roman"/>
          <w:sz w:val="24"/>
          <w:szCs w:val="24"/>
        </w:rPr>
        <w:t xml:space="preserve">will </w:t>
      </w:r>
      <w:proofErr w:type="gramStart"/>
      <w:r w:rsidRPr="00E900E3">
        <w:rPr>
          <w:rFonts w:ascii="Times New Roman" w:hAnsi="Times New Roman" w:cs="Times New Roman"/>
          <w:sz w:val="24"/>
          <w:szCs w:val="24"/>
        </w:rPr>
        <w:t>be</w:t>
      </w:r>
      <w:r w:rsidR="002D600A" w:rsidRPr="00E900E3">
        <w:rPr>
          <w:rFonts w:ascii="Times New Roman" w:hAnsi="Times New Roman" w:cs="Times New Roman"/>
          <w:sz w:val="24"/>
          <w:szCs w:val="24"/>
        </w:rPr>
        <w:t xml:space="preserve">  held</w:t>
      </w:r>
      <w:proofErr w:type="gramEnd"/>
      <w:r w:rsidR="002D600A" w:rsidRPr="00E900E3">
        <w:rPr>
          <w:rFonts w:ascii="Times New Roman" w:hAnsi="Times New Roman" w:cs="Times New Roman"/>
          <w:sz w:val="24"/>
          <w:szCs w:val="24"/>
        </w:rPr>
        <w:t xml:space="preserve">  the  Tuesday  before  each class  starts.</w:t>
      </w:r>
    </w:p>
    <w:p w14:paraId="3353F314" w14:textId="77777777" w:rsidR="00090391" w:rsidRPr="00E900E3" w:rsidRDefault="00090391">
      <w:pPr>
        <w:rPr>
          <w:rFonts w:ascii="Times New Roman" w:hAnsi="Times New Roman" w:cs="Times New Roman"/>
          <w:sz w:val="24"/>
          <w:szCs w:val="24"/>
        </w:rPr>
      </w:pPr>
    </w:p>
    <w:p w14:paraId="36A1165D" w14:textId="77777777" w:rsidR="00496DDD" w:rsidRPr="00E900E3" w:rsidRDefault="00B55F80">
      <w:pPr>
        <w:rPr>
          <w:rFonts w:ascii="Times New Roman" w:hAnsi="Times New Roman" w:cs="Times New Roman"/>
          <w:sz w:val="24"/>
          <w:szCs w:val="24"/>
        </w:rPr>
      </w:pPr>
      <w:r w:rsidRPr="00E900E3">
        <w:rPr>
          <w:rFonts w:ascii="Times New Roman" w:hAnsi="Times New Roman" w:cs="Times New Roman"/>
          <w:sz w:val="24"/>
          <w:szCs w:val="24"/>
        </w:rPr>
        <w:t xml:space="preserve">                                                                </w:t>
      </w:r>
      <w:r w:rsidR="008A0B06" w:rsidRPr="00E900E3">
        <w:rPr>
          <w:rFonts w:ascii="Times New Roman" w:hAnsi="Times New Roman" w:cs="Times New Roman"/>
          <w:sz w:val="24"/>
          <w:szCs w:val="24"/>
        </w:rPr>
        <w:t>School Calendar</w:t>
      </w:r>
    </w:p>
    <w:tbl>
      <w:tblPr>
        <w:tblStyle w:val="TableGrid"/>
        <w:tblW w:w="0" w:type="auto"/>
        <w:tblLook w:val="04A0" w:firstRow="1" w:lastRow="0" w:firstColumn="1" w:lastColumn="0" w:noHBand="0" w:noVBand="1"/>
      </w:tblPr>
      <w:tblGrid>
        <w:gridCol w:w="2416"/>
        <w:gridCol w:w="2366"/>
        <w:gridCol w:w="2489"/>
        <w:gridCol w:w="2079"/>
      </w:tblGrid>
      <w:tr w:rsidR="000B2A48" w:rsidRPr="00E900E3" w14:paraId="2D86882A" w14:textId="77777777" w:rsidTr="000B2A48">
        <w:tc>
          <w:tcPr>
            <w:tcW w:w="2416" w:type="dxa"/>
          </w:tcPr>
          <w:p w14:paraId="5CE3CE4B" w14:textId="77777777" w:rsidR="000B2A48" w:rsidRPr="00E900E3" w:rsidRDefault="000B2A48">
            <w:pPr>
              <w:rPr>
                <w:rFonts w:ascii="Times New Roman" w:hAnsi="Times New Roman" w:cs="Times New Roman"/>
                <w:sz w:val="24"/>
                <w:szCs w:val="24"/>
              </w:rPr>
            </w:pPr>
            <w:r w:rsidRPr="00E900E3">
              <w:rPr>
                <w:rFonts w:ascii="Times New Roman" w:hAnsi="Times New Roman" w:cs="Times New Roman"/>
                <w:sz w:val="24"/>
                <w:szCs w:val="24"/>
              </w:rPr>
              <w:t>January -Every Tuesday</w:t>
            </w:r>
          </w:p>
        </w:tc>
        <w:tc>
          <w:tcPr>
            <w:tcW w:w="2366" w:type="dxa"/>
          </w:tcPr>
          <w:p w14:paraId="2A6DEB4A" w14:textId="77777777" w:rsidR="000B2A48" w:rsidRPr="00E900E3" w:rsidRDefault="000B2A48">
            <w:pPr>
              <w:rPr>
                <w:rFonts w:ascii="Times New Roman" w:hAnsi="Times New Roman" w:cs="Times New Roman"/>
                <w:sz w:val="24"/>
                <w:szCs w:val="24"/>
              </w:rPr>
            </w:pPr>
            <w:r w:rsidRPr="00E900E3">
              <w:rPr>
                <w:rFonts w:ascii="Times New Roman" w:hAnsi="Times New Roman" w:cs="Times New Roman"/>
                <w:sz w:val="24"/>
                <w:szCs w:val="24"/>
              </w:rPr>
              <w:t>April- Every Tuesday</w:t>
            </w:r>
          </w:p>
        </w:tc>
        <w:tc>
          <w:tcPr>
            <w:tcW w:w="2489" w:type="dxa"/>
          </w:tcPr>
          <w:p w14:paraId="55E839C4" w14:textId="77777777" w:rsidR="000B2A48" w:rsidRPr="00E900E3" w:rsidRDefault="000B2A48">
            <w:pPr>
              <w:rPr>
                <w:rFonts w:ascii="Times New Roman" w:hAnsi="Times New Roman" w:cs="Times New Roman"/>
                <w:sz w:val="24"/>
                <w:szCs w:val="24"/>
              </w:rPr>
            </w:pPr>
            <w:r w:rsidRPr="00E900E3">
              <w:rPr>
                <w:rFonts w:ascii="Times New Roman" w:hAnsi="Times New Roman" w:cs="Times New Roman"/>
                <w:sz w:val="24"/>
                <w:szCs w:val="24"/>
              </w:rPr>
              <w:t>July- Every Tuesday</w:t>
            </w:r>
          </w:p>
        </w:tc>
        <w:tc>
          <w:tcPr>
            <w:tcW w:w="2079" w:type="dxa"/>
          </w:tcPr>
          <w:p w14:paraId="48FD03C5" w14:textId="77777777" w:rsidR="000B2A48" w:rsidRPr="00E900E3" w:rsidRDefault="00AB79B6">
            <w:pPr>
              <w:rPr>
                <w:rFonts w:ascii="Times New Roman" w:hAnsi="Times New Roman" w:cs="Times New Roman"/>
                <w:sz w:val="24"/>
                <w:szCs w:val="24"/>
              </w:rPr>
            </w:pPr>
            <w:r w:rsidRPr="00E900E3">
              <w:rPr>
                <w:rFonts w:ascii="Times New Roman" w:hAnsi="Times New Roman" w:cs="Times New Roman"/>
                <w:sz w:val="24"/>
                <w:szCs w:val="24"/>
              </w:rPr>
              <w:t>October-</w:t>
            </w:r>
            <w:r w:rsidR="00F7652B" w:rsidRPr="00E900E3">
              <w:rPr>
                <w:rFonts w:ascii="Times New Roman" w:hAnsi="Times New Roman" w:cs="Times New Roman"/>
                <w:sz w:val="24"/>
                <w:szCs w:val="24"/>
              </w:rPr>
              <w:t xml:space="preserve"> Every Tuesday</w:t>
            </w:r>
          </w:p>
        </w:tc>
      </w:tr>
      <w:tr w:rsidR="000B2A48" w:rsidRPr="00E900E3" w14:paraId="2B27E41D" w14:textId="77777777" w:rsidTr="000B2A48">
        <w:tc>
          <w:tcPr>
            <w:tcW w:w="2416" w:type="dxa"/>
          </w:tcPr>
          <w:p w14:paraId="1D2286CE" w14:textId="77777777" w:rsidR="000B2A48" w:rsidRPr="00E900E3" w:rsidRDefault="000B2A48">
            <w:pPr>
              <w:rPr>
                <w:rFonts w:ascii="Times New Roman" w:hAnsi="Times New Roman" w:cs="Times New Roman"/>
                <w:sz w:val="24"/>
                <w:szCs w:val="24"/>
              </w:rPr>
            </w:pPr>
            <w:r w:rsidRPr="00E900E3">
              <w:rPr>
                <w:rFonts w:ascii="Times New Roman" w:hAnsi="Times New Roman" w:cs="Times New Roman"/>
                <w:sz w:val="24"/>
                <w:szCs w:val="24"/>
              </w:rPr>
              <w:t>February- Every Tuesday</w:t>
            </w:r>
          </w:p>
        </w:tc>
        <w:tc>
          <w:tcPr>
            <w:tcW w:w="2366" w:type="dxa"/>
          </w:tcPr>
          <w:p w14:paraId="509A549E" w14:textId="77777777" w:rsidR="000B2A48" w:rsidRPr="00E900E3" w:rsidRDefault="000B2A48">
            <w:pPr>
              <w:rPr>
                <w:rFonts w:ascii="Times New Roman" w:hAnsi="Times New Roman" w:cs="Times New Roman"/>
                <w:sz w:val="24"/>
                <w:szCs w:val="24"/>
              </w:rPr>
            </w:pPr>
            <w:r w:rsidRPr="00E900E3">
              <w:rPr>
                <w:rFonts w:ascii="Times New Roman" w:hAnsi="Times New Roman" w:cs="Times New Roman"/>
                <w:sz w:val="24"/>
                <w:szCs w:val="24"/>
              </w:rPr>
              <w:t>May-Every Tuesday</w:t>
            </w:r>
          </w:p>
        </w:tc>
        <w:tc>
          <w:tcPr>
            <w:tcW w:w="2489" w:type="dxa"/>
          </w:tcPr>
          <w:p w14:paraId="4BAD0BB0" w14:textId="77777777" w:rsidR="000B2A48" w:rsidRPr="00E900E3" w:rsidRDefault="000B2A48">
            <w:pPr>
              <w:rPr>
                <w:rFonts w:ascii="Times New Roman" w:hAnsi="Times New Roman" w:cs="Times New Roman"/>
                <w:sz w:val="24"/>
                <w:szCs w:val="24"/>
              </w:rPr>
            </w:pPr>
            <w:r w:rsidRPr="00E900E3">
              <w:rPr>
                <w:rFonts w:ascii="Times New Roman" w:hAnsi="Times New Roman" w:cs="Times New Roman"/>
                <w:sz w:val="24"/>
                <w:szCs w:val="24"/>
              </w:rPr>
              <w:t>August-Every Tuesday</w:t>
            </w:r>
          </w:p>
        </w:tc>
        <w:tc>
          <w:tcPr>
            <w:tcW w:w="2079" w:type="dxa"/>
          </w:tcPr>
          <w:p w14:paraId="48A6340E" w14:textId="77777777" w:rsidR="000B2A48" w:rsidRPr="00E900E3" w:rsidRDefault="00F7652B">
            <w:pPr>
              <w:rPr>
                <w:rFonts w:ascii="Times New Roman" w:hAnsi="Times New Roman" w:cs="Times New Roman"/>
                <w:sz w:val="24"/>
                <w:szCs w:val="24"/>
              </w:rPr>
            </w:pPr>
            <w:r w:rsidRPr="00E900E3">
              <w:rPr>
                <w:rFonts w:ascii="Times New Roman" w:hAnsi="Times New Roman" w:cs="Times New Roman"/>
                <w:sz w:val="24"/>
                <w:szCs w:val="24"/>
              </w:rPr>
              <w:t>November- Every Tuesday</w:t>
            </w:r>
          </w:p>
        </w:tc>
      </w:tr>
      <w:tr w:rsidR="000B2A48" w:rsidRPr="00E900E3" w14:paraId="1B77F9F3" w14:textId="77777777" w:rsidTr="000B2A48">
        <w:tc>
          <w:tcPr>
            <w:tcW w:w="2416" w:type="dxa"/>
          </w:tcPr>
          <w:p w14:paraId="3466FD02" w14:textId="77777777" w:rsidR="000B2A48" w:rsidRPr="00E900E3" w:rsidRDefault="000B2A48">
            <w:pPr>
              <w:rPr>
                <w:rFonts w:ascii="Times New Roman" w:hAnsi="Times New Roman" w:cs="Times New Roman"/>
                <w:sz w:val="24"/>
                <w:szCs w:val="24"/>
              </w:rPr>
            </w:pPr>
            <w:r w:rsidRPr="00E900E3">
              <w:rPr>
                <w:rFonts w:ascii="Times New Roman" w:hAnsi="Times New Roman" w:cs="Times New Roman"/>
                <w:sz w:val="24"/>
                <w:szCs w:val="24"/>
              </w:rPr>
              <w:t>March- Every Tuesday</w:t>
            </w:r>
          </w:p>
        </w:tc>
        <w:tc>
          <w:tcPr>
            <w:tcW w:w="2366" w:type="dxa"/>
          </w:tcPr>
          <w:p w14:paraId="6E0512B6" w14:textId="77777777" w:rsidR="000B2A48" w:rsidRPr="00E900E3" w:rsidRDefault="000B2A48">
            <w:pPr>
              <w:rPr>
                <w:rFonts w:ascii="Times New Roman" w:hAnsi="Times New Roman" w:cs="Times New Roman"/>
                <w:sz w:val="24"/>
                <w:szCs w:val="24"/>
              </w:rPr>
            </w:pPr>
            <w:r w:rsidRPr="00E900E3">
              <w:rPr>
                <w:rFonts w:ascii="Times New Roman" w:hAnsi="Times New Roman" w:cs="Times New Roman"/>
                <w:sz w:val="24"/>
                <w:szCs w:val="24"/>
              </w:rPr>
              <w:t>June- Every Tuesday</w:t>
            </w:r>
          </w:p>
        </w:tc>
        <w:tc>
          <w:tcPr>
            <w:tcW w:w="2489" w:type="dxa"/>
          </w:tcPr>
          <w:p w14:paraId="53ABB9EA" w14:textId="77777777" w:rsidR="000B2A48" w:rsidRPr="00E900E3" w:rsidRDefault="000B2A48">
            <w:pPr>
              <w:rPr>
                <w:rFonts w:ascii="Times New Roman" w:hAnsi="Times New Roman" w:cs="Times New Roman"/>
                <w:sz w:val="24"/>
                <w:szCs w:val="24"/>
              </w:rPr>
            </w:pPr>
            <w:r w:rsidRPr="00E900E3">
              <w:rPr>
                <w:rFonts w:ascii="Times New Roman" w:hAnsi="Times New Roman" w:cs="Times New Roman"/>
                <w:sz w:val="24"/>
                <w:szCs w:val="24"/>
              </w:rPr>
              <w:t>September- Every Tuesday</w:t>
            </w:r>
          </w:p>
        </w:tc>
        <w:tc>
          <w:tcPr>
            <w:tcW w:w="2079" w:type="dxa"/>
          </w:tcPr>
          <w:p w14:paraId="7E083220" w14:textId="77777777" w:rsidR="000B2A48" w:rsidRPr="00E900E3" w:rsidRDefault="00F7652B">
            <w:pPr>
              <w:rPr>
                <w:rFonts w:ascii="Times New Roman" w:hAnsi="Times New Roman" w:cs="Times New Roman"/>
                <w:sz w:val="24"/>
                <w:szCs w:val="24"/>
              </w:rPr>
            </w:pPr>
            <w:r w:rsidRPr="00E900E3">
              <w:rPr>
                <w:rFonts w:ascii="Times New Roman" w:hAnsi="Times New Roman" w:cs="Times New Roman"/>
                <w:sz w:val="24"/>
                <w:szCs w:val="24"/>
              </w:rPr>
              <w:t>December- Every Tuesday</w:t>
            </w:r>
          </w:p>
        </w:tc>
      </w:tr>
    </w:tbl>
    <w:p w14:paraId="64BCB0B9" w14:textId="77777777" w:rsidR="00CD6C46" w:rsidRPr="00E900E3" w:rsidRDefault="00CD6C46">
      <w:pPr>
        <w:rPr>
          <w:rFonts w:ascii="Times New Roman" w:hAnsi="Times New Roman" w:cs="Times New Roman"/>
          <w:sz w:val="24"/>
          <w:szCs w:val="24"/>
        </w:rPr>
      </w:pPr>
    </w:p>
    <w:p w14:paraId="35D4940E" w14:textId="35072633" w:rsidR="00F60353" w:rsidRPr="00E900E3" w:rsidRDefault="00170AB2">
      <w:pPr>
        <w:rPr>
          <w:rFonts w:ascii="Times New Roman" w:hAnsi="Times New Roman" w:cs="Times New Roman"/>
          <w:sz w:val="24"/>
          <w:szCs w:val="24"/>
        </w:rPr>
      </w:pPr>
      <w:r>
        <w:rPr>
          <w:rFonts w:ascii="Times New Roman" w:hAnsi="Times New Roman" w:cs="Times New Roman"/>
          <w:sz w:val="24"/>
          <w:szCs w:val="24"/>
        </w:rPr>
        <w:t>School is closed on Sundays and Mondays</w:t>
      </w:r>
    </w:p>
    <w:p w14:paraId="7E596A40" w14:textId="77777777" w:rsidR="00293AAB" w:rsidRPr="00E900E3" w:rsidRDefault="00474337">
      <w:pPr>
        <w:rPr>
          <w:rFonts w:ascii="Times New Roman" w:hAnsi="Times New Roman" w:cs="Times New Roman"/>
        </w:rPr>
      </w:pPr>
      <w:r w:rsidRPr="00E900E3">
        <w:rPr>
          <w:rFonts w:ascii="Times New Roman" w:hAnsi="Times New Roman" w:cs="Times New Roman"/>
        </w:rPr>
        <w:t xml:space="preserve">                                                                 </w:t>
      </w:r>
      <w:r w:rsidR="00EA55A6" w:rsidRPr="00E900E3">
        <w:rPr>
          <w:rFonts w:ascii="Times New Roman" w:hAnsi="Times New Roman" w:cs="Times New Roman"/>
        </w:rPr>
        <w:t xml:space="preserve"> </w:t>
      </w:r>
    </w:p>
    <w:p w14:paraId="58ADE40A" w14:textId="593A21A3" w:rsidR="00780E89" w:rsidRPr="00B61C2E" w:rsidRDefault="00780E89">
      <w:pPr>
        <w:rPr>
          <w:rFonts w:ascii="Times New Roman" w:hAnsi="Times New Roman" w:cs="Times New Roman"/>
          <w:b/>
          <w:bCs/>
          <w:sz w:val="48"/>
          <w:szCs w:val="48"/>
          <w:u w:val="single"/>
        </w:rPr>
      </w:pPr>
      <w:r w:rsidRPr="00B61C2E">
        <w:rPr>
          <w:rFonts w:ascii="Times New Roman" w:hAnsi="Times New Roman" w:cs="Times New Roman"/>
          <w:b/>
          <w:bCs/>
          <w:sz w:val="48"/>
          <w:szCs w:val="48"/>
          <w:u w:val="single"/>
        </w:rPr>
        <w:t>School Calendar 2023</w:t>
      </w:r>
    </w:p>
    <w:p w14:paraId="115B0B80" w14:textId="6CD4E086" w:rsidR="00170AB2" w:rsidRPr="00170AB2" w:rsidRDefault="00C46A57" w:rsidP="00170AB2">
      <w:pPr>
        <w:rPr>
          <w:rFonts w:ascii="Times New Roman" w:hAnsi="Times New Roman" w:cs="Times New Roman"/>
          <w:b/>
          <w:bCs/>
          <w:sz w:val="48"/>
          <w:szCs w:val="48"/>
          <w:u w:val="single"/>
        </w:rPr>
      </w:pPr>
      <w:r w:rsidRPr="00B61C2E">
        <w:rPr>
          <w:rFonts w:ascii="Times New Roman" w:hAnsi="Times New Roman" w:cs="Times New Roman"/>
          <w:b/>
          <w:bCs/>
          <w:sz w:val="48"/>
          <w:szCs w:val="48"/>
          <w:u w:val="single"/>
        </w:rPr>
        <w:t>20</w:t>
      </w:r>
      <w:r w:rsidR="00474337" w:rsidRPr="00B61C2E">
        <w:rPr>
          <w:rFonts w:ascii="Times New Roman" w:hAnsi="Times New Roman" w:cs="Times New Roman"/>
          <w:b/>
          <w:bCs/>
          <w:sz w:val="48"/>
          <w:szCs w:val="48"/>
          <w:u w:val="single"/>
        </w:rPr>
        <w:t>2</w:t>
      </w:r>
      <w:r w:rsidR="00C109EC" w:rsidRPr="00B61C2E">
        <w:rPr>
          <w:rFonts w:ascii="Times New Roman" w:hAnsi="Times New Roman" w:cs="Times New Roman"/>
          <w:b/>
          <w:bCs/>
          <w:sz w:val="48"/>
          <w:szCs w:val="48"/>
          <w:u w:val="single"/>
        </w:rPr>
        <w:t>3</w:t>
      </w:r>
      <w:r w:rsidR="00474337" w:rsidRPr="00B61C2E">
        <w:rPr>
          <w:rFonts w:ascii="Times New Roman" w:hAnsi="Times New Roman" w:cs="Times New Roman"/>
          <w:b/>
          <w:bCs/>
          <w:sz w:val="48"/>
          <w:szCs w:val="48"/>
          <w:u w:val="single"/>
        </w:rPr>
        <w:t>-2</w:t>
      </w:r>
      <w:r w:rsidR="00C109EC" w:rsidRPr="00B61C2E">
        <w:rPr>
          <w:rFonts w:ascii="Times New Roman" w:hAnsi="Times New Roman" w:cs="Times New Roman"/>
          <w:b/>
          <w:bCs/>
          <w:sz w:val="48"/>
          <w:szCs w:val="48"/>
          <w:u w:val="single"/>
        </w:rPr>
        <w:t>4</w:t>
      </w:r>
      <w:r w:rsidR="00474337" w:rsidRPr="00B61C2E">
        <w:rPr>
          <w:rFonts w:ascii="Times New Roman" w:hAnsi="Times New Roman" w:cs="Times New Roman"/>
          <w:b/>
          <w:bCs/>
          <w:sz w:val="48"/>
          <w:szCs w:val="48"/>
          <w:u w:val="single"/>
        </w:rPr>
        <w:t xml:space="preserve"> Holidays</w:t>
      </w:r>
    </w:p>
    <w:p w14:paraId="142B6AE1" w14:textId="52E15486" w:rsidR="002909F5" w:rsidRPr="00E900E3" w:rsidRDefault="00726F0B" w:rsidP="00C109EC">
      <w:pPr>
        <w:pStyle w:val="ListParagraph"/>
        <w:numPr>
          <w:ilvl w:val="0"/>
          <w:numId w:val="10"/>
        </w:numPr>
        <w:rPr>
          <w:rFonts w:ascii="Times New Roman" w:hAnsi="Times New Roman" w:cs="Times New Roman"/>
          <w:sz w:val="32"/>
          <w:szCs w:val="32"/>
        </w:rPr>
      </w:pPr>
      <w:r w:rsidRPr="00E900E3">
        <w:rPr>
          <w:rFonts w:ascii="Times New Roman" w:hAnsi="Times New Roman" w:cs="Times New Roman"/>
          <w:sz w:val="32"/>
          <w:szCs w:val="32"/>
        </w:rPr>
        <w:t xml:space="preserve">  </w:t>
      </w:r>
      <w:r w:rsidR="00780E89" w:rsidRPr="00E900E3">
        <w:rPr>
          <w:rFonts w:ascii="Times New Roman" w:hAnsi="Times New Roman" w:cs="Times New Roman"/>
          <w:sz w:val="32"/>
          <w:szCs w:val="32"/>
        </w:rPr>
        <w:t>January 16 - Martin Luther</w:t>
      </w:r>
      <w:r w:rsidRPr="00E900E3">
        <w:rPr>
          <w:rFonts w:ascii="Times New Roman" w:hAnsi="Times New Roman" w:cs="Times New Roman"/>
          <w:sz w:val="32"/>
          <w:szCs w:val="32"/>
        </w:rPr>
        <w:t xml:space="preserve"> King</w:t>
      </w:r>
    </w:p>
    <w:p w14:paraId="60AFF78D" w14:textId="6B4F0A11" w:rsidR="002909F5" w:rsidRPr="00E900E3" w:rsidRDefault="00726F0B" w:rsidP="00726F0B">
      <w:pPr>
        <w:pStyle w:val="ListParagraph"/>
        <w:numPr>
          <w:ilvl w:val="0"/>
          <w:numId w:val="10"/>
        </w:numPr>
        <w:rPr>
          <w:rFonts w:ascii="Times New Roman" w:hAnsi="Times New Roman" w:cs="Times New Roman"/>
          <w:sz w:val="32"/>
          <w:szCs w:val="32"/>
        </w:rPr>
      </w:pPr>
      <w:r w:rsidRPr="00E900E3">
        <w:rPr>
          <w:rFonts w:ascii="Times New Roman" w:hAnsi="Times New Roman" w:cs="Times New Roman"/>
          <w:sz w:val="32"/>
          <w:szCs w:val="32"/>
        </w:rPr>
        <w:t xml:space="preserve"> July </w:t>
      </w:r>
      <w:r w:rsidR="00C109EC" w:rsidRPr="00E900E3">
        <w:rPr>
          <w:rFonts w:ascii="Times New Roman" w:hAnsi="Times New Roman" w:cs="Times New Roman"/>
          <w:sz w:val="32"/>
          <w:szCs w:val="32"/>
        </w:rPr>
        <w:t xml:space="preserve">4 </w:t>
      </w:r>
      <w:r w:rsidR="00B11321">
        <w:rPr>
          <w:rFonts w:ascii="Times New Roman" w:hAnsi="Times New Roman" w:cs="Times New Roman"/>
          <w:sz w:val="32"/>
          <w:szCs w:val="32"/>
        </w:rPr>
        <w:t>-</w:t>
      </w:r>
      <w:r w:rsidR="00780E89" w:rsidRPr="00E900E3">
        <w:rPr>
          <w:rFonts w:ascii="Times New Roman" w:hAnsi="Times New Roman" w:cs="Times New Roman"/>
          <w:sz w:val="32"/>
          <w:szCs w:val="32"/>
        </w:rPr>
        <w:t>Independence Day</w:t>
      </w:r>
      <w:r w:rsidRPr="00E900E3">
        <w:rPr>
          <w:rFonts w:ascii="Times New Roman" w:hAnsi="Times New Roman" w:cs="Times New Roman"/>
          <w:sz w:val="32"/>
          <w:szCs w:val="32"/>
        </w:rPr>
        <w:t xml:space="preserve">   </w:t>
      </w:r>
    </w:p>
    <w:p w14:paraId="23157CF9" w14:textId="5A16F285" w:rsidR="00E32746" w:rsidRPr="00E900E3" w:rsidRDefault="00726F0B" w:rsidP="00C109EC">
      <w:pPr>
        <w:pStyle w:val="ListParagraph"/>
        <w:numPr>
          <w:ilvl w:val="0"/>
          <w:numId w:val="10"/>
        </w:numPr>
        <w:rPr>
          <w:rFonts w:ascii="Times New Roman" w:hAnsi="Times New Roman" w:cs="Times New Roman"/>
          <w:sz w:val="32"/>
          <w:szCs w:val="32"/>
        </w:rPr>
      </w:pPr>
      <w:r w:rsidRPr="00E900E3">
        <w:rPr>
          <w:rFonts w:ascii="Times New Roman" w:hAnsi="Times New Roman" w:cs="Times New Roman"/>
          <w:sz w:val="32"/>
          <w:szCs w:val="32"/>
        </w:rPr>
        <w:t xml:space="preserve"> September </w:t>
      </w:r>
      <w:r w:rsidR="00C109EC" w:rsidRPr="00E900E3">
        <w:rPr>
          <w:rFonts w:ascii="Times New Roman" w:hAnsi="Times New Roman" w:cs="Times New Roman"/>
          <w:sz w:val="32"/>
          <w:szCs w:val="32"/>
        </w:rPr>
        <w:t>4</w:t>
      </w:r>
      <w:r w:rsidRPr="00E900E3">
        <w:rPr>
          <w:rFonts w:ascii="Times New Roman" w:hAnsi="Times New Roman" w:cs="Times New Roman"/>
          <w:sz w:val="32"/>
          <w:szCs w:val="32"/>
        </w:rPr>
        <w:t xml:space="preserve"> –Labor Day </w:t>
      </w:r>
    </w:p>
    <w:p w14:paraId="0A6811A9" w14:textId="12FCA4CB" w:rsidR="000258AC" w:rsidRPr="00E900E3" w:rsidRDefault="00726F0B" w:rsidP="00726F0B">
      <w:pPr>
        <w:pStyle w:val="ListParagraph"/>
        <w:numPr>
          <w:ilvl w:val="0"/>
          <w:numId w:val="10"/>
        </w:numPr>
        <w:rPr>
          <w:rFonts w:ascii="Times New Roman" w:hAnsi="Times New Roman" w:cs="Times New Roman"/>
          <w:sz w:val="32"/>
          <w:szCs w:val="32"/>
        </w:rPr>
      </w:pPr>
      <w:r w:rsidRPr="00E900E3">
        <w:rPr>
          <w:rFonts w:ascii="Times New Roman" w:hAnsi="Times New Roman" w:cs="Times New Roman"/>
          <w:sz w:val="32"/>
          <w:szCs w:val="32"/>
        </w:rPr>
        <w:t xml:space="preserve"> November </w:t>
      </w:r>
      <w:r w:rsidR="00780E89" w:rsidRPr="00E900E3">
        <w:rPr>
          <w:rFonts w:ascii="Times New Roman" w:hAnsi="Times New Roman" w:cs="Times New Roman"/>
          <w:sz w:val="32"/>
          <w:szCs w:val="32"/>
        </w:rPr>
        <w:t>23</w:t>
      </w:r>
      <w:r w:rsidRPr="00E900E3">
        <w:rPr>
          <w:rFonts w:ascii="Times New Roman" w:hAnsi="Times New Roman" w:cs="Times New Roman"/>
          <w:sz w:val="32"/>
          <w:szCs w:val="32"/>
        </w:rPr>
        <w:t xml:space="preserve"> </w:t>
      </w:r>
      <w:r w:rsidR="00780E89" w:rsidRPr="00E900E3">
        <w:rPr>
          <w:rFonts w:ascii="Times New Roman" w:hAnsi="Times New Roman" w:cs="Times New Roman"/>
          <w:sz w:val="32"/>
          <w:szCs w:val="32"/>
        </w:rPr>
        <w:t>–</w:t>
      </w:r>
      <w:r w:rsidR="00170AB2">
        <w:rPr>
          <w:rFonts w:ascii="Times New Roman" w:hAnsi="Times New Roman" w:cs="Times New Roman"/>
          <w:sz w:val="32"/>
          <w:szCs w:val="32"/>
        </w:rPr>
        <w:t xml:space="preserve"> November 23-27</w:t>
      </w:r>
      <w:r w:rsidR="00780E89" w:rsidRPr="00E900E3">
        <w:rPr>
          <w:rFonts w:ascii="Times New Roman" w:hAnsi="Times New Roman" w:cs="Times New Roman"/>
          <w:sz w:val="32"/>
          <w:szCs w:val="32"/>
        </w:rPr>
        <w:t xml:space="preserve"> Thanksgiving</w:t>
      </w:r>
      <w:r w:rsidRPr="00E900E3">
        <w:rPr>
          <w:rFonts w:ascii="Times New Roman" w:hAnsi="Times New Roman" w:cs="Times New Roman"/>
          <w:sz w:val="32"/>
          <w:szCs w:val="32"/>
        </w:rPr>
        <w:t xml:space="preserve"> Break </w:t>
      </w:r>
    </w:p>
    <w:p w14:paraId="0B870A16" w14:textId="77777777" w:rsidR="00170AB2" w:rsidRDefault="00726F0B" w:rsidP="00726F0B">
      <w:pPr>
        <w:pStyle w:val="ListParagraph"/>
        <w:numPr>
          <w:ilvl w:val="0"/>
          <w:numId w:val="10"/>
        </w:numPr>
        <w:rPr>
          <w:rFonts w:ascii="Times New Roman" w:hAnsi="Times New Roman" w:cs="Times New Roman"/>
          <w:sz w:val="32"/>
          <w:szCs w:val="32"/>
        </w:rPr>
      </w:pPr>
      <w:r w:rsidRPr="00E900E3">
        <w:rPr>
          <w:rFonts w:ascii="Times New Roman" w:hAnsi="Times New Roman" w:cs="Times New Roman"/>
          <w:sz w:val="32"/>
          <w:szCs w:val="32"/>
        </w:rPr>
        <w:t xml:space="preserve"> December </w:t>
      </w:r>
      <w:r w:rsidR="00780E89" w:rsidRPr="00E900E3">
        <w:rPr>
          <w:rFonts w:ascii="Times New Roman" w:hAnsi="Times New Roman" w:cs="Times New Roman"/>
          <w:sz w:val="32"/>
          <w:szCs w:val="32"/>
        </w:rPr>
        <w:t>–</w:t>
      </w:r>
      <w:r w:rsidR="00170AB2">
        <w:rPr>
          <w:rFonts w:ascii="Times New Roman" w:hAnsi="Times New Roman" w:cs="Times New Roman"/>
          <w:sz w:val="32"/>
          <w:szCs w:val="32"/>
        </w:rPr>
        <w:t>December 22-26</w:t>
      </w:r>
      <w:r w:rsidR="00780E89" w:rsidRPr="00E900E3">
        <w:rPr>
          <w:rFonts w:ascii="Times New Roman" w:hAnsi="Times New Roman" w:cs="Times New Roman"/>
          <w:sz w:val="32"/>
          <w:szCs w:val="32"/>
        </w:rPr>
        <w:t xml:space="preserve"> </w:t>
      </w:r>
      <w:r w:rsidR="00C206BC" w:rsidRPr="00E900E3">
        <w:rPr>
          <w:rFonts w:ascii="Times New Roman" w:hAnsi="Times New Roman" w:cs="Times New Roman"/>
          <w:sz w:val="32"/>
          <w:szCs w:val="32"/>
        </w:rPr>
        <w:t>Christmas Break</w:t>
      </w:r>
      <w:r w:rsidRPr="00E900E3">
        <w:rPr>
          <w:rFonts w:ascii="Times New Roman" w:hAnsi="Times New Roman" w:cs="Times New Roman"/>
          <w:sz w:val="32"/>
          <w:szCs w:val="32"/>
        </w:rPr>
        <w:t xml:space="preserve">   </w:t>
      </w:r>
    </w:p>
    <w:p w14:paraId="557A3285" w14:textId="5C322A21" w:rsidR="00726F0B" w:rsidRPr="00E900E3" w:rsidRDefault="00726F0B" w:rsidP="00726F0B">
      <w:pPr>
        <w:pStyle w:val="ListParagraph"/>
        <w:numPr>
          <w:ilvl w:val="0"/>
          <w:numId w:val="10"/>
        </w:numPr>
        <w:rPr>
          <w:rFonts w:ascii="Times New Roman" w:hAnsi="Times New Roman" w:cs="Times New Roman"/>
          <w:sz w:val="32"/>
          <w:szCs w:val="32"/>
        </w:rPr>
      </w:pPr>
      <w:r w:rsidRPr="00E900E3">
        <w:rPr>
          <w:rFonts w:ascii="Times New Roman" w:hAnsi="Times New Roman" w:cs="Times New Roman"/>
          <w:sz w:val="32"/>
          <w:szCs w:val="32"/>
        </w:rPr>
        <w:t xml:space="preserve">Daily </w:t>
      </w:r>
      <w:r w:rsidR="00C206BC" w:rsidRPr="00E900E3">
        <w:rPr>
          <w:rFonts w:ascii="Times New Roman" w:hAnsi="Times New Roman" w:cs="Times New Roman"/>
          <w:sz w:val="32"/>
          <w:szCs w:val="32"/>
        </w:rPr>
        <w:t xml:space="preserve">Schedule (Full </w:t>
      </w:r>
      <w:proofErr w:type="gramStart"/>
      <w:r w:rsidR="00C206BC" w:rsidRPr="00E900E3">
        <w:rPr>
          <w:rFonts w:ascii="Times New Roman" w:hAnsi="Times New Roman" w:cs="Times New Roman"/>
          <w:sz w:val="32"/>
          <w:szCs w:val="32"/>
        </w:rPr>
        <w:t>and</w:t>
      </w:r>
      <w:r w:rsidRPr="00E900E3">
        <w:rPr>
          <w:rFonts w:ascii="Times New Roman" w:hAnsi="Times New Roman" w:cs="Times New Roman"/>
          <w:sz w:val="32"/>
          <w:szCs w:val="32"/>
        </w:rPr>
        <w:t xml:space="preserve">  Part</w:t>
      </w:r>
      <w:proofErr w:type="gramEnd"/>
      <w:r w:rsidRPr="00E900E3">
        <w:rPr>
          <w:rFonts w:ascii="Times New Roman" w:hAnsi="Times New Roman" w:cs="Times New Roman"/>
          <w:sz w:val="32"/>
          <w:szCs w:val="32"/>
        </w:rPr>
        <w:t xml:space="preserve"> Time)</w:t>
      </w:r>
    </w:p>
    <w:p w14:paraId="13FC0774" w14:textId="5ECB17C0" w:rsidR="00293AAB" w:rsidRDefault="00293AAB" w:rsidP="00726F0B">
      <w:pPr>
        <w:pStyle w:val="ListParagraph"/>
        <w:numPr>
          <w:ilvl w:val="0"/>
          <w:numId w:val="10"/>
        </w:numPr>
        <w:rPr>
          <w:rFonts w:ascii="Times New Roman" w:hAnsi="Times New Roman" w:cs="Times New Roman"/>
          <w:sz w:val="32"/>
          <w:szCs w:val="32"/>
        </w:rPr>
      </w:pPr>
      <w:r w:rsidRPr="00E900E3">
        <w:rPr>
          <w:rFonts w:ascii="Times New Roman" w:hAnsi="Times New Roman" w:cs="Times New Roman"/>
          <w:sz w:val="32"/>
          <w:szCs w:val="32"/>
        </w:rPr>
        <w:t>January 1- School Holiday</w:t>
      </w:r>
    </w:p>
    <w:p w14:paraId="7A374FDD" w14:textId="2494073F" w:rsidR="00B61C2E" w:rsidRPr="00B61C2E" w:rsidRDefault="00B61C2E" w:rsidP="00B61C2E">
      <w:pPr>
        <w:pStyle w:val="ListParagraph"/>
        <w:ind w:left="824"/>
        <w:rPr>
          <w:rFonts w:ascii="Times New Roman" w:hAnsi="Times New Roman" w:cs="Times New Roman"/>
          <w:sz w:val="48"/>
          <w:szCs w:val="48"/>
          <w:u w:val="single"/>
        </w:rPr>
      </w:pPr>
      <w:r w:rsidRPr="00B61C2E">
        <w:rPr>
          <w:rFonts w:ascii="Times New Roman" w:hAnsi="Times New Roman" w:cs="Times New Roman"/>
          <w:sz w:val="48"/>
          <w:szCs w:val="48"/>
          <w:u w:val="single"/>
        </w:rPr>
        <w:t>School calendar 2024-2025 Holidays</w:t>
      </w:r>
    </w:p>
    <w:p w14:paraId="7559CF6E" w14:textId="30347BD1" w:rsidR="00B11321" w:rsidRPr="00E900E3" w:rsidRDefault="00B11321" w:rsidP="00B11321">
      <w:pPr>
        <w:pStyle w:val="ListParagraph"/>
        <w:numPr>
          <w:ilvl w:val="0"/>
          <w:numId w:val="10"/>
        </w:numPr>
        <w:rPr>
          <w:rFonts w:ascii="Times New Roman" w:hAnsi="Times New Roman" w:cs="Times New Roman"/>
          <w:sz w:val="32"/>
          <w:szCs w:val="32"/>
        </w:rPr>
      </w:pPr>
      <w:r w:rsidRPr="00E900E3">
        <w:rPr>
          <w:rFonts w:ascii="Times New Roman" w:hAnsi="Times New Roman" w:cs="Times New Roman"/>
          <w:sz w:val="32"/>
          <w:szCs w:val="32"/>
        </w:rPr>
        <w:lastRenderedPageBreak/>
        <w:t>January 1</w:t>
      </w:r>
      <w:r>
        <w:rPr>
          <w:rFonts w:ascii="Times New Roman" w:hAnsi="Times New Roman" w:cs="Times New Roman"/>
          <w:sz w:val="32"/>
          <w:szCs w:val="32"/>
        </w:rPr>
        <w:t xml:space="preserve">- </w:t>
      </w:r>
      <w:r w:rsidRPr="00E900E3">
        <w:rPr>
          <w:rFonts w:ascii="Times New Roman" w:hAnsi="Times New Roman" w:cs="Times New Roman"/>
          <w:sz w:val="32"/>
          <w:szCs w:val="32"/>
        </w:rPr>
        <w:t>– School Holiday</w:t>
      </w:r>
    </w:p>
    <w:p w14:paraId="117797F0" w14:textId="1C8184CD" w:rsidR="00B11321" w:rsidRPr="00E900E3" w:rsidRDefault="00B11321" w:rsidP="00B11321">
      <w:pPr>
        <w:pStyle w:val="ListParagraph"/>
        <w:numPr>
          <w:ilvl w:val="0"/>
          <w:numId w:val="10"/>
        </w:numPr>
        <w:rPr>
          <w:rFonts w:ascii="Times New Roman" w:hAnsi="Times New Roman" w:cs="Times New Roman"/>
          <w:sz w:val="32"/>
          <w:szCs w:val="32"/>
        </w:rPr>
      </w:pPr>
      <w:r w:rsidRPr="00E900E3">
        <w:rPr>
          <w:rFonts w:ascii="Times New Roman" w:hAnsi="Times New Roman" w:cs="Times New Roman"/>
          <w:sz w:val="32"/>
          <w:szCs w:val="32"/>
        </w:rPr>
        <w:t xml:space="preserve">  January 16 </w:t>
      </w:r>
      <w:r w:rsidR="00170AB2">
        <w:rPr>
          <w:rFonts w:ascii="Times New Roman" w:hAnsi="Times New Roman" w:cs="Times New Roman"/>
          <w:sz w:val="32"/>
          <w:szCs w:val="32"/>
        </w:rPr>
        <w:t xml:space="preserve">– </w:t>
      </w:r>
      <w:r w:rsidR="00170AB2" w:rsidRPr="00E900E3">
        <w:rPr>
          <w:rFonts w:ascii="Times New Roman" w:hAnsi="Times New Roman" w:cs="Times New Roman"/>
          <w:sz w:val="32"/>
          <w:szCs w:val="32"/>
        </w:rPr>
        <w:t>Martin</w:t>
      </w:r>
      <w:r w:rsidRPr="00E900E3">
        <w:rPr>
          <w:rFonts w:ascii="Times New Roman" w:hAnsi="Times New Roman" w:cs="Times New Roman"/>
          <w:sz w:val="32"/>
          <w:szCs w:val="32"/>
        </w:rPr>
        <w:t xml:space="preserve"> Luther King</w:t>
      </w:r>
    </w:p>
    <w:p w14:paraId="340C9819" w14:textId="30256AD7" w:rsidR="00B11321" w:rsidRPr="00E900E3" w:rsidRDefault="00B11321" w:rsidP="00B11321">
      <w:pPr>
        <w:pStyle w:val="ListParagraph"/>
        <w:numPr>
          <w:ilvl w:val="0"/>
          <w:numId w:val="10"/>
        </w:numPr>
        <w:rPr>
          <w:rFonts w:ascii="Times New Roman" w:hAnsi="Times New Roman" w:cs="Times New Roman"/>
          <w:sz w:val="32"/>
          <w:szCs w:val="32"/>
        </w:rPr>
      </w:pPr>
      <w:r w:rsidRPr="00E900E3">
        <w:rPr>
          <w:rFonts w:ascii="Times New Roman" w:hAnsi="Times New Roman" w:cs="Times New Roman"/>
          <w:sz w:val="32"/>
          <w:szCs w:val="32"/>
        </w:rPr>
        <w:t xml:space="preserve"> July 4 </w:t>
      </w:r>
      <w:r>
        <w:rPr>
          <w:rFonts w:ascii="Times New Roman" w:hAnsi="Times New Roman" w:cs="Times New Roman"/>
          <w:sz w:val="32"/>
          <w:szCs w:val="32"/>
        </w:rPr>
        <w:t>-</w:t>
      </w:r>
      <w:r w:rsidRPr="00E900E3">
        <w:rPr>
          <w:rFonts w:ascii="Times New Roman" w:hAnsi="Times New Roman" w:cs="Times New Roman"/>
          <w:sz w:val="32"/>
          <w:szCs w:val="32"/>
        </w:rPr>
        <w:t xml:space="preserve"> Independence Day   </w:t>
      </w:r>
    </w:p>
    <w:p w14:paraId="6233BC9D" w14:textId="48BEC852" w:rsidR="00B11321" w:rsidRPr="00E900E3" w:rsidRDefault="00B11321" w:rsidP="00B11321">
      <w:pPr>
        <w:pStyle w:val="ListParagraph"/>
        <w:numPr>
          <w:ilvl w:val="0"/>
          <w:numId w:val="10"/>
        </w:numPr>
        <w:rPr>
          <w:rFonts w:ascii="Times New Roman" w:hAnsi="Times New Roman" w:cs="Times New Roman"/>
          <w:sz w:val="32"/>
          <w:szCs w:val="32"/>
        </w:rPr>
      </w:pPr>
      <w:r w:rsidRPr="00E900E3">
        <w:rPr>
          <w:rFonts w:ascii="Times New Roman" w:hAnsi="Times New Roman" w:cs="Times New Roman"/>
          <w:sz w:val="32"/>
          <w:szCs w:val="32"/>
        </w:rPr>
        <w:t xml:space="preserve"> September 4 – Labor Day </w:t>
      </w:r>
    </w:p>
    <w:p w14:paraId="75D7C273" w14:textId="4B9D4E3D" w:rsidR="00B11321" w:rsidRPr="00E900E3" w:rsidRDefault="00B11321" w:rsidP="00B11321">
      <w:pPr>
        <w:pStyle w:val="ListParagraph"/>
        <w:numPr>
          <w:ilvl w:val="0"/>
          <w:numId w:val="10"/>
        </w:numPr>
        <w:rPr>
          <w:rFonts w:ascii="Times New Roman" w:hAnsi="Times New Roman" w:cs="Times New Roman"/>
          <w:sz w:val="32"/>
          <w:szCs w:val="32"/>
        </w:rPr>
      </w:pPr>
      <w:r w:rsidRPr="00E900E3">
        <w:rPr>
          <w:rFonts w:ascii="Times New Roman" w:hAnsi="Times New Roman" w:cs="Times New Roman"/>
          <w:sz w:val="32"/>
          <w:szCs w:val="32"/>
        </w:rPr>
        <w:t xml:space="preserve"> November </w:t>
      </w:r>
      <w:r w:rsidR="00170AB2">
        <w:rPr>
          <w:rFonts w:ascii="Times New Roman" w:hAnsi="Times New Roman" w:cs="Times New Roman"/>
          <w:sz w:val="32"/>
          <w:szCs w:val="32"/>
        </w:rPr>
        <w:t>28</w:t>
      </w:r>
      <w:r w:rsidRPr="00E900E3">
        <w:rPr>
          <w:rFonts w:ascii="Times New Roman" w:hAnsi="Times New Roman" w:cs="Times New Roman"/>
          <w:sz w:val="32"/>
          <w:szCs w:val="32"/>
        </w:rPr>
        <w:t>–</w:t>
      </w:r>
      <w:r w:rsidR="00170AB2">
        <w:rPr>
          <w:rFonts w:ascii="Times New Roman" w:hAnsi="Times New Roman" w:cs="Times New Roman"/>
          <w:sz w:val="32"/>
          <w:szCs w:val="32"/>
        </w:rPr>
        <w:t>December 2</w:t>
      </w:r>
      <w:r w:rsidRPr="00E900E3">
        <w:rPr>
          <w:rFonts w:ascii="Times New Roman" w:hAnsi="Times New Roman" w:cs="Times New Roman"/>
          <w:sz w:val="32"/>
          <w:szCs w:val="32"/>
        </w:rPr>
        <w:t xml:space="preserve"> Thanksgiving Break </w:t>
      </w:r>
    </w:p>
    <w:p w14:paraId="714BB9CC" w14:textId="6C6A4BFE" w:rsidR="00B11321" w:rsidRPr="00E900E3" w:rsidRDefault="00B11321" w:rsidP="00B11321">
      <w:pPr>
        <w:pStyle w:val="ListParagraph"/>
        <w:numPr>
          <w:ilvl w:val="0"/>
          <w:numId w:val="10"/>
        </w:numPr>
        <w:rPr>
          <w:rFonts w:ascii="Times New Roman" w:hAnsi="Times New Roman" w:cs="Times New Roman"/>
          <w:sz w:val="32"/>
          <w:szCs w:val="32"/>
        </w:rPr>
      </w:pPr>
      <w:r w:rsidRPr="00E900E3">
        <w:rPr>
          <w:rFonts w:ascii="Times New Roman" w:hAnsi="Times New Roman" w:cs="Times New Roman"/>
          <w:sz w:val="32"/>
          <w:szCs w:val="32"/>
        </w:rPr>
        <w:t xml:space="preserve"> December </w:t>
      </w:r>
      <w:r w:rsidR="00913ADC">
        <w:rPr>
          <w:rFonts w:ascii="Times New Roman" w:hAnsi="Times New Roman" w:cs="Times New Roman"/>
          <w:sz w:val="32"/>
          <w:szCs w:val="32"/>
        </w:rPr>
        <w:t>2</w:t>
      </w:r>
      <w:r w:rsidR="00170AB2">
        <w:rPr>
          <w:rFonts w:ascii="Times New Roman" w:hAnsi="Times New Roman" w:cs="Times New Roman"/>
          <w:sz w:val="32"/>
          <w:szCs w:val="32"/>
        </w:rPr>
        <w:t>4</w:t>
      </w:r>
      <w:r w:rsidRPr="00E900E3">
        <w:rPr>
          <w:rFonts w:ascii="Times New Roman" w:hAnsi="Times New Roman" w:cs="Times New Roman"/>
          <w:sz w:val="32"/>
          <w:szCs w:val="32"/>
        </w:rPr>
        <w:t>–</w:t>
      </w:r>
      <w:r w:rsidR="00170AB2">
        <w:rPr>
          <w:rFonts w:ascii="Times New Roman" w:hAnsi="Times New Roman" w:cs="Times New Roman"/>
          <w:sz w:val="32"/>
          <w:szCs w:val="32"/>
        </w:rPr>
        <w:t>Jan2</w:t>
      </w:r>
      <w:r w:rsidRPr="00E900E3">
        <w:rPr>
          <w:rFonts w:ascii="Times New Roman" w:hAnsi="Times New Roman" w:cs="Times New Roman"/>
          <w:sz w:val="32"/>
          <w:szCs w:val="32"/>
        </w:rPr>
        <w:t xml:space="preserve"> Christmas Break   Daily Schedule (Full </w:t>
      </w:r>
      <w:r w:rsidR="00170AB2" w:rsidRPr="00E900E3">
        <w:rPr>
          <w:rFonts w:ascii="Times New Roman" w:hAnsi="Times New Roman" w:cs="Times New Roman"/>
          <w:sz w:val="32"/>
          <w:szCs w:val="32"/>
        </w:rPr>
        <w:t>and Part</w:t>
      </w:r>
      <w:r w:rsidRPr="00E900E3">
        <w:rPr>
          <w:rFonts w:ascii="Times New Roman" w:hAnsi="Times New Roman" w:cs="Times New Roman"/>
          <w:sz w:val="32"/>
          <w:szCs w:val="32"/>
        </w:rPr>
        <w:t xml:space="preserve"> Time)</w:t>
      </w:r>
    </w:p>
    <w:p w14:paraId="0123C96A" w14:textId="77777777" w:rsidR="00B11321" w:rsidRDefault="00B11321" w:rsidP="00B11321">
      <w:pPr>
        <w:pStyle w:val="ListParagraph"/>
        <w:numPr>
          <w:ilvl w:val="0"/>
          <w:numId w:val="10"/>
        </w:numPr>
        <w:rPr>
          <w:rFonts w:ascii="Times New Roman" w:hAnsi="Times New Roman" w:cs="Times New Roman"/>
          <w:sz w:val="32"/>
          <w:szCs w:val="32"/>
        </w:rPr>
      </w:pPr>
      <w:r w:rsidRPr="00E900E3">
        <w:rPr>
          <w:rFonts w:ascii="Times New Roman" w:hAnsi="Times New Roman" w:cs="Times New Roman"/>
          <w:sz w:val="32"/>
          <w:szCs w:val="32"/>
        </w:rPr>
        <w:t>January 1- School Holiday</w:t>
      </w:r>
    </w:p>
    <w:p w14:paraId="305B00BC" w14:textId="2EBF5086" w:rsidR="00780E89" w:rsidRPr="00B61C2E" w:rsidRDefault="00780E89" w:rsidP="00780E89">
      <w:pPr>
        <w:pStyle w:val="ListParagraph"/>
        <w:ind w:left="824"/>
        <w:rPr>
          <w:rFonts w:ascii="Times New Roman" w:hAnsi="Times New Roman" w:cs="Times New Roman"/>
          <w:sz w:val="48"/>
          <w:szCs w:val="48"/>
          <w:u w:val="single"/>
        </w:rPr>
      </w:pPr>
    </w:p>
    <w:p w14:paraId="347BB378" w14:textId="782993E1" w:rsidR="00780E89" w:rsidRDefault="00780E89" w:rsidP="00780E89">
      <w:pPr>
        <w:rPr>
          <w:rFonts w:ascii="Times New Roman" w:hAnsi="Times New Roman" w:cs="Times New Roman"/>
          <w:b/>
          <w:bCs/>
          <w:sz w:val="40"/>
          <w:szCs w:val="40"/>
          <w:u w:val="single"/>
        </w:rPr>
      </w:pPr>
      <w:r w:rsidRPr="00780E89">
        <w:rPr>
          <w:rFonts w:ascii="Times New Roman" w:hAnsi="Times New Roman" w:cs="Times New Roman"/>
          <w:b/>
          <w:bCs/>
          <w:sz w:val="40"/>
          <w:szCs w:val="40"/>
          <w:u w:val="single"/>
        </w:rPr>
        <w:t xml:space="preserve">2023 </w:t>
      </w:r>
      <w:r w:rsidR="00BC56A8">
        <w:rPr>
          <w:rFonts w:ascii="Times New Roman" w:hAnsi="Times New Roman" w:cs="Times New Roman"/>
          <w:b/>
          <w:bCs/>
          <w:sz w:val="40"/>
          <w:szCs w:val="40"/>
          <w:u w:val="single"/>
        </w:rPr>
        <w:t>Enrollment</w:t>
      </w:r>
      <w:r w:rsidRPr="00780E89">
        <w:rPr>
          <w:rFonts w:ascii="Times New Roman" w:hAnsi="Times New Roman" w:cs="Times New Roman"/>
          <w:b/>
          <w:bCs/>
          <w:sz w:val="40"/>
          <w:szCs w:val="40"/>
          <w:u w:val="single"/>
        </w:rPr>
        <w:t xml:space="preserve"> Dates</w:t>
      </w:r>
    </w:p>
    <w:p w14:paraId="727B0102" w14:textId="6BBAAB2C" w:rsidR="00780E89" w:rsidRPr="00780E89" w:rsidRDefault="00780E89" w:rsidP="00780E89">
      <w:pPr>
        <w:rPr>
          <w:rFonts w:ascii="Times New Roman" w:hAnsi="Times New Roman" w:cs="Times New Roman"/>
          <w:sz w:val="32"/>
          <w:szCs w:val="32"/>
        </w:rPr>
      </w:pPr>
      <w:r w:rsidRPr="00780E89">
        <w:rPr>
          <w:rFonts w:ascii="Times New Roman" w:hAnsi="Times New Roman" w:cs="Times New Roman"/>
          <w:sz w:val="32"/>
          <w:szCs w:val="32"/>
        </w:rPr>
        <w:t>February 6</w:t>
      </w:r>
    </w:p>
    <w:p w14:paraId="770BB193" w14:textId="23612766" w:rsidR="00780E89" w:rsidRPr="00780E89" w:rsidRDefault="00780E89" w:rsidP="00780E89">
      <w:pPr>
        <w:rPr>
          <w:rFonts w:ascii="Times New Roman" w:hAnsi="Times New Roman" w:cs="Times New Roman"/>
          <w:sz w:val="32"/>
          <w:szCs w:val="32"/>
        </w:rPr>
      </w:pPr>
      <w:r w:rsidRPr="00780E89">
        <w:rPr>
          <w:rFonts w:ascii="Times New Roman" w:hAnsi="Times New Roman" w:cs="Times New Roman"/>
          <w:sz w:val="32"/>
          <w:szCs w:val="32"/>
        </w:rPr>
        <w:t>April 3</w:t>
      </w:r>
    </w:p>
    <w:p w14:paraId="7E992046" w14:textId="1BCA4A1F" w:rsidR="00780E89" w:rsidRPr="00780E89" w:rsidRDefault="00780E89" w:rsidP="00780E89">
      <w:pPr>
        <w:rPr>
          <w:rFonts w:ascii="Times New Roman" w:hAnsi="Times New Roman" w:cs="Times New Roman"/>
          <w:sz w:val="32"/>
          <w:szCs w:val="32"/>
        </w:rPr>
      </w:pPr>
      <w:r w:rsidRPr="00780E89">
        <w:rPr>
          <w:rFonts w:ascii="Times New Roman" w:hAnsi="Times New Roman" w:cs="Times New Roman"/>
          <w:sz w:val="32"/>
          <w:szCs w:val="32"/>
        </w:rPr>
        <w:t>June</w:t>
      </w:r>
      <w:r w:rsidR="00C206BC">
        <w:rPr>
          <w:rFonts w:ascii="Times New Roman" w:hAnsi="Times New Roman" w:cs="Times New Roman"/>
          <w:sz w:val="32"/>
          <w:szCs w:val="32"/>
        </w:rPr>
        <w:t xml:space="preserve"> 5</w:t>
      </w:r>
    </w:p>
    <w:p w14:paraId="1586F2C8" w14:textId="636C7CCC" w:rsidR="00780E89" w:rsidRPr="00780E89" w:rsidRDefault="00780E89" w:rsidP="00780E89">
      <w:pPr>
        <w:rPr>
          <w:rFonts w:ascii="Times New Roman" w:hAnsi="Times New Roman" w:cs="Times New Roman"/>
          <w:sz w:val="32"/>
          <w:szCs w:val="32"/>
        </w:rPr>
      </w:pPr>
      <w:r w:rsidRPr="00780E89">
        <w:rPr>
          <w:rFonts w:ascii="Times New Roman" w:hAnsi="Times New Roman" w:cs="Times New Roman"/>
          <w:sz w:val="32"/>
          <w:szCs w:val="32"/>
        </w:rPr>
        <w:t>August</w:t>
      </w:r>
      <w:r w:rsidR="00C206BC">
        <w:rPr>
          <w:rFonts w:ascii="Times New Roman" w:hAnsi="Times New Roman" w:cs="Times New Roman"/>
          <w:sz w:val="32"/>
          <w:szCs w:val="32"/>
        </w:rPr>
        <w:t xml:space="preserve"> 7</w:t>
      </w:r>
    </w:p>
    <w:p w14:paraId="4197274A" w14:textId="19A35F28" w:rsidR="00780E89" w:rsidRPr="00780E89" w:rsidRDefault="00780E89" w:rsidP="00780E89">
      <w:pPr>
        <w:rPr>
          <w:rFonts w:ascii="Times New Roman" w:hAnsi="Times New Roman" w:cs="Times New Roman"/>
          <w:sz w:val="32"/>
          <w:szCs w:val="32"/>
        </w:rPr>
      </w:pPr>
      <w:r w:rsidRPr="00780E89">
        <w:rPr>
          <w:rFonts w:ascii="Times New Roman" w:hAnsi="Times New Roman" w:cs="Times New Roman"/>
          <w:sz w:val="32"/>
          <w:szCs w:val="32"/>
        </w:rPr>
        <w:t>October</w:t>
      </w:r>
      <w:r w:rsidR="00C206BC">
        <w:rPr>
          <w:rFonts w:ascii="Times New Roman" w:hAnsi="Times New Roman" w:cs="Times New Roman"/>
          <w:sz w:val="32"/>
          <w:szCs w:val="32"/>
        </w:rPr>
        <w:t xml:space="preserve"> 2</w:t>
      </w:r>
    </w:p>
    <w:p w14:paraId="4BF10603" w14:textId="57F410A7" w:rsidR="00EF3639" w:rsidRDefault="00780E89" w:rsidP="005819A1">
      <w:pPr>
        <w:rPr>
          <w:rFonts w:ascii="Times New Roman" w:hAnsi="Times New Roman" w:cs="Times New Roman"/>
          <w:sz w:val="32"/>
          <w:szCs w:val="32"/>
        </w:rPr>
      </w:pPr>
      <w:r>
        <w:rPr>
          <w:rFonts w:ascii="Times New Roman" w:hAnsi="Times New Roman" w:cs="Times New Roman"/>
          <w:sz w:val="32"/>
          <w:szCs w:val="32"/>
        </w:rPr>
        <w:t>December</w:t>
      </w:r>
      <w:r w:rsidR="00C206BC">
        <w:rPr>
          <w:rFonts w:ascii="Times New Roman" w:hAnsi="Times New Roman" w:cs="Times New Roman"/>
          <w:sz w:val="32"/>
          <w:szCs w:val="32"/>
        </w:rPr>
        <w:t xml:space="preserve"> 4</w:t>
      </w:r>
    </w:p>
    <w:p w14:paraId="02CCAF34" w14:textId="76B0FB3C" w:rsidR="00780E89" w:rsidRDefault="00780E89" w:rsidP="005819A1">
      <w:pPr>
        <w:rPr>
          <w:rFonts w:ascii="Times New Roman" w:hAnsi="Times New Roman" w:cs="Times New Roman"/>
          <w:sz w:val="32"/>
          <w:szCs w:val="32"/>
        </w:rPr>
      </w:pPr>
    </w:p>
    <w:p w14:paraId="5380FC13" w14:textId="1CF16350" w:rsidR="00BC56A8" w:rsidRDefault="00BC56A8" w:rsidP="00BC56A8">
      <w:pPr>
        <w:rPr>
          <w:rFonts w:ascii="Times New Roman" w:hAnsi="Times New Roman" w:cs="Times New Roman"/>
          <w:b/>
          <w:bCs/>
          <w:sz w:val="40"/>
          <w:szCs w:val="40"/>
          <w:u w:val="single"/>
        </w:rPr>
      </w:pPr>
      <w:r w:rsidRPr="00780E89">
        <w:rPr>
          <w:rFonts w:ascii="Times New Roman" w:hAnsi="Times New Roman" w:cs="Times New Roman"/>
          <w:b/>
          <w:bCs/>
          <w:sz w:val="40"/>
          <w:szCs w:val="40"/>
          <w:u w:val="single"/>
        </w:rPr>
        <w:t>202</w:t>
      </w:r>
      <w:r w:rsidR="00170AB2">
        <w:rPr>
          <w:rFonts w:ascii="Times New Roman" w:hAnsi="Times New Roman" w:cs="Times New Roman"/>
          <w:b/>
          <w:bCs/>
          <w:sz w:val="40"/>
          <w:szCs w:val="40"/>
          <w:u w:val="single"/>
        </w:rPr>
        <w:t>4</w:t>
      </w:r>
      <w:r w:rsidRPr="00780E89">
        <w:rPr>
          <w:rFonts w:ascii="Times New Roman" w:hAnsi="Times New Roman" w:cs="Times New Roman"/>
          <w:b/>
          <w:bCs/>
          <w:sz w:val="40"/>
          <w:szCs w:val="40"/>
          <w:u w:val="single"/>
        </w:rPr>
        <w:t xml:space="preserve"> </w:t>
      </w:r>
      <w:r>
        <w:rPr>
          <w:rFonts w:ascii="Times New Roman" w:hAnsi="Times New Roman" w:cs="Times New Roman"/>
          <w:b/>
          <w:bCs/>
          <w:sz w:val="40"/>
          <w:szCs w:val="40"/>
          <w:u w:val="single"/>
        </w:rPr>
        <w:t>Beginning Semester</w:t>
      </w:r>
      <w:r w:rsidRPr="00780E89">
        <w:rPr>
          <w:rFonts w:ascii="Times New Roman" w:hAnsi="Times New Roman" w:cs="Times New Roman"/>
          <w:b/>
          <w:bCs/>
          <w:sz w:val="40"/>
          <w:szCs w:val="40"/>
          <w:u w:val="single"/>
        </w:rPr>
        <w:t xml:space="preserve"> Dates</w:t>
      </w:r>
    </w:p>
    <w:p w14:paraId="16535479" w14:textId="31997EDB" w:rsidR="00BC56A8" w:rsidRPr="00780E89" w:rsidRDefault="00BC56A8" w:rsidP="00BC56A8">
      <w:pPr>
        <w:rPr>
          <w:rFonts w:ascii="Times New Roman" w:hAnsi="Times New Roman" w:cs="Times New Roman"/>
          <w:sz w:val="32"/>
          <w:szCs w:val="32"/>
        </w:rPr>
      </w:pPr>
      <w:r w:rsidRPr="00780E89">
        <w:rPr>
          <w:rFonts w:ascii="Times New Roman" w:hAnsi="Times New Roman" w:cs="Times New Roman"/>
          <w:sz w:val="32"/>
          <w:szCs w:val="32"/>
        </w:rPr>
        <w:t xml:space="preserve">February </w:t>
      </w:r>
      <w:r w:rsidR="00913ADC">
        <w:rPr>
          <w:rFonts w:ascii="Times New Roman" w:hAnsi="Times New Roman" w:cs="Times New Roman"/>
          <w:sz w:val="32"/>
          <w:szCs w:val="32"/>
        </w:rPr>
        <w:t>5</w:t>
      </w:r>
    </w:p>
    <w:p w14:paraId="15DC6B32" w14:textId="042F8F4E" w:rsidR="00BC56A8" w:rsidRPr="00780E89" w:rsidRDefault="00BC56A8" w:rsidP="00BC56A8">
      <w:pPr>
        <w:rPr>
          <w:rFonts w:ascii="Times New Roman" w:hAnsi="Times New Roman" w:cs="Times New Roman"/>
          <w:sz w:val="32"/>
          <w:szCs w:val="32"/>
        </w:rPr>
      </w:pPr>
      <w:r w:rsidRPr="00780E89">
        <w:rPr>
          <w:rFonts w:ascii="Times New Roman" w:hAnsi="Times New Roman" w:cs="Times New Roman"/>
          <w:sz w:val="32"/>
          <w:szCs w:val="32"/>
        </w:rPr>
        <w:t xml:space="preserve">April </w:t>
      </w:r>
      <w:r w:rsidR="00913ADC">
        <w:rPr>
          <w:rFonts w:ascii="Times New Roman" w:hAnsi="Times New Roman" w:cs="Times New Roman"/>
          <w:sz w:val="32"/>
          <w:szCs w:val="32"/>
        </w:rPr>
        <w:t>1</w:t>
      </w:r>
    </w:p>
    <w:p w14:paraId="44090A59" w14:textId="27D5448C" w:rsidR="00BC56A8" w:rsidRPr="00780E89" w:rsidRDefault="00BC56A8" w:rsidP="00BC56A8">
      <w:pPr>
        <w:rPr>
          <w:rFonts w:ascii="Times New Roman" w:hAnsi="Times New Roman" w:cs="Times New Roman"/>
          <w:sz w:val="32"/>
          <w:szCs w:val="32"/>
        </w:rPr>
      </w:pPr>
      <w:r w:rsidRPr="00780E89">
        <w:rPr>
          <w:rFonts w:ascii="Times New Roman" w:hAnsi="Times New Roman" w:cs="Times New Roman"/>
          <w:sz w:val="32"/>
          <w:szCs w:val="32"/>
        </w:rPr>
        <w:t>June</w:t>
      </w:r>
      <w:r>
        <w:rPr>
          <w:rFonts w:ascii="Times New Roman" w:hAnsi="Times New Roman" w:cs="Times New Roman"/>
          <w:sz w:val="32"/>
          <w:szCs w:val="32"/>
        </w:rPr>
        <w:t xml:space="preserve"> </w:t>
      </w:r>
      <w:r w:rsidR="00913ADC">
        <w:rPr>
          <w:rFonts w:ascii="Times New Roman" w:hAnsi="Times New Roman" w:cs="Times New Roman"/>
          <w:sz w:val="32"/>
          <w:szCs w:val="32"/>
        </w:rPr>
        <w:t>3</w:t>
      </w:r>
    </w:p>
    <w:p w14:paraId="29DEC01D" w14:textId="6FF7DF10" w:rsidR="00BC56A8" w:rsidRPr="00780E89" w:rsidRDefault="00BC56A8" w:rsidP="00BC56A8">
      <w:pPr>
        <w:rPr>
          <w:rFonts w:ascii="Times New Roman" w:hAnsi="Times New Roman" w:cs="Times New Roman"/>
          <w:sz w:val="32"/>
          <w:szCs w:val="32"/>
        </w:rPr>
      </w:pPr>
      <w:r w:rsidRPr="00780E89">
        <w:rPr>
          <w:rFonts w:ascii="Times New Roman" w:hAnsi="Times New Roman" w:cs="Times New Roman"/>
          <w:sz w:val="32"/>
          <w:szCs w:val="32"/>
        </w:rPr>
        <w:t>August</w:t>
      </w:r>
      <w:r>
        <w:rPr>
          <w:rFonts w:ascii="Times New Roman" w:hAnsi="Times New Roman" w:cs="Times New Roman"/>
          <w:sz w:val="32"/>
          <w:szCs w:val="32"/>
        </w:rPr>
        <w:t xml:space="preserve"> </w:t>
      </w:r>
      <w:r w:rsidR="00913ADC">
        <w:rPr>
          <w:rFonts w:ascii="Times New Roman" w:hAnsi="Times New Roman" w:cs="Times New Roman"/>
          <w:sz w:val="32"/>
          <w:szCs w:val="32"/>
        </w:rPr>
        <w:t>5</w:t>
      </w:r>
    </w:p>
    <w:p w14:paraId="617CF2D2" w14:textId="7EAF4260" w:rsidR="00BC56A8" w:rsidRPr="00780E89" w:rsidRDefault="00BC56A8" w:rsidP="00BC56A8">
      <w:pPr>
        <w:rPr>
          <w:rFonts w:ascii="Times New Roman" w:hAnsi="Times New Roman" w:cs="Times New Roman"/>
          <w:sz w:val="32"/>
          <w:szCs w:val="32"/>
        </w:rPr>
      </w:pPr>
      <w:r w:rsidRPr="00780E89">
        <w:rPr>
          <w:rFonts w:ascii="Times New Roman" w:hAnsi="Times New Roman" w:cs="Times New Roman"/>
          <w:sz w:val="32"/>
          <w:szCs w:val="32"/>
        </w:rPr>
        <w:t>October</w:t>
      </w:r>
      <w:r>
        <w:rPr>
          <w:rFonts w:ascii="Times New Roman" w:hAnsi="Times New Roman" w:cs="Times New Roman"/>
          <w:sz w:val="32"/>
          <w:szCs w:val="32"/>
        </w:rPr>
        <w:t xml:space="preserve"> </w:t>
      </w:r>
      <w:r w:rsidR="00913ADC">
        <w:rPr>
          <w:rFonts w:ascii="Times New Roman" w:hAnsi="Times New Roman" w:cs="Times New Roman"/>
          <w:sz w:val="32"/>
          <w:szCs w:val="32"/>
        </w:rPr>
        <w:t>7</w:t>
      </w:r>
    </w:p>
    <w:p w14:paraId="117C5DC6" w14:textId="1D2C440C" w:rsidR="00BC56A8" w:rsidRDefault="00BC56A8" w:rsidP="00BC56A8">
      <w:pPr>
        <w:rPr>
          <w:rFonts w:ascii="Times New Roman" w:hAnsi="Times New Roman" w:cs="Times New Roman"/>
          <w:sz w:val="32"/>
          <w:szCs w:val="32"/>
        </w:rPr>
      </w:pPr>
      <w:r>
        <w:rPr>
          <w:rFonts w:ascii="Times New Roman" w:hAnsi="Times New Roman" w:cs="Times New Roman"/>
          <w:sz w:val="32"/>
          <w:szCs w:val="32"/>
        </w:rPr>
        <w:t xml:space="preserve">December </w:t>
      </w:r>
      <w:r w:rsidR="00913ADC">
        <w:rPr>
          <w:rFonts w:ascii="Times New Roman" w:hAnsi="Times New Roman" w:cs="Times New Roman"/>
          <w:sz w:val="32"/>
          <w:szCs w:val="32"/>
        </w:rPr>
        <w:t>2</w:t>
      </w:r>
    </w:p>
    <w:p w14:paraId="43E2306A" w14:textId="77777777" w:rsidR="00913ADC" w:rsidRDefault="00913ADC" w:rsidP="00BC56A8">
      <w:pPr>
        <w:rPr>
          <w:rFonts w:ascii="Times New Roman" w:hAnsi="Times New Roman" w:cs="Times New Roman"/>
          <w:sz w:val="32"/>
          <w:szCs w:val="32"/>
        </w:rPr>
      </w:pPr>
    </w:p>
    <w:p w14:paraId="7CED76B1" w14:textId="0DA8ADE6" w:rsidR="00913ADC" w:rsidRPr="00170AB2" w:rsidRDefault="00913ADC" w:rsidP="00913ADC">
      <w:pPr>
        <w:rPr>
          <w:rFonts w:ascii="Times New Roman" w:hAnsi="Times New Roman" w:cs="Times New Roman"/>
          <w:b/>
          <w:bCs/>
          <w:sz w:val="40"/>
          <w:szCs w:val="40"/>
          <w:u w:val="single"/>
        </w:rPr>
      </w:pPr>
    </w:p>
    <w:p w14:paraId="3CEF52E5" w14:textId="77777777" w:rsidR="00913ADC" w:rsidRPr="00780E89" w:rsidRDefault="00913ADC" w:rsidP="00913ADC">
      <w:pPr>
        <w:rPr>
          <w:rFonts w:ascii="Times New Roman" w:hAnsi="Times New Roman" w:cs="Times New Roman"/>
          <w:sz w:val="32"/>
          <w:szCs w:val="32"/>
        </w:rPr>
      </w:pPr>
    </w:p>
    <w:p w14:paraId="788077EE" w14:textId="650DADB6" w:rsidR="007021CA" w:rsidRPr="003A1391" w:rsidRDefault="00E52C2A" w:rsidP="005819A1">
      <w:pPr>
        <w:rPr>
          <w:rFonts w:ascii="Times New Roman" w:hAnsi="Times New Roman" w:cs="Times New Roman"/>
          <w:b/>
          <w:bCs/>
          <w:color w:val="C00000"/>
          <w:sz w:val="52"/>
          <w:szCs w:val="52"/>
          <w:u w:val="single"/>
        </w:rPr>
      </w:pPr>
      <w:r w:rsidRPr="003A1391">
        <w:rPr>
          <w:rFonts w:ascii="Times New Roman" w:hAnsi="Times New Roman" w:cs="Times New Roman"/>
          <w:b/>
          <w:bCs/>
          <w:color w:val="C00000"/>
          <w:sz w:val="52"/>
          <w:szCs w:val="52"/>
          <w:u w:val="single"/>
        </w:rPr>
        <w:t xml:space="preserve">Daily </w:t>
      </w:r>
      <w:r w:rsidR="00293AAB" w:rsidRPr="003A1391">
        <w:rPr>
          <w:rFonts w:ascii="Times New Roman" w:hAnsi="Times New Roman" w:cs="Times New Roman"/>
          <w:b/>
          <w:bCs/>
          <w:color w:val="C00000"/>
          <w:sz w:val="52"/>
          <w:szCs w:val="52"/>
          <w:u w:val="single"/>
        </w:rPr>
        <w:t xml:space="preserve">Schedule </w:t>
      </w:r>
      <w:r w:rsidR="00C206BC" w:rsidRPr="003A1391">
        <w:rPr>
          <w:rFonts w:ascii="Times New Roman" w:hAnsi="Times New Roman" w:cs="Times New Roman"/>
          <w:b/>
          <w:bCs/>
          <w:color w:val="C00000"/>
          <w:sz w:val="52"/>
          <w:szCs w:val="52"/>
          <w:u w:val="single"/>
        </w:rPr>
        <w:t>(Full and Part</w:t>
      </w:r>
      <w:r w:rsidRPr="003A1391">
        <w:rPr>
          <w:rFonts w:ascii="Times New Roman" w:hAnsi="Times New Roman" w:cs="Times New Roman"/>
          <w:b/>
          <w:bCs/>
          <w:color w:val="C00000"/>
          <w:sz w:val="52"/>
          <w:szCs w:val="52"/>
          <w:u w:val="single"/>
        </w:rPr>
        <w:t xml:space="preserve"> Time)</w:t>
      </w:r>
      <w:r w:rsidR="00151BEB" w:rsidRPr="003A1391">
        <w:rPr>
          <w:rFonts w:ascii="Times New Roman" w:hAnsi="Times New Roman" w:cs="Times New Roman"/>
          <w:b/>
          <w:bCs/>
          <w:color w:val="C00000"/>
          <w:sz w:val="52"/>
          <w:szCs w:val="52"/>
          <w:u w:val="single"/>
        </w:rPr>
        <w:t xml:space="preserve"> </w:t>
      </w:r>
      <w:r w:rsidR="00DB1FB6" w:rsidRPr="003A1391">
        <w:rPr>
          <w:rFonts w:ascii="Times New Roman" w:hAnsi="Times New Roman" w:cs="Times New Roman"/>
          <w:b/>
          <w:bCs/>
          <w:color w:val="C00000"/>
          <w:sz w:val="52"/>
          <w:szCs w:val="52"/>
          <w:u w:val="single"/>
        </w:rPr>
        <w:t xml:space="preserve">schedule </w:t>
      </w:r>
      <w:r w:rsidR="00C206BC" w:rsidRPr="003A1391">
        <w:rPr>
          <w:rFonts w:ascii="Times New Roman" w:hAnsi="Times New Roman" w:cs="Times New Roman"/>
          <w:b/>
          <w:bCs/>
          <w:color w:val="C00000"/>
          <w:sz w:val="52"/>
          <w:szCs w:val="52"/>
          <w:u w:val="single"/>
        </w:rPr>
        <w:t>“subject to change without notice</w:t>
      </w:r>
      <w:r w:rsidR="00BE037A" w:rsidRPr="003A1391">
        <w:rPr>
          <w:rFonts w:ascii="Times New Roman" w:hAnsi="Times New Roman" w:cs="Times New Roman"/>
          <w:b/>
          <w:bCs/>
          <w:color w:val="C00000"/>
          <w:sz w:val="52"/>
          <w:szCs w:val="52"/>
          <w:u w:val="single"/>
        </w:rPr>
        <w:t>.”</w:t>
      </w:r>
    </w:p>
    <w:p w14:paraId="7385D34E" w14:textId="77F5A4A4" w:rsidR="00AC0163" w:rsidRPr="00E900E3" w:rsidRDefault="00E52C2A" w:rsidP="005819A1">
      <w:pPr>
        <w:rPr>
          <w:rFonts w:ascii="Times New Roman" w:hAnsi="Times New Roman" w:cs="Times New Roman"/>
          <w:sz w:val="32"/>
          <w:szCs w:val="32"/>
        </w:rPr>
      </w:pPr>
      <w:r w:rsidRPr="00E900E3">
        <w:rPr>
          <w:rFonts w:ascii="Times New Roman" w:hAnsi="Times New Roman" w:cs="Times New Roman"/>
          <w:sz w:val="32"/>
          <w:szCs w:val="32"/>
        </w:rPr>
        <w:t>9:00am</w:t>
      </w:r>
      <w:r w:rsidR="00293AAB" w:rsidRPr="00E900E3">
        <w:rPr>
          <w:rFonts w:ascii="Times New Roman" w:hAnsi="Times New Roman" w:cs="Times New Roman"/>
          <w:sz w:val="32"/>
          <w:szCs w:val="32"/>
        </w:rPr>
        <w:t>– 10:14</w:t>
      </w:r>
      <w:r w:rsidR="00C206BC" w:rsidRPr="00E900E3">
        <w:rPr>
          <w:rFonts w:ascii="Times New Roman" w:hAnsi="Times New Roman" w:cs="Times New Roman"/>
          <w:sz w:val="32"/>
          <w:szCs w:val="32"/>
        </w:rPr>
        <w:t>am Theory</w:t>
      </w:r>
      <w:r w:rsidRPr="00E900E3">
        <w:rPr>
          <w:rFonts w:ascii="Times New Roman" w:hAnsi="Times New Roman" w:cs="Times New Roman"/>
          <w:sz w:val="32"/>
          <w:szCs w:val="32"/>
        </w:rPr>
        <w:t xml:space="preserve">/Practical </w:t>
      </w:r>
    </w:p>
    <w:p w14:paraId="70083C43" w14:textId="24BEF1E9" w:rsidR="00B135FF" w:rsidRPr="00E900E3" w:rsidRDefault="00E52C2A" w:rsidP="005819A1">
      <w:pPr>
        <w:rPr>
          <w:rFonts w:ascii="Times New Roman" w:hAnsi="Times New Roman" w:cs="Times New Roman"/>
          <w:sz w:val="32"/>
          <w:szCs w:val="32"/>
        </w:rPr>
      </w:pPr>
      <w:r w:rsidRPr="00E900E3">
        <w:rPr>
          <w:rFonts w:ascii="Times New Roman" w:hAnsi="Times New Roman" w:cs="Times New Roman"/>
          <w:sz w:val="32"/>
          <w:szCs w:val="32"/>
        </w:rPr>
        <w:t>10:15</w:t>
      </w:r>
      <w:r w:rsidR="00293AAB" w:rsidRPr="00E900E3">
        <w:rPr>
          <w:rFonts w:ascii="Times New Roman" w:hAnsi="Times New Roman" w:cs="Times New Roman"/>
          <w:sz w:val="32"/>
          <w:szCs w:val="32"/>
        </w:rPr>
        <w:t xml:space="preserve">am </w:t>
      </w:r>
      <w:r w:rsidR="00C206BC" w:rsidRPr="00E900E3">
        <w:rPr>
          <w:rFonts w:ascii="Times New Roman" w:hAnsi="Times New Roman" w:cs="Times New Roman"/>
          <w:sz w:val="32"/>
          <w:szCs w:val="32"/>
        </w:rPr>
        <w:t>– 10:30am Break (</w:t>
      </w:r>
      <w:r w:rsidRPr="00E900E3">
        <w:rPr>
          <w:rFonts w:ascii="Times New Roman" w:hAnsi="Times New Roman" w:cs="Times New Roman"/>
          <w:sz w:val="32"/>
          <w:szCs w:val="32"/>
        </w:rPr>
        <w:t>Optional)</w:t>
      </w:r>
    </w:p>
    <w:p w14:paraId="06FCC9F5" w14:textId="3F8573FB" w:rsidR="00B135FF" w:rsidRPr="00E900E3" w:rsidRDefault="00E52C2A" w:rsidP="005819A1">
      <w:pPr>
        <w:rPr>
          <w:rFonts w:ascii="Times New Roman" w:hAnsi="Times New Roman" w:cs="Times New Roman"/>
          <w:sz w:val="32"/>
          <w:szCs w:val="32"/>
        </w:rPr>
      </w:pPr>
      <w:r w:rsidRPr="00E900E3">
        <w:rPr>
          <w:rFonts w:ascii="Times New Roman" w:hAnsi="Times New Roman" w:cs="Times New Roman"/>
          <w:sz w:val="32"/>
          <w:szCs w:val="32"/>
        </w:rPr>
        <w:lastRenderedPageBreak/>
        <w:t xml:space="preserve">  10:30</w:t>
      </w:r>
      <w:r w:rsidR="00293AAB" w:rsidRPr="00E900E3">
        <w:rPr>
          <w:rFonts w:ascii="Times New Roman" w:hAnsi="Times New Roman" w:cs="Times New Roman"/>
          <w:sz w:val="32"/>
          <w:szCs w:val="32"/>
        </w:rPr>
        <w:t xml:space="preserve">am </w:t>
      </w:r>
      <w:r w:rsidR="00C206BC" w:rsidRPr="00E900E3">
        <w:rPr>
          <w:rFonts w:ascii="Times New Roman" w:hAnsi="Times New Roman" w:cs="Times New Roman"/>
          <w:sz w:val="32"/>
          <w:szCs w:val="32"/>
        </w:rPr>
        <w:t>CLINIC FLOOR</w:t>
      </w:r>
      <w:r w:rsidRPr="00E900E3">
        <w:rPr>
          <w:rFonts w:ascii="Times New Roman" w:hAnsi="Times New Roman" w:cs="Times New Roman"/>
          <w:sz w:val="32"/>
          <w:szCs w:val="32"/>
        </w:rPr>
        <w:t xml:space="preserve"> OPENS</w:t>
      </w:r>
    </w:p>
    <w:p w14:paraId="2ADC79F9" w14:textId="6AB63173" w:rsidR="001E64EC" w:rsidRPr="00E900E3" w:rsidRDefault="00E52C2A" w:rsidP="005819A1">
      <w:pPr>
        <w:rPr>
          <w:rFonts w:ascii="Times New Roman" w:hAnsi="Times New Roman" w:cs="Times New Roman"/>
          <w:sz w:val="32"/>
          <w:szCs w:val="32"/>
        </w:rPr>
      </w:pPr>
      <w:r w:rsidRPr="00E900E3">
        <w:rPr>
          <w:rFonts w:ascii="Times New Roman" w:hAnsi="Times New Roman" w:cs="Times New Roman"/>
          <w:sz w:val="32"/>
          <w:szCs w:val="32"/>
        </w:rPr>
        <w:t xml:space="preserve">   10:31</w:t>
      </w:r>
      <w:r w:rsidR="00293AAB" w:rsidRPr="00E900E3">
        <w:rPr>
          <w:rFonts w:ascii="Times New Roman" w:hAnsi="Times New Roman" w:cs="Times New Roman"/>
          <w:sz w:val="32"/>
          <w:szCs w:val="32"/>
        </w:rPr>
        <w:t xml:space="preserve">am </w:t>
      </w:r>
      <w:r w:rsidR="00C206BC" w:rsidRPr="00E900E3">
        <w:rPr>
          <w:rFonts w:ascii="Times New Roman" w:hAnsi="Times New Roman" w:cs="Times New Roman"/>
          <w:sz w:val="32"/>
          <w:szCs w:val="32"/>
        </w:rPr>
        <w:t>– 12pm Demo/ Clients</w:t>
      </w:r>
      <w:r w:rsidRPr="00E900E3">
        <w:rPr>
          <w:rFonts w:ascii="Times New Roman" w:hAnsi="Times New Roman" w:cs="Times New Roman"/>
          <w:sz w:val="32"/>
          <w:szCs w:val="32"/>
        </w:rPr>
        <w:t>/</w:t>
      </w:r>
      <w:r w:rsidR="00C206BC" w:rsidRPr="00E900E3">
        <w:rPr>
          <w:rFonts w:ascii="Times New Roman" w:hAnsi="Times New Roman" w:cs="Times New Roman"/>
          <w:sz w:val="32"/>
          <w:szCs w:val="32"/>
        </w:rPr>
        <w:t>Cont’d Theory</w:t>
      </w:r>
      <w:r w:rsidRPr="00E900E3">
        <w:rPr>
          <w:rFonts w:ascii="Times New Roman" w:hAnsi="Times New Roman" w:cs="Times New Roman"/>
          <w:sz w:val="32"/>
          <w:szCs w:val="32"/>
        </w:rPr>
        <w:t xml:space="preserve">  </w:t>
      </w:r>
    </w:p>
    <w:p w14:paraId="6740013F" w14:textId="00E09FAE" w:rsidR="00455381" w:rsidRPr="00E900E3" w:rsidRDefault="00E52C2A" w:rsidP="005819A1">
      <w:pPr>
        <w:rPr>
          <w:rFonts w:ascii="Times New Roman" w:hAnsi="Times New Roman" w:cs="Times New Roman"/>
          <w:sz w:val="32"/>
          <w:szCs w:val="32"/>
        </w:rPr>
      </w:pPr>
      <w:r w:rsidRPr="00E900E3">
        <w:rPr>
          <w:rFonts w:ascii="Times New Roman" w:hAnsi="Times New Roman" w:cs="Times New Roman"/>
          <w:sz w:val="32"/>
          <w:szCs w:val="32"/>
        </w:rPr>
        <w:t xml:space="preserve"> </w:t>
      </w:r>
      <w:r w:rsidR="00293AAB" w:rsidRPr="00E900E3">
        <w:rPr>
          <w:rFonts w:ascii="Times New Roman" w:hAnsi="Times New Roman" w:cs="Times New Roman"/>
          <w:sz w:val="32"/>
          <w:szCs w:val="32"/>
        </w:rPr>
        <w:t>12 -</w:t>
      </w:r>
      <w:r w:rsidRPr="00E900E3">
        <w:rPr>
          <w:rFonts w:ascii="Times New Roman" w:hAnsi="Times New Roman" w:cs="Times New Roman"/>
          <w:sz w:val="32"/>
          <w:szCs w:val="32"/>
        </w:rPr>
        <w:t>12:30</w:t>
      </w:r>
      <w:r w:rsidR="00C206BC" w:rsidRPr="00E900E3">
        <w:rPr>
          <w:rFonts w:ascii="Times New Roman" w:hAnsi="Times New Roman" w:cs="Times New Roman"/>
          <w:sz w:val="32"/>
          <w:szCs w:val="32"/>
        </w:rPr>
        <w:t>pm 1st Shift Lunch</w:t>
      </w:r>
      <w:r w:rsidRPr="00E900E3">
        <w:rPr>
          <w:rFonts w:ascii="Times New Roman" w:hAnsi="Times New Roman" w:cs="Times New Roman"/>
          <w:sz w:val="32"/>
          <w:szCs w:val="32"/>
        </w:rPr>
        <w:t xml:space="preserve">  </w:t>
      </w:r>
    </w:p>
    <w:p w14:paraId="1D7CCC25" w14:textId="7BD407E4" w:rsidR="00455381" w:rsidRPr="00E900E3" w:rsidRDefault="00E52C2A" w:rsidP="005819A1">
      <w:pPr>
        <w:rPr>
          <w:rFonts w:ascii="Times New Roman" w:hAnsi="Times New Roman" w:cs="Times New Roman"/>
          <w:sz w:val="32"/>
          <w:szCs w:val="32"/>
        </w:rPr>
      </w:pPr>
      <w:r w:rsidRPr="00E900E3">
        <w:rPr>
          <w:rFonts w:ascii="Times New Roman" w:hAnsi="Times New Roman" w:cs="Times New Roman"/>
          <w:sz w:val="32"/>
          <w:szCs w:val="32"/>
        </w:rPr>
        <w:t xml:space="preserve"> 12:30 1pm PART-</w:t>
      </w:r>
      <w:r w:rsidR="00293AAB" w:rsidRPr="00E900E3">
        <w:rPr>
          <w:rFonts w:ascii="Times New Roman" w:hAnsi="Times New Roman" w:cs="Times New Roman"/>
          <w:sz w:val="32"/>
          <w:szCs w:val="32"/>
        </w:rPr>
        <w:t>TIME SANITATION</w:t>
      </w:r>
    </w:p>
    <w:p w14:paraId="57B05D63" w14:textId="57538C92" w:rsidR="00792433" w:rsidRPr="00E900E3" w:rsidRDefault="00E52C2A" w:rsidP="005819A1">
      <w:pPr>
        <w:rPr>
          <w:rFonts w:ascii="Times New Roman" w:hAnsi="Times New Roman" w:cs="Times New Roman"/>
          <w:sz w:val="32"/>
          <w:szCs w:val="32"/>
        </w:rPr>
      </w:pPr>
      <w:r w:rsidRPr="00E900E3">
        <w:rPr>
          <w:rFonts w:ascii="Times New Roman" w:hAnsi="Times New Roman" w:cs="Times New Roman"/>
          <w:sz w:val="32"/>
          <w:szCs w:val="32"/>
        </w:rPr>
        <w:t xml:space="preserve"> </w:t>
      </w:r>
      <w:r w:rsidR="00C206BC" w:rsidRPr="00E900E3">
        <w:rPr>
          <w:rFonts w:ascii="Times New Roman" w:hAnsi="Times New Roman" w:cs="Times New Roman"/>
          <w:sz w:val="32"/>
          <w:szCs w:val="32"/>
        </w:rPr>
        <w:t>12:30 – 1pm 2nd Shift Lunch “Schedule subject to change without notice</w:t>
      </w:r>
      <w:r w:rsidRPr="00E900E3">
        <w:rPr>
          <w:rFonts w:ascii="Times New Roman" w:hAnsi="Times New Roman" w:cs="Times New Roman"/>
          <w:sz w:val="32"/>
          <w:szCs w:val="32"/>
        </w:rPr>
        <w:t xml:space="preserve">.” </w:t>
      </w:r>
    </w:p>
    <w:p w14:paraId="23FB96C7" w14:textId="1663C125" w:rsidR="00B41A9D" w:rsidRPr="00E900E3" w:rsidRDefault="00E52C2A" w:rsidP="005819A1">
      <w:pPr>
        <w:rPr>
          <w:rFonts w:ascii="Times New Roman" w:hAnsi="Times New Roman" w:cs="Times New Roman"/>
          <w:sz w:val="32"/>
          <w:szCs w:val="32"/>
        </w:rPr>
      </w:pPr>
      <w:r w:rsidRPr="00E900E3">
        <w:rPr>
          <w:rFonts w:ascii="Times New Roman" w:hAnsi="Times New Roman" w:cs="Times New Roman"/>
          <w:sz w:val="32"/>
          <w:szCs w:val="32"/>
        </w:rPr>
        <w:t xml:space="preserve">  NO </w:t>
      </w:r>
      <w:r w:rsidR="00C206BC" w:rsidRPr="00E900E3">
        <w:rPr>
          <w:rFonts w:ascii="Times New Roman" w:hAnsi="Times New Roman" w:cs="Times New Roman"/>
          <w:sz w:val="32"/>
          <w:szCs w:val="32"/>
        </w:rPr>
        <w:t>LUNCH after 1pm unless</w:t>
      </w:r>
      <w:r w:rsidRPr="00E900E3">
        <w:rPr>
          <w:rFonts w:ascii="Times New Roman" w:hAnsi="Times New Roman" w:cs="Times New Roman"/>
          <w:sz w:val="32"/>
          <w:szCs w:val="32"/>
        </w:rPr>
        <w:t xml:space="preserve"> </w:t>
      </w:r>
      <w:r w:rsidR="00C206BC" w:rsidRPr="00E900E3">
        <w:rPr>
          <w:rFonts w:ascii="Times New Roman" w:hAnsi="Times New Roman" w:cs="Times New Roman"/>
          <w:sz w:val="32"/>
          <w:szCs w:val="32"/>
        </w:rPr>
        <w:t>you were servicing a client</w:t>
      </w:r>
      <w:r w:rsidRPr="00E900E3">
        <w:rPr>
          <w:rFonts w:ascii="Times New Roman" w:hAnsi="Times New Roman" w:cs="Times New Roman"/>
          <w:sz w:val="32"/>
          <w:szCs w:val="32"/>
        </w:rPr>
        <w:t xml:space="preserve">.  </w:t>
      </w:r>
    </w:p>
    <w:p w14:paraId="05D414C8" w14:textId="30F329DC" w:rsidR="00B41A9D" w:rsidRPr="00E900E3" w:rsidRDefault="00E52C2A" w:rsidP="005819A1">
      <w:pPr>
        <w:rPr>
          <w:rFonts w:ascii="Times New Roman" w:hAnsi="Times New Roman" w:cs="Times New Roman"/>
          <w:sz w:val="32"/>
          <w:szCs w:val="32"/>
        </w:rPr>
      </w:pPr>
      <w:r w:rsidRPr="00E900E3">
        <w:rPr>
          <w:rFonts w:ascii="Times New Roman" w:hAnsi="Times New Roman" w:cs="Times New Roman"/>
          <w:sz w:val="32"/>
          <w:szCs w:val="32"/>
        </w:rPr>
        <w:t xml:space="preserve"> </w:t>
      </w:r>
      <w:r w:rsidR="00C206BC" w:rsidRPr="00E900E3">
        <w:rPr>
          <w:rFonts w:ascii="Times New Roman" w:hAnsi="Times New Roman" w:cs="Times New Roman"/>
          <w:sz w:val="32"/>
          <w:szCs w:val="32"/>
        </w:rPr>
        <w:t>1 –</w:t>
      </w:r>
      <w:r w:rsidRPr="00E900E3">
        <w:rPr>
          <w:rFonts w:ascii="Times New Roman" w:hAnsi="Times New Roman" w:cs="Times New Roman"/>
          <w:sz w:val="32"/>
          <w:szCs w:val="32"/>
        </w:rPr>
        <w:t xml:space="preserve"> 4:30</w:t>
      </w:r>
      <w:r w:rsidR="00C206BC" w:rsidRPr="00E900E3">
        <w:rPr>
          <w:rFonts w:ascii="Times New Roman" w:hAnsi="Times New Roman" w:cs="Times New Roman"/>
          <w:sz w:val="32"/>
          <w:szCs w:val="32"/>
        </w:rPr>
        <w:t>pm Clients</w:t>
      </w:r>
      <w:r w:rsidRPr="00E900E3">
        <w:rPr>
          <w:rFonts w:ascii="Times New Roman" w:hAnsi="Times New Roman" w:cs="Times New Roman"/>
          <w:sz w:val="32"/>
          <w:szCs w:val="32"/>
        </w:rPr>
        <w:t xml:space="preserve">/Practical/Demonstration  </w:t>
      </w:r>
    </w:p>
    <w:p w14:paraId="342DF0E2" w14:textId="12D131A3" w:rsidR="005819A1" w:rsidRPr="00E900E3" w:rsidRDefault="00E52C2A" w:rsidP="005819A1">
      <w:pPr>
        <w:rPr>
          <w:rFonts w:ascii="Times New Roman" w:hAnsi="Times New Roman" w:cs="Times New Roman"/>
          <w:sz w:val="32"/>
          <w:szCs w:val="32"/>
        </w:rPr>
      </w:pPr>
      <w:r w:rsidRPr="00E900E3">
        <w:rPr>
          <w:rFonts w:ascii="Times New Roman" w:hAnsi="Times New Roman" w:cs="Times New Roman"/>
          <w:sz w:val="32"/>
          <w:szCs w:val="32"/>
        </w:rPr>
        <w:t xml:space="preserve"> </w:t>
      </w:r>
      <w:r w:rsidR="00C206BC" w:rsidRPr="00E900E3">
        <w:rPr>
          <w:rFonts w:ascii="Times New Roman" w:hAnsi="Times New Roman" w:cs="Times New Roman"/>
          <w:sz w:val="32"/>
          <w:szCs w:val="32"/>
        </w:rPr>
        <w:t>4:30 -</w:t>
      </w:r>
      <w:r w:rsidRPr="00E900E3">
        <w:rPr>
          <w:rFonts w:ascii="Times New Roman" w:hAnsi="Times New Roman" w:cs="Times New Roman"/>
          <w:sz w:val="32"/>
          <w:szCs w:val="32"/>
        </w:rPr>
        <w:t>5:00</w:t>
      </w:r>
      <w:r w:rsidR="00C206BC" w:rsidRPr="00E900E3">
        <w:rPr>
          <w:rFonts w:ascii="Times New Roman" w:hAnsi="Times New Roman" w:cs="Times New Roman"/>
          <w:sz w:val="32"/>
          <w:szCs w:val="32"/>
        </w:rPr>
        <w:t>pm FULL</w:t>
      </w:r>
      <w:r w:rsidRPr="00E900E3">
        <w:rPr>
          <w:rFonts w:ascii="Times New Roman" w:hAnsi="Times New Roman" w:cs="Times New Roman"/>
          <w:sz w:val="32"/>
          <w:szCs w:val="32"/>
        </w:rPr>
        <w:t>-</w:t>
      </w:r>
      <w:r w:rsidR="00C206BC" w:rsidRPr="00E900E3">
        <w:rPr>
          <w:rFonts w:ascii="Times New Roman" w:hAnsi="Times New Roman" w:cs="Times New Roman"/>
          <w:sz w:val="32"/>
          <w:szCs w:val="32"/>
        </w:rPr>
        <w:t>TIME SANITATION</w:t>
      </w:r>
      <w:r w:rsidRPr="00E900E3">
        <w:rPr>
          <w:rFonts w:ascii="Times New Roman" w:hAnsi="Times New Roman" w:cs="Times New Roman"/>
          <w:sz w:val="32"/>
          <w:szCs w:val="32"/>
        </w:rPr>
        <w:t xml:space="preserve">    </w:t>
      </w:r>
    </w:p>
    <w:p w14:paraId="617ED8BA" w14:textId="77777777" w:rsidR="00DD6DA3" w:rsidRPr="00E900E3" w:rsidRDefault="00DD6DA3" w:rsidP="005819A1">
      <w:pPr>
        <w:rPr>
          <w:rFonts w:ascii="Times New Roman" w:hAnsi="Times New Roman" w:cs="Times New Roman"/>
          <w:sz w:val="32"/>
          <w:szCs w:val="32"/>
        </w:rPr>
      </w:pPr>
    </w:p>
    <w:p w14:paraId="38027D0B" w14:textId="77777777" w:rsidR="00764B29" w:rsidRDefault="00764B29" w:rsidP="005819A1">
      <w:pPr>
        <w:rPr>
          <w:rFonts w:ascii="Times New Roman" w:hAnsi="Times New Roman" w:cs="Times New Roman"/>
          <w:b/>
          <w:bCs/>
          <w:color w:val="C00000"/>
          <w:sz w:val="52"/>
          <w:szCs w:val="52"/>
          <w:u w:val="single"/>
        </w:rPr>
      </w:pPr>
    </w:p>
    <w:p w14:paraId="5A4D5479" w14:textId="67475E88" w:rsidR="00D92557" w:rsidRPr="003A1391" w:rsidRDefault="00507A8F" w:rsidP="005819A1">
      <w:pPr>
        <w:rPr>
          <w:rFonts w:ascii="Times New Roman" w:hAnsi="Times New Roman" w:cs="Times New Roman"/>
          <w:b/>
          <w:bCs/>
          <w:color w:val="C00000"/>
          <w:sz w:val="52"/>
          <w:szCs w:val="52"/>
          <w:u w:val="single"/>
        </w:rPr>
      </w:pPr>
      <w:r w:rsidRPr="003A1391">
        <w:rPr>
          <w:rFonts w:ascii="Times New Roman" w:hAnsi="Times New Roman" w:cs="Times New Roman"/>
          <w:b/>
          <w:bCs/>
          <w:color w:val="C00000"/>
          <w:sz w:val="52"/>
          <w:szCs w:val="52"/>
          <w:u w:val="single"/>
        </w:rPr>
        <w:t>Emergency School Closure Policy</w:t>
      </w:r>
    </w:p>
    <w:p w14:paraId="63AE9E4A" w14:textId="77777777" w:rsidR="00D92557" w:rsidRPr="00E900E3" w:rsidRDefault="00507A8F" w:rsidP="005819A1">
      <w:pPr>
        <w:rPr>
          <w:rFonts w:ascii="Times New Roman" w:hAnsi="Times New Roman" w:cs="Times New Roman"/>
        </w:rPr>
      </w:pPr>
      <w:r w:rsidRPr="00E900E3">
        <w:rPr>
          <w:rFonts w:ascii="Times New Roman" w:hAnsi="Times New Roman" w:cs="Times New Roman"/>
        </w:rPr>
        <w:t xml:space="preserve">  </w:t>
      </w:r>
    </w:p>
    <w:p w14:paraId="3CFB7225" w14:textId="14CCA8D9" w:rsidR="006350DF" w:rsidRPr="00E900E3" w:rsidRDefault="00507A8F" w:rsidP="005819A1">
      <w:pPr>
        <w:rPr>
          <w:rFonts w:ascii="Times New Roman" w:hAnsi="Times New Roman" w:cs="Times New Roman"/>
          <w:sz w:val="24"/>
          <w:szCs w:val="24"/>
        </w:rPr>
      </w:pPr>
      <w:r w:rsidRPr="00E900E3">
        <w:rPr>
          <w:rFonts w:ascii="Times New Roman" w:hAnsi="Times New Roman" w:cs="Times New Roman"/>
          <w:sz w:val="24"/>
          <w:szCs w:val="24"/>
        </w:rPr>
        <w:t xml:space="preserve">In the event of the school needing to be closed due to an emergency, </w:t>
      </w:r>
      <w:r w:rsidR="00293AAB" w:rsidRPr="00E900E3">
        <w:rPr>
          <w:rFonts w:ascii="Times New Roman" w:hAnsi="Times New Roman" w:cs="Times New Roman"/>
          <w:sz w:val="24"/>
          <w:szCs w:val="24"/>
        </w:rPr>
        <w:t>i.e.,</w:t>
      </w:r>
      <w:r w:rsidRPr="00E900E3">
        <w:rPr>
          <w:rFonts w:ascii="Times New Roman" w:hAnsi="Times New Roman" w:cs="Times New Roman"/>
          <w:sz w:val="24"/>
          <w:szCs w:val="24"/>
        </w:rPr>
        <w:t xml:space="preserve"> tornado, flooding, fire, snow, death, etc., the school will follow the </w:t>
      </w:r>
      <w:r w:rsidR="00832DBD">
        <w:rPr>
          <w:rFonts w:ascii="Times New Roman" w:hAnsi="Times New Roman" w:cs="Times New Roman"/>
          <w:sz w:val="24"/>
          <w:szCs w:val="24"/>
        </w:rPr>
        <w:t>Henry</w:t>
      </w:r>
      <w:r w:rsidRPr="00E900E3">
        <w:rPr>
          <w:rFonts w:ascii="Times New Roman" w:hAnsi="Times New Roman" w:cs="Times New Roman"/>
          <w:sz w:val="24"/>
          <w:szCs w:val="24"/>
        </w:rPr>
        <w:t xml:space="preserve"> County District policy (if applicable) for closure and announce the message through means of radio/television giving students and customers full information for reopening dates.</w:t>
      </w:r>
    </w:p>
    <w:p w14:paraId="1556D98C" w14:textId="77777777" w:rsidR="00956EE3" w:rsidRPr="00E900E3" w:rsidRDefault="00507A8F" w:rsidP="005819A1">
      <w:pPr>
        <w:rPr>
          <w:rFonts w:ascii="Times New Roman" w:hAnsi="Times New Roman" w:cs="Times New Roman"/>
        </w:rPr>
      </w:pPr>
      <w:r w:rsidRPr="00E900E3">
        <w:rPr>
          <w:rFonts w:ascii="Times New Roman" w:hAnsi="Times New Roman" w:cs="Times New Roman"/>
        </w:rPr>
        <w:t xml:space="preserve">  </w:t>
      </w:r>
    </w:p>
    <w:p w14:paraId="3FE49D1C" w14:textId="75C03F63" w:rsidR="00230761" w:rsidRPr="00E900E3" w:rsidRDefault="00230761" w:rsidP="005819A1">
      <w:pPr>
        <w:rPr>
          <w:rFonts w:ascii="Times New Roman" w:hAnsi="Times New Roman" w:cs="Times New Roman"/>
        </w:rPr>
      </w:pPr>
    </w:p>
    <w:p w14:paraId="406C1F6D" w14:textId="77777777" w:rsidR="00230761" w:rsidRPr="00E900E3" w:rsidRDefault="00230761" w:rsidP="005819A1">
      <w:pPr>
        <w:rPr>
          <w:rFonts w:ascii="Times New Roman" w:hAnsi="Times New Roman" w:cs="Times New Roman"/>
        </w:rPr>
      </w:pPr>
    </w:p>
    <w:p w14:paraId="489C88D8" w14:textId="77777777" w:rsidR="006350DF" w:rsidRPr="003A1391" w:rsidRDefault="00507A8F" w:rsidP="005819A1">
      <w:pPr>
        <w:rPr>
          <w:rFonts w:ascii="Times New Roman" w:hAnsi="Times New Roman" w:cs="Times New Roman"/>
          <w:b/>
          <w:bCs/>
          <w:color w:val="C00000"/>
          <w:sz w:val="52"/>
          <w:szCs w:val="52"/>
          <w:u w:val="single"/>
        </w:rPr>
      </w:pPr>
      <w:r w:rsidRPr="003A1391">
        <w:rPr>
          <w:rFonts w:ascii="Times New Roman" w:hAnsi="Times New Roman" w:cs="Times New Roman"/>
          <w:b/>
          <w:bCs/>
          <w:color w:val="C00000"/>
          <w:sz w:val="52"/>
          <w:szCs w:val="52"/>
          <w:u w:val="single"/>
        </w:rPr>
        <w:t xml:space="preserve">EVACUATION PROCEDURE </w:t>
      </w:r>
    </w:p>
    <w:p w14:paraId="383A9B70" w14:textId="77777777" w:rsidR="00BC1BD3" w:rsidRPr="00E900E3" w:rsidRDefault="00507A8F" w:rsidP="005819A1">
      <w:pPr>
        <w:rPr>
          <w:rFonts w:ascii="Times New Roman" w:hAnsi="Times New Roman" w:cs="Times New Roman"/>
          <w:sz w:val="24"/>
          <w:szCs w:val="24"/>
        </w:rPr>
      </w:pPr>
      <w:r w:rsidRPr="00E900E3">
        <w:rPr>
          <w:rFonts w:ascii="Times New Roman" w:hAnsi="Times New Roman" w:cs="Times New Roman"/>
          <w:sz w:val="24"/>
          <w:szCs w:val="24"/>
        </w:rPr>
        <w:t xml:space="preserve">During new student orientation, the student shall receive a diagram of the school which includes the location of all exits and fire extinguishers. There are exit signs posted, as well as diagrams of the school posted throughout. Evacuation procedures will be thoroughly explained in orientation. </w:t>
      </w:r>
    </w:p>
    <w:p w14:paraId="3B69F0C7" w14:textId="77777777" w:rsidR="004C5434" w:rsidRPr="00E900E3" w:rsidRDefault="004C5434" w:rsidP="005819A1">
      <w:pPr>
        <w:rPr>
          <w:rFonts w:ascii="Times New Roman" w:hAnsi="Times New Roman" w:cs="Times New Roman"/>
          <w:sz w:val="24"/>
          <w:szCs w:val="24"/>
        </w:rPr>
      </w:pPr>
    </w:p>
    <w:p w14:paraId="6A46DB01" w14:textId="77777777" w:rsidR="004C5434" w:rsidRPr="00E900E3" w:rsidRDefault="00507A8F" w:rsidP="005819A1">
      <w:pPr>
        <w:rPr>
          <w:rFonts w:ascii="Times New Roman" w:hAnsi="Times New Roman" w:cs="Times New Roman"/>
          <w:sz w:val="40"/>
          <w:szCs w:val="40"/>
          <w:u w:val="single"/>
        </w:rPr>
      </w:pPr>
      <w:r w:rsidRPr="00E900E3">
        <w:rPr>
          <w:rFonts w:ascii="Times New Roman" w:hAnsi="Times New Roman" w:cs="Times New Roman"/>
          <w:sz w:val="40"/>
          <w:szCs w:val="40"/>
          <w:u w:val="single"/>
        </w:rPr>
        <w:t xml:space="preserve"> SAFETY REQUIREMENTS </w:t>
      </w:r>
    </w:p>
    <w:p w14:paraId="3B4CB7F7" w14:textId="1CE95FBC" w:rsidR="005E1A7B" w:rsidRPr="00E900E3" w:rsidRDefault="00507A8F" w:rsidP="005819A1">
      <w:pPr>
        <w:rPr>
          <w:rFonts w:ascii="Times New Roman" w:hAnsi="Times New Roman" w:cs="Times New Roman"/>
          <w:sz w:val="24"/>
          <w:szCs w:val="24"/>
        </w:rPr>
      </w:pPr>
      <w:r w:rsidRPr="00E900E3">
        <w:rPr>
          <w:rFonts w:ascii="Times New Roman" w:hAnsi="Times New Roman" w:cs="Times New Roman"/>
          <w:sz w:val="24"/>
          <w:szCs w:val="24"/>
        </w:rPr>
        <w:t xml:space="preserve">Safety requirements are taught in depth </w:t>
      </w:r>
      <w:r w:rsidR="00C109EC" w:rsidRPr="00E900E3">
        <w:rPr>
          <w:rFonts w:ascii="Times New Roman" w:hAnsi="Times New Roman" w:cs="Times New Roman"/>
          <w:sz w:val="24"/>
          <w:szCs w:val="24"/>
        </w:rPr>
        <w:t>daily</w:t>
      </w:r>
      <w:r w:rsidRPr="00E900E3">
        <w:rPr>
          <w:rFonts w:ascii="Times New Roman" w:hAnsi="Times New Roman" w:cs="Times New Roman"/>
          <w:sz w:val="24"/>
          <w:szCs w:val="24"/>
        </w:rPr>
        <w:t xml:space="preserve">, not only on a personal hygienic level, but also as to the laws that govern this profession. You will find yourself aware of safety, not only for yourself, but also for your clientele. The following procedures will be part of your education and will be emphasized in your orientation.    </w:t>
      </w:r>
    </w:p>
    <w:p w14:paraId="093A4936" w14:textId="77777777" w:rsidR="00BB2265" w:rsidRPr="00E900E3" w:rsidRDefault="00507A8F" w:rsidP="005819A1">
      <w:pPr>
        <w:rPr>
          <w:rFonts w:ascii="Times New Roman" w:hAnsi="Times New Roman" w:cs="Times New Roman"/>
          <w:sz w:val="32"/>
          <w:szCs w:val="32"/>
        </w:rPr>
      </w:pPr>
      <w:r w:rsidRPr="00E900E3">
        <w:rPr>
          <w:rFonts w:ascii="Times New Roman" w:hAnsi="Times New Roman" w:cs="Times New Roman"/>
          <w:sz w:val="32"/>
          <w:szCs w:val="32"/>
        </w:rPr>
        <w:t xml:space="preserve">  A) Sanitation, Disinfection and Decontamination - your instructor will guide you as to the most effective as well as efficient method. </w:t>
      </w:r>
    </w:p>
    <w:p w14:paraId="1C17653A" w14:textId="77777777" w:rsidR="00BB2265" w:rsidRPr="00E900E3" w:rsidRDefault="00507A8F" w:rsidP="005819A1">
      <w:pPr>
        <w:rPr>
          <w:rFonts w:ascii="Times New Roman" w:hAnsi="Times New Roman" w:cs="Times New Roman"/>
          <w:sz w:val="32"/>
          <w:szCs w:val="32"/>
        </w:rPr>
      </w:pPr>
      <w:r w:rsidRPr="00E900E3">
        <w:rPr>
          <w:rFonts w:ascii="Times New Roman" w:hAnsi="Times New Roman" w:cs="Times New Roman"/>
          <w:sz w:val="32"/>
          <w:szCs w:val="32"/>
        </w:rPr>
        <w:t xml:space="preserve"> B) The rubber gloves will be used while handling chemicals, etc.  </w:t>
      </w:r>
    </w:p>
    <w:p w14:paraId="489315EC" w14:textId="77777777" w:rsidR="00BB2265" w:rsidRPr="00E900E3" w:rsidRDefault="00507A8F" w:rsidP="005819A1">
      <w:pPr>
        <w:rPr>
          <w:rFonts w:ascii="Times New Roman" w:hAnsi="Times New Roman" w:cs="Times New Roman"/>
          <w:sz w:val="32"/>
          <w:szCs w:val="32"/>
        </w:rPr>
      </w:pPr>
      <w:r w:rsidRPr="00E900E3">
        <w:rPr>
          <w:rFonts w:ascii="Times New Roman" w:hAnsi="Times New Roman" w:cs="Times New Roman"/>
          <w:sz w:val="32"/>
          <w:szCs w:val="32"/>
        </w:rPr>
        <w:t xml:space="preserve"> C) Loose hair on the floor is unsanitary and could cause slipping.   </w:t>
      </w:r>
    </w:p>
    <w:p w14:paraId="4DBCCCE2" w14:textId="77777777" w:rsidR="00BB2265" w:rsidRPr="00E900E3" w:rsidRDefault="00507A8F" w:rsidP="005819A1">
      <w:pPr>
        <w:rPr>
          <w:rFonts w:ascii="Times New Roman" w:hAnsi="Times New Roman" w:cs="Times New Roman"/>
          <w:sz w:val="32"/>
          <w:szCs w:val="32"/>
        </w:rPr>
      </w:pPr>
      <w:r w:rsidRPr="00E900E3">
        <w:rPr>
          <w:rFonts w:ascii="Times New Roman" w:hAnsi="Times New Roman" w:cs="Times New Roman"/>
          <w:sz w:val="32"/>
          <w:szCs w:val="32"/>
        </w:rPr>
        <w:t xml:space="preserve"> D) Containers must be properly labeled and closed.  </w:t>
      </w:r>
    </w:p>
    <w:p w14:paraId="5F0CE53F" w14:textId="77777777" w:rsidR="007A42B8" w:rsidRPr="00E900E3" w:rsidRDefault="00507A8F" w:rsidP="005819A1">
      <w:pPr>
        <w:rPr>
          <w:rFonts w:ascii="Times New Roman" w:hAnsi="Times New Roman" w:cs="Times New Roman"/>
          <w:sz w:val="32"/>
          <w:szCs w:val="32"/>
        </w:rPr>
      </w:pPr>
      <w:r w:rsidRPr="00E900E3">
        <w:rPr>
          <w:rFonts w:ascii="Times New Roman" w:hAnsi="Times New Roman" w:cs="Times New Roman"/>
          <w:sz w:val="32"/>
          <w:szCs w:val="32"/>
        </w:rPr>
        <w:t xml:space="preserve"> E) Improperly dressed – can cause damage to clothing. </w:t>
      </w:r>
    </w:p>
    <w:p w14:paraId="0CC3985A" w14:textId="77777777" w:rsidR="00FC17AF" w:rsidRPr="00E900E3" w:rsidRDefault="00FC17AF" w:rsidP="005819A1">
      <w:pPr>
        <w:rPr>
          <w:rFonts w:ascii="Times New Roman" w:hAnsi="Times New Roman" w:cs="Times New Roman"/>
        </w:rPr>
      </w:pPr>
    </w:p>
    <w:p w14:paraId="018BE169" w14:textId="77777777" w:rsidR="00120700" w:rsidRDefault="00120700" w:rsidP="005819A1">
      <w:pPr>
        <w:rPr>
          <w:rFonts w:ascii="Times New Roman" w:hAnsi="Times New Roman" w:cs="Times New Roman"/>
          <w:b/>
          <w:bCs/>
          <w:color w:val="C00000"/>
          <w:sz w:val="52"/>
          <w:szCs w:val="52"/>
          <w:u w:val="single"/>
        </w:rPr>
      </w:pPr>
    </w:p>
    <w:p w14:paraId="46B86ED7" w14:textId="2F5596ED" w:rsidR="00C013C1" w:rsidRPr="00CE3917" w:rsidRDefault="00FC17AF" w:rsidP="005819A1">
      <w:pPr>
        <w:rPr>
          <w:rFonts w:ascii="Times New Roman" w:hAnsi="Times New Roman" w:cs="Times New Roman"/>
          <w:b/>
          <w:bCs/>
          <w:color w:val="C00000"/>
          <w:sz w:val="52"/>
          <w:szCs w:val="52"/>
        </w:rPr>
      </w:pPr>
      <w:r w:rsidRPr="00CE3917">
        <w:rPr>
          <w:rFonts w:ascii="Times New Roman" w:hAnsi="Times New Roman" w:cs="Times New Roman"/>
          <w:b/>
          <w:bCs/>
          <w:color w:val="C00000"/>
          <w:sz w:val="52"/>
          <w:szCs w:val="52"/>
          <w:u w:val="single"/>
        </w:rPr>
        <w:t>Standards of Progress</w:t>
      </w:r>
    </w:p>
    <w:p w14:paraId="2C810626" w14:textId="77777777" w:rsidR="007A42B8" w:rsidRPr="00E900E3" w:rsidRDefault="007A42B8" w:rsidP="005819A1">
      <w:pPr>
        <w:rPr>
          <w:rFonts w:ascii="Times New Roman" w:hAnsi="Times New Roman" w:cs="Times New Roman"/>
        </w:rPr>
      </w:pPr>
    </w:p>
    <w:p w14:paraId="6CD5A3B0" w14:textId="77777777" w:rsidR="00A15D50" w:rsidRPr="00E900E3" w:rsidRDefault="00507A8F" w:rsidP="005819A1">
      <w:pPr>
        <w:rPr>
          <w:rFonts w:ascii="Times New Roman" w:hAnsi="Times New Roman" w:cs="Times New Roman"/>
          <w:b/>
          <w:bCs/>
          <w:sz w:val="40"/>
          <w:szCs w:val="40"/>
          <w:u w:val="single"/>
        </w:rPr>
      </w:pPr>
      <w:r w:rsidRPr="00E900E3">
        <w:rPr>
          <w:rFonts w:ascii="Times New Roman" w:hAnsi="Times New Roman" w:cs="Times New Roman"/>
          <w:b/>
          <w:bCs/>
          <w:sz w:val="40"/>
          <w:szCs w:val="40"/>
          <w:u w:val="single"/>
        </w:rPr>
        <w:t xml:space="preserve"> SATISFACTORY ACADEMIC PROGRESS POLICY</w:t>
      </w:r>
    </w:p>
    <w:p w14:paraId="5AF58681" w14:textId="77777777" w:rsidR="00EE5703" w:rsidRPr="00E900E3" w:rsidRDefault="00EE5703" w:rsidP="005819A1">
      <w:pPr>
        <w:rPr>
          <w:rFonts w:ascii="Times New Roman" w:hAnsi="Times New Roman" w:cs="Times New Roman"/>
          <w:sz w:val="24"/>
          <w:szCs w:val="24"/>
        </w:rPr>
      </w:pPr>
    </w:p>
    <w:p w14:paraId="1835EE8A" w14:textId="77777777" w:rsidR="0025241F" w:rsidRPr="00E900E3" w:rsidRDefault="00507A8F" w:rsidP="005819A1">
      <w:pPr>
        <w:rPr>
          <w:rFonts w:ascii="Times New Roman" w:hAnsi="Times New Roman" w:cs="Times New Roman"/>
          <w:sz w:val="24"/>
          <w:szCs w:val="24"/>
        </w:rPr>
      </w:pPr>
      <w:r w:rsidRPr="00E900E3">
        <w:rPr>
          <w:rFonts w:ascii="Times New Roman" w:hAnsi="Times New Roman" w:cs="Times New Roman"/>
          <w:sz w:val="24"/>
          <w:szCs w:val="24"/>
        </w:rPr>
        <w:t xml:space="preserve"> The Satisfactory Academic Progress Policy is consistently applied to all students enrolled at </w:t>
      </w:r>
      <w:r w:rsidR="00751C46" w:rsidRPr="00E900E3">
        <w:rPr>
          <w:rFonts w:ascii="Times New Roman" w:hAnsi="Times New Roman" w:cs="Times New Roman"/>
          <w:sz w:val="24"/>
          <w:szCs w:val="24"/>
        </w:rPr>
        <w:t xml:space="preserve">Scales </w:t>
      </w:r>
      <w:r w:rsidR="008F3FE8" w:rsidRPr="00E900E3">
        <w:rPr>
          <w:rFonts w:ascii="Times New Roman" w:hAnsi="Times New Roman" w:cs="Times New Roman"/>
          <w:sz w:val="24"/>
          <w:szCs w:val="24"/>
        </w:rPr>
        <w:t xml:space="preserve">Barber </w:t>
      </w:r>
      <w:r w:rsidR="00AB5CB9" w:rsidRPr="00E900E3">
        <w:rPr>
          <w:rFonts w:ascii="Times New Roman" w:hAnsi="Times New Roman" w:cs="Times New Roman"/>
          <w:sz w:val="24"/>
          <w:szCs w:val="24"/>
        </w:rPr>
        <w:t>Academy</w:t>
      </w:r>
      <w:r w:rsidRPr="00E900E3">
        <w:rPr>
          <w:rFonts w:ascii="Times New Roman" w:hAnsi="Times New Roman" w:cs="Times New Roman"/>
          <w:sz w:val="24"/>
          <w:szCs w:val="24"/>
        </w:rPr>
        <w:t xml:space="preserve">. It is printed in the catalog to ensure that all students receive a copy prior to enrollment. </w:t>
      </w:r>
    </w:p>
    <w:p w14:paraId="680CD848" w14:textId="77777777" w:rsidR="004030C0" w:rsidRPr="00E900E3" w:rsidRDefault="00507A8F" w:rsidP="005819A1">
      <w:pPr>
        <w:rPr>
          <w:rFonts w:ascii="Times New Roman" w:hAnsi="Times New Roman" w:cs="Times New Roman"/>
        </w:rPr>
      </w:pPr>
      <w:r w:rsidRPr="00E900E3">
        <w:rPr>
          <w:rFonts w:ascii="Times New Roman" w:hAnsi="Times New Roman" w:cs="Times New Roman"/>
        </w:rPr>
        <w:t xml:space="preserve"> </w:t>
      </w:r>
    </w:p>
    <w:p w14:paraId="4FD22C2E" w14:textId="77777777" w:rsidR="007332F9" w:rsidRPr="00E900E3" w:rsidRDefault="00507A8F" w:rsidP="005819A1">
      <w:pPr>
        <w:rPr>
          <w:rFonts w:ascii="Times New Roman" w:hAnsi="Times New Roman" w:cs="Times New Roman"/>
          <w:b/>
          <w:bCs/>
          <w:sz w:val="40"/>
          <w:szCs w:val="40"/>
          <w:u w:val="single"/>
        </w:rPr>
      </w:pPr>
      <w:r w:rsidRPr="00E900E3">
        <w:rPr>
          <w:rFonts w:ascii="Times New Roman" w:hAnsi="Times New Roman" w:cs="Times New Roman"/>
          <w:b/>
          <w:bCs/>
          <w:sz w:val="40"/>
          <w:szCs w:val="40"/>
          <w:u w:val="single"/>
        </w:rPr>
        <w:t xml:space="preserve">EVALUATION PERIODS </w:t>
      </w:r>
    </w:p>
    <w:p w14:paraId="4CF5BB60" w14:textId="77777777" w:rsidR="00DC7A42" w:rsidRPr="00E900E3" w:rsidRDefault="00507A8F" w:rsidP="005819A1">
      <w:pPr>
        <w:rPr>
          <w:rFonts w:ascii="Times New Roman" w:hAnsi="Times New Roman" w:cs="Times New Roman"/>
          <w:sz w:val="24"/>
          <w:szCs w:val="24"/>
        </w:rPr>
      </w:pPr>
      <w:r w:rsidRPr="00E900E3">
        <w:rPr>
          <w:rFonts w:ascii="Times New Roman" w:hAnsi="Times New Roman" w:cs="Times New Roman"/>
          <w:sz w:val="24"/>
          <w:szCs w:val="24"/>
        </w:rPr>
        <w:t>Students are evaluated for Satisfactory Academic Progress as follows</w:t>
      </w:r>
      <w:r w:rsidR="00CE32DB" w:rsidRPr="00E900E3">
        <w:rPr>
          <w:rFonts w:ascii="Times New Roman" w:hAnsi="Times New Roman" w:cs="Times New Roman"/>
          <w:sz w:val="24"/>
          <w:szCs w:val="24"/>
        </w:rPr>
        <w:t>:</w:t>
      </w:r>
    </w:p>
    <w:p w14:paraId="0A22237A" w14:textId="77777777" w:rsidR="00116A69" w:rsidRPr="00E900E3" w:rsidRDefault="00507A8F" w:rsidP="005819A1">
      <w:pPr>
        <w:rPr>
          <w:rFonts w:ascii="Times New Roman" w:hAnsi="Times New Roman" w:cs="Times New Roman"/>
          <w:sz w:val="24"/>
          <w:szCs w:val="24"/>
        </w:rPr>
      </w:pPr>
      <w:r w:rsidRPr="00E900E3">
        <w:rPr>
          <w:rFonts w:ascii="Times New Roman" w:hAnsi="Times New Roman" w:cs="Times New Roman"/>
          <w:sz w:val="24"/>
          <w:szCs w:val="24"/>
        </w:rPr>
        <w:t xml:space="preserve"> Refresher 300 clocked (actual) hours. An Academic year is 900 clock hours, Barbering Barber Instructor 0-280 Hours 0-250 Hours 281-1255 Hours 251-500 Hours 1256-1500 Hours 501-750 Hours Evaluation periods are based on actual hours completed.  Transfer Students: Midpoint of the contracted hours or the established evaluation periods, whichever comes first.  Evaluations will determine if the student has met the minimum requirements for satisfactory academic progress. The frequency of evaluations ensures that students have had at least one evaluation by midpoint in the course.  </w:t>
      </w:r>
    </w:p>
    <w:p w14:paraId="5AB7AB60" w14:textId="77777777" w:rsidR="00116A69" w:rsidRPr="00E900E3" w:rsidRDefault="00116A69" w:rsidP="005819A1">
      <w:pPr>
        <w:rPr>
          <w:rFonts w:ascii="Times New Roman" w:hAnsi="Times New Roman" w:cs="Times New Roman"/>
        </w:rPr>
      </w:pPr>
    </w:p>
    <w:p w14:paraId="310121CE" w14:textId="77777777" w:rsidR="005156CF" w:rsidRDefault="005156CF" w:rsidP="005819A1">
      <w:pPr>
        <w:rPr>
          <w:rFonts w:ascii="Times New Roman" w:hAnsi="Times New Roman" w:cs="Times New Roman"/>
          <w:b/>
          <w:bCs/>
          <w:sz w:val="40"/>
          <w:szCs w:val="40"/>
          <w:u w:val="single"/>
        </w:rPr>
      </w:pPr>
    </w:p>
    <w:p w14:paraId="53367A95" w14:textId="7C144752" w:rsidR="009002E4" w:rsidRPr="00E900E3" w:rsidRDefault="00507A8F" w:rsidP="005819A1">
      <w:pPr>
        <w:rPr>
          <w:rFonts w:ascii="Times New Roman" w:hAnsi="Times New Roman" w:cs="Times New Roman"/>
          <w:b/>
          <w:bCs/>
          <w:sz w:val="40"/>
          <w:szCs w:val="40"/>
          <w:u w:val="single"/>
        </w:rPr>
      </w:pPr>
      <w:r w:rsidRPr="00E900E3">
        <w:rPr>
          <w:rFonts w:ascii="Times New Roman" w:hAnsi="Times New Roman" w:cs="Times New Roman"/>
          <w:b/>
          <w:bCs/>
          <w:sz w:val="40"/>
          <w:szCs w:val="40"/>
          <w:u w:val="single"/>
        </w:rPr>
        <w:t>ATTENDANCE PROGRESS EVALUATIONS</w:t>
      </w:r>
    </w:p>
    <w:p w14:paraId="6C0997DE" w14:textId="77777777" w:rsidR="005B2667" w:rsidRPr="00E900E3" w:rsidRDefault="005B2667" w:rsidP="005819A1">
      <w:pPr>
        <w:rPr>
          <w:rFonts w:ascii="Times New Roman" w:hAnsi="Times New Roman" w:cs="Times New Roman"/>
        </w:rPr>
      </w:pPr>
    </w:p>
    <w:p w14:paraId="47141583" w14:textId="587E82B3" w:rsidR="00387A7B" w:rsidRPr="00E900E3" w:rsidRDefault="005B2667" w:rsidP="005819A1">
      <w:pPr>
        <w:rPr>
          <w:rFonts w:ascii="Times New Roman" w:hAnsi="Times New Roman" w:cs="Times New Roman"/>
          <w:sz w:val="24"/>
          <w:szCs w:val="24"/>
        </w:rPr>
      </w:pPr>
      <w:r w:rsidRPr="00E900E3">
        <w:rPr>
          <w:rFonts w:ascii="Times New Roman" w:hAnsi="Times New Roman" w:cs="Times New Roman"/>
          <w:sz w:val="24"/>
          <w:szCs w:val="24"/>
        </w:rPr>
        <w:t xml:space="preserve">Students are required to attend a minimum of </w:t>
      </w:r>
      <w:r w:rsidR="009536F0">
        <w:rPr>
          <w:rFonts w:ascii="Times New Roman" w:hAnsi="Times New Roman" w:cs="Times New Roman"/>
          <w:sz w:val="24"/>
          <w:szCs w:val="24"/>
        </w:rPr>
        <w:t>80</w:t>
      </w:r>
      <w:r w:rsidRPr="00E900E3">
        <w:rPr>
          <w:rFonts w:ascii="Times New Roman" w:hAnsi="Times New Roman" w:cs="Times New Roman"/>
          <w:sz w:val="24"/>
          <w:szCs w:val="24"/>
        </w:rPr>
        <w:t xml:space="preserve">% of the hours possible based on the applicable attendance schedule </w:t>
      </w:r>
      <w:proofErr w:type="gramStart"/>
      <w:r w:rsidRPr="00E900E3">
        <w:rPr>
          <w:rFonts w:ascii="Times New Roman" w:hAnsi="Times New Roman" w:cs="Times New Roman"/>
          <w:sz w:val="24"/>
          <w:szCs w:val="24"/>
        </w:rPr>
        <w:t>in order to</w:t>
      </w:r>
      <w:proofErr w:type="gramEnd"/>
      <w:r w:rsidRPr="00E900E3">
        <w:rPr>
          <w:rFonts w:ascii="Times New Roman" w:hAnsi="Times New Roman" w:cs="Times New Roman"/>
          <w:sz w:val="24"/>
          <w:szCs w:val="24"/>
        </w:rPr>
        <w:t xml:space="preserve"> be considered maintaining satisfactory attendance progress. Evaluations are conducted at the end of each evaluation period to determine if the student has met the minimum requirements. The attendance percentage is determined by dividing the total hours accrued by the total number of hours scheduled. At the end of each evaluation period, the school will determine if the student has maintained at least </w:t>
      </w:r>
      <w:r w:rsidR="009536F0">
        <w:rPr>
          <w:rFonts w:ascii="Times New Roman" w:hAnsi="Times New Roman" w:cs="Times New Roman"/>
          <w:sz w:val="24"/>
          <w:szCs w:val="24"/>
        </w:rPr>
        <w:t>80</w:t>
      </w:r>
      <w:r w:rsidRPr="00E900E3">
        <w:rPr>
          <w:rFonts w:ascii="Times New Roman" w:hAnsi="Times New Roman" w:cs="Times New Roman"/>
          <w:sz w:val="24"/>
          <w:szCs w:val="24"/>
        </w:rPr>
        <w:t>% cumulative attendance since the beginning of the course which indicates that, given the same attendance rate, the student will graduate within the maximum time frame allowed.</w:t>
      </w:r>
    </w:p>
    <w:p w14:paraId="2A23F221" w14:textId="4426907C" w:rsidR="00F049D2" w:rsidRPr="00E900E3" w:rsidRDefault="0047498B" w:rsidP="005819A1">
      <w:pPr>
        <w:rPr>
          <w:rFonts w:ascii="Times New Roman" w:hAnsi="Times New Roman" w:cs="Times New Roman"/>
          <w:b/>
          <w:bCs/>
          <w:sz w:val="40"/>
          <w:szCs w:val="40"/>
          <w:u w:val="single"/>
        </w:rPr>
      </w:pPr>
      <w:r w:rsidRPr="00E900E3">
        <w:rPr>
          <w:rFonts w:ascii="Times New Roman" w:hAnsi="Times New Roman" w:cs="Times New Roman"/>
          <w:b/>
          <w:bCs/>
          <w:sz w:val="40"/>
          <w:szCs w:val="40"/>
          <w:u w:val="single"/>
        </w:rPr>
        <w:t>MAXIMUM TIME FRAME</w:t>
      </w:r>
    </w:p>
    <w:p w14:paraId="400C990E" w14:textId="6BA2D3A7" w:rsidR="004D526E" w:rsidRPr="00E900E3" w:rsidRDefault="0047498B" w:rsidP="005819A1">
      <w:pPr>
        <w:rPr>
          <w:rFonts w:ascii="Times New Roman" w:hAnsi="Times New Roman" w:cs="Times New Roman"/>
          <w:sz w:val="24"/>
          <w:szCs w:val="24"/>
        </w:rPr>
      </w:pPr>
      <w:r w:rsidRPr="00E900E3">
        <w:rPr>
          <w:rFonts w:ascii="Times New Roman" w:hAnsi="Times New Roman" w:cs="Times New Roman"/>
        </w:rPr>
        <w:t xml:space="preserve"> </w:t>
      </w:r>
      <w:r w:rsidRPr="00E900E3">
        <w:rPr>
          <w:rFonts w:ascii="Times New Roman" w:hAnsi="Times New Roman" w:cs="Times New Roman"/>
          <w:sz w:val="24"/>
          <w:szCs w:val="24"/>
        </w:rPr>
        <w:t>The maximum time (which does not exceed 150% of the course length) allowed for students to complete each course at satisfactory academic progress is stated below:</w:t>
      </w:r>
    </w:p>
    <w:p w14:paraId="609EA6E6" w14:textId="77777777" w:rsidR="0068305A" w:rsidRPr="00E900E3" w:rsidRDefault="0068305A" w:rsidP="005819A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9"/>
        <w:gridCol w:w="2372"/>
        <w:gridCol w:w="2372"/>
        <w:gridCol w:w="2207"/>
      </w:tblGrid>
      <w:tr w:rsidR="00C47B7F" w:rsidRPr="00E900E3" w14:paraId="4F5B9E32" w14:textId="77777777" w:rsidTr="00C47B7F">
        <w:tc>
          <w:tcPr>
            <w:tcW w:w="2399" w:type="dxa"/>
          </w:tcPr>
          <w:p w14:paraId="3E588959" w14:textId="77777777" w:rsidR="00C47B7F" w:rsidRPr="00E900E3" w:rsidRDefault="00C47B7F" w:rsidP="005819A1">
            <w:pPr>
              <w:rPr>
                <w:rFonts w:ascii="Times New Roman" w:hAnsi="Times New Roman" w:cs="Times New Roman"/>
                <w:sz w:val="32"/>
                <w:szCs w:val="32"/>
              </w:rPr>
            </w:pPr>
            <w:r w:rsidRPr="00E900E3">
              <w:rPr>
                <w:rFonts w:ascii="Times New Roman" w:hAnsi="Times New Roman" w:cs="Times New Roman"/>
                <w:sz w:val="32"/>
                <w:szCs w:val="32"/>
              </w:rPr>
              <w:t>Course</w:t>
            </w:r>
          </w:p>
        </w:tc>
        <w:tc>
          <w:tcPr>
            <w:tcW w:w="2372" w:type="dxa"/>
          </w:tcPr>
          <w:p w14:paraId="6599FE4F" w14:textId="77777777" w:rsidR="00C47B7F" w:rsidRPr="00E900E3" w:rsidRDefault="00C47B7F" w:rsidP="005819A1">
            <w:pPr>
              <w:rPr>
                <w:rFonts w:ascii="Times New Roman" w:hAnsi="Times New Roman" w:cs="Times New Roman"/>
                <w:sz w:val="32"/>
                <w:szCs w:val="32"/>
              </w:rPr>
            </w:pPr>
            <w:r w:rsidRPr="00E900E3">
              <w:rPr>
                <w:rFonts w:ascii="Times New Roman" w:hAnsi="Times New Roman" w:cs="Times New Roman"/>
                <w:sz w:val="32"/>
                <w:szCs w:val="32"/>
              </w:rPr>
              <w:t>Total Hours</w:t>
            </w:r>
          </w:p>
        </w:tc>
        <w:tc>
          <w:tcPr>
            <w:tcW w:w="2372" w:type="dxa"/>
          </w:tcPr>
          <w:p w14:paraId="5FBE1AE0" w14:textId="77777777" w:rsidR="00C47B7F" w:rsidRPr="00E900E3" w:rsidRDefault="00C47B7F" w:rsidP="005819A1">
            <w:pPr>
              <w:rPr>
                <w:rFonts w:ascii="Times New Roman" w:hAnsi="Times New Roman" w:cs="Times New Roman"/>
                <w:sz w:val="32"/>
                <w:szCs w:val="32"/>
              </w:rPr>
            </w:pPr>
            <w:r w:rsidRPr="00E900E3">
              <w:rPr>
                <w:rFonts w:ascii="Times New Roman" w:hAnsi="Times New Roman" w:cs="Times New Roman"/>
                <w:sz w:val="32"/>
                <w:szCs w:val="32"/>
              </w:rPr>
              <w:t>Hours Per Week</w:t>
            </w:r>
          </w:p>
        </w:tc>
        <w:tc>
          <w:tcPr>
            <w:tcW w:w="2207" w:type="dxa"/>
          </w:tcPr>
          <w:p w14:paraId="1B19FF16" w14:textId="77777777" w:rsidR="00C47B7F" w:rsidRPr="00E900E3" w:rsidRDefault="002D05C0" w:rsidP="005819A1">
            <w:pPr>
              <w:rPr>
                <w:rFonts w:ascii="Times New Roman" w:hAnsi="Times New Roman" w:cs="Times New Roman"/>
                <w:sz w:val="32"/>
                <w:szCs w:val="32"/>
              </w:rPr>
            </w:pPr>
            <w:r w:rsidRPr="00E900E3">
              <w:rPr>
                <w:rFonts w:ascii="Times New Roman" w:hAnsi="Times New Roman" w:cs="Times New Roman"/>
                <w:sz w:val="32"/>
                <w:szCs w:val="32"/>
              </w:rPr>
              <w:t>Maximum Timeframe</w:t>
            </w:r>
          </w:p>
        </w:tc>
      </w:tr>
      <w:tr w:rsidR="00C47B7F" w:rsidRPr="00E900E3" w14:paraId="674C986E" w14:textId="77777777" w:rsidTr="00C47B7F">
        <w:tc>
          <w:tcPr>
            <w:tcW w:w="2399" w:type="dxa"/>
          </w:tcPr>
          <w:p w14:paraId="08D0CEA4" w14:textId="77777777" w:rsidR="00C47B7F" w:rsidRPr="00E900E3" w:rsidRDefault="00181BFF" w:rsidP="005819A1">
            <w:pPr>
              <w:rPr>
                <w:rFonts w:ascii="Times New Roman" w:hAnsi="Times New Roman" w:cs="Times New Roman"/>
                <w:sz w:val="32"/>
                <w:szCs w:val="32"/>
              </w:rPr>
            </w:pPr>
            <w:r w:rsidRPr="00E900E3">
              <w:rPr>
                <w:rFonts w:ascii="Times New Roman" w:hAnsi="Times New Roman" w:cs="Times New Roman"/>
                <w:sz w:val="32"/>
                <w:szCs w:val="32"/>
              </w:rPr>
              <w:t>Barber F/</w:t>
            </w:r>
            <w:r w:rsidR="002D6612" w:rsidRPr="00E900E3">
              <w:rPr>
                <w:rFonts w:ascii="Times New Roman" w:hAnsi="Times New Roman" w:cs="Times New Roman"/>
                <w:sz w:val="32"/>
                <w:szCs w:val="32"/>
              </w:rPr>
              <w:t>T</w:t>
            </w:r>
          </w:p>
        </w:tc>
        <w:tc>
          <w:tcPr>
            <w:tcW w:w="2372" w:type="dxa"/>
          </w:tcPr>
          <w:p w14:paraId="4D942153" w14:textId="77777777" w:rsidR="00C47B7F" w:rsidRPr="00E900E3" w:rsidRDefault="00BB47A2" w:rsidP="005819A1">
            <w:pPr>
              <w:rPr>
                <w:rFonts w:ascii="Times New Roman" w:hAnsi="Times New Roman" w:cs="Times New Roman"/>
                <w:sz w:val="32"/>
                <w:szCs w:val="32"/>
              </w:rPr>
            </w:pPr>
            <w:r w:rsidRPr="00E900E3">
              <w:rPr>
                <w:rFonts w:ascii="Times New Roman" w:hAnsi="Times New Roman" w:cs="Times New Roman"/>
                <w:sz w:val="32"/>
                <w:szCs w:val="32"/>
              </w:rPr>
              <w:t>1500</w:t>
            </w:r>
          </w:p>
        </w:tc>
        <w:tc>
          <w:tcPr>
            <w:tcW w:w="2372" w:type="dxa"/>
          </w:tcPr>
          <w:p w14:paraId="46CF4C63" w14:textId="2B444692" w:rsidR="00C47B7F" w:rsidRPr="00E900E3" w:rsidRDefault="00300794" w:rsidP="005819A1">
            <w:pPr>
              <w:rPr>
                <w:rFonts w:ascii="Times New Roman" w:hAnsi="Times New Roman" w:cs="Times New Roman"/>
                <w:sz w:val="32"/>
                <w:szCs w:val="32"/>
              </w:rPr>
            </w:pPr>
            <w:r w:rsidRPr="00E900E3">
              <w:rPr>
                <w:rFonts w:ascii="Times New Roman" w:hAnsi="Times New Roman" w:cs="Times New Roman"/>
                <w:sz w:val="32"/>
                <w:szCs w:val="32"/>
              </w:rPr>
              <w:t>3</w:t>
            </w:r>
            <w:r w:rsidR="00534112">
              <w:rPr>
                <w:rFonts w:ascii="Times New Roman" w:hAnsi="Times New Roman" w:cs="Times New Roman"/>
                <w:sz w:val="32"/>
                <w:szCs w:val="32"/>
              </w:rPr>
              <w:t>4</w:t>
            </w:r>
          </w:p>
        </w:tc>
        <w:tc>
          <w:tcPr>
            <w:tcW w:w="2207" w:type="dxa"/>
          </w:tcPr>
          <w:p w14:paraId="19B246A3" w14:textId="77777777" w:rsidR="00C47B7F" w:rsidRPr="00E900E3" w:rsidRDefault="00300794" w:rsidP="005819A1">
            <w:pPr>
              <w:rPr>
                <w:rFonts w:ascii="Times New Roman" w:hAnsi="Times New Roman" w:cs="Times New Roman"/>
                <w:sz w:val="32"/>
                <w:szCs w:val="32"/>
              </w:rPr>
            </w:pPr>
            <w:r w:rsidRPr="00E900E3">
              <w:rPr>
                <w:rFonts w:ascii="Times New Roman" w:hAnsi="Times New Roman" w:cs="Times New Roman"/>
                <w:sz w:val="32"/>
                <w:szCs w:val="32"/>
              </w:rPr>
              <w:t>2250</w:t>
            </w:r>
          </w:p>
        </w:tc>
      </w:tr>
      <w:tr w:rsidR="00C47B7F" w:rsidRPr="00E900E3" w14:paraId="6AF9D0EB" w14:textId="77777777" w:rsidTr="00C47B7F">
        <w:tc>
          <w:tcPr>
            <w:tcW w:w="2399" w:type="dxa"/>
          </w:tcPr>
          <w:p w14:paraId="00809D2A" w14:textId="77777777" w:rsidR="00C47B7F" w:rsidRPr="00E900E3" w:rsidRDefault="00EE36B0" w:rsidP="005819A1">
            <w:pPr>
              <w:rPr>
                <w:rFonts w:ascii="Times New Roman" w:hAnsi="Times New Roman" w:cs="Times New Roman"/>
                <w:sz w:val="32"/>
                <w:szCs w:val="32"/>
              </w:rPr>
            </w:pPr>
            <w:r w:rsidRPr="00E900E3">
              <w:rPr>
                <w:rFonts w:ascii="Times New Roman" w:hAnsi="Times New Roman" w:cs="Times New Roman"/>
                <w:sz w:val="32"/>
                <w:szCs w:val="32"/>
              </w:rPr>
              <w:t>Barber P/T</w:t>
            </w:r>
          </w:p>
        </w:tc>
        <w:tc>
          <w:tcPr>
            <w:tcW w:w="2372" w:type="dxa"/>
          </w:tcPr>
          <w:p w14:paraId="611A08A2" w14:textId="77777777" w:rsidR="00C47B7F" w:rsidRPr="00E900E3" w:rsidRDefault="00777E1E" w:rsidP="005819A1">
            <w:pPr>
              <w:rPr>
                <w:rFonts w:ascii="Times New Roman" w:hAnsi="Times New Roman" w:cs="Times New Roman"/>
                <w:sz w:val="32"/>
                <w:szCs w:val="32"/>
              </w:rPr>
            </w:pPr>
            <w:r w:rsidRPr="00E900E3">
              <w:rPr>
                <w:rFonts w:ascii="Times New Roman" w:hAnsi="Times New Roman" w:cs="Times New Roman"/>
                <w:sz w:val="32"/>
                <w:szCs w:val="32"/>
              </w:rPr>
              <w:t>1500</w:t>
            </w:r>
          </w:p>
        </w:tc>
        <w:tc>
          <w:tcPr>
            <w:tcW w:w="2372" w:type="dxa"/>
          </w:tcPr>
          <w:p w14:paraId="3ECA076B" w14:textId="386EF463" w:rsidR="00C47B7F" w:rsidRPr="00E900E3" w:rsidRDefault="00B9147E" w:rsidP="005819A1">
            <w:pPr>
              <w:rPr>
                <w:rFonts w:ascii="Times New Roman" w:hAnsi="Times New Roman" w:cs="Times New Roman"/>
                <w:sz w:val="32"/>
                <w:szCs w:val="32"/>
              </w:rPr>
            </w:pPr>
            <w:r w:rsidRPr="00E900E3">
              <w:rPr>
                <w:rFonts w:ascii="Times New Roman" w:hAnsi="Times New Roman" w:cs="Times New Roman"/>
                <w:sz w:val="32"/>
                <w:szCs w:val="32"/>
              </w:rPr>
              <w:t>1</w:t>
            </w:r>
            <w:r w:rsidR="00534112">
              <w:rPr>
                <w:rFonts w:ascii="Times New Roman" w:hAnsi="Times New Roman" w:cs="Times New Roman"/>
                <w:sz w:val="32"/>
                <w:szCs w:val="32"/>
              </w:rPr>
              <w:t>7</w:t>
            </w:r>
          </w:p>
        </w:tc>
        <w:tc>
          <w:tcPr>
            <w:tcW w:w="2207" w:type="dxa"/>
          </w:tcPr>
          <w:p w14:paraId="678B6DA2" w14:textId="77777777" w:rsidR="00C47B7F" w:rsidRPr="00E900E3" w:rsidRDefault="00300794" w:rsidP="005819A1">
            <w:pPr>
              <w:rPr>
                <w:rFonts w:ascii="Times New Roman" w:hAnsi="Times New Roman" w:cs="Times New Roman"/>
                <w:sz w:val="32"/>
                <w:szCs w:val="32"/>
              </w:rPr>
            </w:pPr>
            <w:r w:rsidRPr="00E900E3">
              <w:rPr>
                <w:rFonts w:ascii="Times New Roman" w:hAnsi="Times New Roman" w:cs="Times New Roman"/>
                <w:sz w:val="32"/>
                <w:szCs w:val="32"/>
              </w:rPr>
              <w:t>2250</w:t>
            </w:r>
          </w:p>
        </w:tc>
      </w:tr>
    </w:tbl>
    <w:p w14:paraId="1E8190F5" w14:textId="77777777" w:rsidR="0068305A" w:rsidRPr="00E900E3" w:rsidRDefault="0068305A" w:rsidP="005819A1">
      <w:pPr>
        <w:rPr>
          <w:rFonts w:ascii="Times New Roman" w:hAnsi="Times New Roman" w:cs="Times New Roman"/>
        </w:rPr>
      </w:pPr>
    </w:p>
    <w:p w14:paraId="73922D59" w14:textId="2AB03DE8" w:rsidR="00CE3917" w:rsidRDefault="005F7D77" w:rsidP="005819A1">
      <w:pPr>
        <w:rPr>
          <w:rFonts w:ascii="Times New Roman" w:hAnsi="Times New Roman" w:cs="Times New Roman"/>
          <w:sz w:val="24"/>
          <w:szCs w:val="24"/>
        </w:rPr>
      </w:pPr>
      <w:r w:rsidRPr="00E900E3">
        <w:rPr>
          <w:rFonts w:ascii="Times New Roman" w:hAnsi="Times New Roman" w:cs="Times New Roman"/>
          <w:sz w:val="24"/>
          <w:szCs w:val="24"/>
        </w:rPr>
        <w:t xml:space="preserve">The maximum time allowed for transfer students who need less than the full course requirements or part-time students will be determined based on </w:t>
      </w:r>
      <w:r w:rsidR="009536F0">
        <w:rPr>
          <w:rFonts w:ascii="Times New Roman" w:hAnsi="Times New Roman" w:cs="Times New Roman"/>
          <w:sz w:val="24"/>
          <w:szCs w:val="24"/>
        </w:rPr>
        <w:t>80</w:t>
      </w:r>
      <w:r w:rsidRPr="00E900E3">
        <w:rPr>
          <w:rFonts w:ascii="Times New Roman" w:hAnsi="Times New Roman" w:cs="Times New Roman"/>
          <w:sz w:val="24"/>
          <w:szCs w:val="24"/>
        </w:rPr>
        <w:t xml:space="preserve">% of the scheduled contracted hours.  VA will be promptly notified, within 30 days, should any veteran or eligible person </w:t>
      </w:r>
      <w:proofErr w:type="gramStart"/>
      <w:r w:rsidRPr="00E900E3">
        <w:rPr>
          <w:rFonts w:ascii="Times New Roman" w:hAnsi="Times New Roman" w:cs="Times New Roman"/>
          <w:sz w:val="24"/>
          <w:szCs w:val="24"/>
        </w:rPr>
        <w:t>cease</w:t>
      </w:r>
      <w:proofErr w:type="gramEnd"/>
      <w:r w:rsidRPr="00E900E3">
        <w:rPr>
          <w:rFonts w:ascii="Times New Roman" w:hAnsi="Times New Roman" w:cs="Times New Roman"/>
          <w:sz w:val="24"/>
          <w:szCs w:val="24"/>
        </w:rPr>
        <w:t xml:space="preserve"> </w:t>
      </w:r>
    </w:p>
    <w:p w14:paraId="0CD0A4E3" w14:textId="1B7CBA69" w:rsidR="005E6AE8" w:rsidRDefault="005F7D77" w:rsidP="005819A1">
      <w:pPr>
        <w:rPr>
          <w:rFonts w:ascii="Times New Roman" w:hAnsi="Times New Roman" w:cs="Times New Roman"/>
          <w:sz w:val="24"/>
          <w:szCs w:val="24"/>
        </w:rPr>
      </w:pPr>
      <w:r w:rsidRPr="00E900E3">
        <w:rPr>
          <w:rFonts w:ascii="Times New Roman" w:hAnsi="Times New Roman" w:cs="Times New Roman"/>
          <w:sz w:val="24"/>
          <w:szCs w:val="24"/>
        </w:rPr>
        <w:t xml:space="preserve">to attend at the certified rate, withdraws or is terminated for any reason. </w:t>
      </w:r>
    </w:p>
    <w:p w14:paraId="1B08061E" w14:textId="1DDF7AAD" w:rsidR="00CE3917" w:rsidRDefault="00CE3917" w:rsidP="005819A1">
      <w:pPr>
        <w:rPr>
          <w:rFonts w:ascii="Times New Roman" w:hAnsi="Times New Roman" w:cs="Times New Roman"/>
          <w:sz w:val="24"/>
          <w:szCs w:val="24"/>
        </w:rPr>
      </w:pPr>
    </w:p>
    <w:p w14:paraId="5D6C42EA" w14:textId="58E9E855" w:rsidR="00F701CE" w:rsidRPr="00E900E3" w:rsidRDefault="005F7D77" w:rsidP="005819A1">
      <w:pPr>
        <w:rPr>
          <w:rFonts w:ascii="Times New Roman" w:hAnsi="Times New Roman" w:cs="Times New Roman"/>
          <w:b/>
          <w:bCs/>
          <w:sz w:val="40"/>
          <w:szCs w:val="40"/>
          <w:u w:val="single"/>
        </w:rPr>
      </w:pPr>
      <w:r w:rsidRPr="00E900E3">
        <w:rPr>
          <w:rFonts w:ascii="Times New Roman" w:hAnsi="Times New Roman" w:cs="Times New Roman"/>
          <w:b/>
          <w:bCs/>
          <w:sz w:val="40"/>
          <w:szCs w:val="40"/>
          <w:u w:val="single"/>
        </w:rPr>
        <w:t xml:space="preserve">ACADEMIC PROGRESS EVALUATION </w:t>
      </w:r>
    </w:p>
    <w:p w14:paraId="1D4FEB98" w14:textId="77777777" w:rsidR="00902B84" w:rsidRPr="00E900E3" w:rsidRDefault="005F7D77" w:rsidP="005819A1">
      <w:pPr>
        <w:rPr>
          <w:rFonts w:ascii="Times New Roman" w:hAnsi="Times New Roman" w:cs="Times New Roman"/>
          <w:sz w:val="24"/>
          <w:szCs w:val="24"/>
        </w:rPr>
      </w:pPr>
      <w:r w:rsidRPr="00E900E3">
        <w:rPr>
          <w:rFonts w:ascii="Times New Roman" w:hAnsi="Times New Roman" w:cs="Times New Roman"/>
          <w:sz w:val="24"/>
          <w:szCs w:val="24"/>
        </w:rPr>
        <w:t xml:space="preserve">The qualitative element used to determine academic progress is a reasonable system of grades as determined by assigned academic learning. Students are assigned academic learning and a minimum number of practical experiences. Academic learning is evaluated after each unit of study. Academic will be monitored on a weekly basis. Practical assignments are evaluated as completed and counted toward course completion only when rated as satisfactory of better (the computer system will reflect completion of the practical assignment as a 100% rating). If the performance does not meet satisfactory requirements, it is not counted, and the performance must be repeated. At least two comprehensive practical skills evaluations will be conducted during study. Practical skills are evaluated according to text procedures and set forth in practical skills evaluation criteria adopted by the school. Students must maintain a written grade average of 75% average on academic work to take the final exam to pass the attempted course. The student must pass a FINAL written and practical exam prior to graduation. Cheating on an </w:t>
      </w:r>
      <w:r w:rsidR="006B07B2" w:rsidRPr="00E900E3">
        <w:rPr>
          <w:rFonts w:ascii="Times New Roman" w:hAnsi="Times New Roman" w:cs="Times New Roman"/>
          <w:sz w:val="24"/>
          <w:szCs w:val="24"/>
        </w:rPr>
        <w:t>examination</w:t>
      </w:r>
      <w:r w:rsidRPr="00E900E3">
        <w:rPr>
          <w:rFonts w:ascii="Times New Roman" w:hAnsi="Times New Roman" w:cs="Times New Roman"/>
          <w:sz w:val="24"/>
          <w:szCs w:val="24"/>
        </w:rPr>
        <w:t xml:space="preserve"> will result in dismissal from the program. Students must make up failed or missed tests and incomplete assignments. Students not achieving passing marks are encouraged to repeat class for a nominal fee (basic class $100, advanced classes $200) VA Education Benefits Numerical grades are considered according to the following scale:                                                                         </w:t>
      </w:r>
    </w:p>
    <w:p w14:paraId="1E0DDEDE" w14:textId="77777777" w:rsidR="00902B84" w:rsidRDefault="00902B84" w:rsidP="005819A1">
      <w:pPr>
        <w:rPr>
          <w:rFonts w:ascii="Times New Roman" w:hAnsi="Times New Roman" w:cs="Times New Roman"/>
          <w:sz w:val="24"/>
          <w:szCs w:val="24"/>
        </w:rPr>
      </w:pPr>
    </w:p>
    <w:p w14:paraId="73511453" w14:textId="77777777" w:rsidR="00913ADC" w:rsidRPr="00E900E3" w:rsidRDefault="00913ADC" w:rsidP="005819A1">
      <w:pPr>
        <w:rPr>
          <w:rFonts w:ascii="Times New Roman" w:hAnsi="Times New Roman" w:cs="Times New Roman"/>
          <w:sz w:val="24"/>
          <w:szCs w:val="24"/>
        </w:rPr>
      </w:pPr>
    </w:p>
    <w:p w14:paraId="152BAA6A" w14:textId="77777777" w:rsidR="006116B3" w:rsidRPr="00E900E3" w:rsidRDefault="005F7D77" w:rsidP="00902B84">
      <w:pPr>
        <w:ind w:left="3600" w:firstLine="720"/>
        <w:rPr>
          <w:rFonts w:ascii="Times New Roman" w:hAnsi="Times New Roman" w:cs="Times New Roman"/>
          <w:sz w:val="32"/>
          <w:szCs w:val="32"/>
        </w:rPr>
      </w:pPr>
      <w:r w:rsidRPr="00E900E3">
        <w:rPr>
          <w:rFonts w:ascii="Times New Roman" w:hAnsi="Times New Roman" w:cs="Times New Roman"/>
          <w:sz w:val="32"/>
          <w:szCs w:val="32"/>
        </w:rPr>
        <w:t xml:space="preserve">Grading System   </w:t>
      </w:r>
    </w:p>
    <w:p w14:paraId="47356E16" w14:textId="77777777" w:rsidR="00902B84" w:rsidRPr="00E900E3" w:rsidRDefault="005F7D77" w:rsidP="00902B84">
      <w:pPr>
        <w:ind w:left="3600" w:firstLine="720"/>
        <w:rPr>
          <w:rFonts w:ascii="Times New Roman" w:hAnsi="Times New Roman" w:cs="Times New Roman"/>
          <w:sz w:val="32"/>
          <w:szCs w:val="32"/>
        </w:rPr>
      </w:pPr>
      <w:r w:rsidRPr="00E900E3">
        <w:rPr>
          <w:rFonts w:ascii="Times New Roman" w:hAnsi="Times New Roman" w:cs="Times New Roman"/>
          <w:sz w:val="32"/>
          <w:szCs w:val="32"/>
        </w:rPr>
        <w:t xml:space="preserve">90-100 </w:t>
      </w:r>
      <w:r w:rsidR="007F659D" w:rsidRPr="00E900E3">
        <w:rPr>
          <w:rFonts w:ascii="Times New Roman" w:hAnsi="Times New Roman" w:cs="Times New Roman"/>
          <w:sz w:val="32"/>
          <w:szCs w:val="32"/>
        </w:rPr>
        <w:t xml:space="preserve">            </w:t>
      </w:r>
      <w:r w:rsidRPr="00E900E3">
        <w:rPr>
          <w:rFonts w:ascii="Times New Roman" w:hAnsi="Times New Roman" w:cs="Times New Roman"/>
          <w:sz w:val="32"/>
          <w:szCs w:val="32"/>
        </w:rPr>
        <w:t xml:space="preserve"> A  </w:t>
      </w:r>
    </w:p>
    <w:p w14:paraId="67CD2A11" w14:textId="77777777" w:rsidR="00856529" w:rsidRPr="00E900E3" w:rsidRDefault="005F7D77" w:rsidP="00902B84">
      <w:pPr>
        <w:ind w:left="3600" w:firstLine="720"/>
        <w:rPr>
          <w:rFonts w:ascii="Times New Roman" w:hAnsi="Times New Roman" w:cs="Times New Roman"/>
          <w:sz w:val="32"/>
          <w:szCs w:val="32"/>
        </w:rPr>
      </w:pPr>
      <w:r w:rsidRPr="00E900E3">
        <w:rPr>
          <w:rFonts w:ascii="Times New Roman" w:hAnsi="Times New Roman" w:cs="Times New Roman"/>
          <w:sz w:val="32"/>
          <w:szCs w:val="32"/>
        </w:rPr>
        <w:t xml:space="preserve"> 80- 89 </w:t>
      </w:r>
      <w:r w:rsidR="007F659D" w:rsidRPr="00E900E3">
        <w:rPr>
          <w:rFonts w:ascii="Times New Roman" w:hAnsi="Times New Roman" w:cs="Times New Roman"/>
          <w:sz w:val="32"/>
          <w:szCs w:val="32"/>
        </w:rPr>
        <w:t xml:space="preserve">            </w:t>
      </w:r>
      <w:r w:rsidRPr="00E900E3">
        <w:rPr>
          <w:rFonts w:ascii="Times New Roman" w:hAnsi="Times New Roman" w:cs="Times New Roman"/>
          <w:sz w:val="32"/>
          <w:szCs w:val="32"/>
        </w:rPr>
        <w:t xml:space="preserve"> B</w:t>
      </w:r>
    </w:p>
    <w:p w14:paraId="44D3B37B" w14:textId="77777777" w:rsidR="0055271E" w:rsidRPr="00E900E3" w:rsidRDefault="0055271E" w:rsidP="00902B84">
      <w:pPr>
        <w:ind w:left="3600" w:firstLine="720"/>
        <w:rPr>
          <w:rFonts w:ascii="Times New Roman" w:hAnsi="Times New Roman" w:cs="Times New Roman"/>
          <w:sz w:val="32"/>
          <w:szCs w:val="32"/>
        </w:rPr>
      </w:pPr>
      <w:r w:rsidRPr="00E900E3">
        <w:rPr>
          <w:rFonts w:ascii="Times New Roman" w:hAnsi="Times New Roman" w:cs="Times New Roman"/>
          <w:sz w:val="32"/>
          <w:szCs w:val="32"/>
        </w:rPr>
        <w:t xml:space="preserve">75-79  </w:t>
      </w:r>
      <w:r w:rsidR="007B6BD0" w:rsidRPr="00E900E3">
        <w:rPr>
          <w:rFonts w:ascii="Times New Roman" w:hAnsi="Times New Roman" w:cs="Times New Roman"/>
          <w:sz w:val="32"/>
          <w:szCs w:val="32"/>
        </w:rPr>
        <w:t xml:space="preserve">              </w:t>
      </w:r>
      <w:r w:rsidRPr="00E900E3">
        <w:rPr>
          <w:rFonts w:ascii="Times New Roman" w:hAnsi="Times New Roman" w:cs="Times New Roman"/>
          <w:sz w:val="32"/>
          <w:szCs w:val="32"/>
        </w:rPr>
        <w:t xml:space="preserve">C  </w:t>
      </w:r>
    </w:p>
    <w:p w14:paraId="08993F58" w14:textId="77777777" w:rsidR="007F659D" w:rsidRPr="00E900E3" w:rsidRDefault="0055271E" w:rsidP="00902B84">
      <w:pPr>
        <w:ind w:left="3600" w:firstLine="720"/>
        <w:rPr>
          <w:rFonts w:ascii="Times New Roman" w:hAnsi="Times New Roman" w:cs="Times New Roman"/>
          <w:sz w:val="32"/>
          <w:szCs w:val="32"/>
        </w:rPr>
      </w:pPr>
      <w:r w:rsidRPr="00E900E3">
        <w:rPr>
          <w:rFonts w:ascii="Times New Roman" w:hAnsi="Times New Roman" w:cs="Times New Roman"/>
          <w:sz w:val="32"/>
          <w:szCs w:val="32"/>
        </w:rPr>
        <w:t xml:space="preserve"> 70-74  </w:t>
      </w:r>
      <w:r w:rsidR="007B6BD0" w:rsidRPr="00E900E3">
        <w:rPr>
          <w:rFonts w:ascii="Times New Roman" w:hAnsi="Times New Roman" w:cs="Times New Roman"/>
          <w:sz w:val="32"/>
          <w:szCs w:val="32"/>
        </w:rPr>
        <w:t xml:space="preserve">            </w:t>
      </w:r>
      <w:r w:rsidRPr="00E900E3">
        <w:rPr>
          <w:rFonts w:ascii="Times New Roman" w:hAnsi="Times New Roman" w:cs="Times New Roman"/>
          <w:sz w:val="32"/>
          <w:szCs w:val="32"/>
        </w:rPr>
        <w:t xml:space="preserve"> D                                                                  </w:t>
      </w:r>
    </w:p>
    <w:p w14:paraId="7A1FB548" w14:textId="7E4067DC" w:rsidR="004A1789" w:rsidRPr="00E900E3" w:rsidRDefault="0055271E" w:rsidP="00902B84">
      <w:pPr>
        <w:ind w:left="3600" w:firstLine="720"/>
        <w:rPr>
          <w:rFonts w:ascii="Times New Roman" w:hAnsi="Times New Roman" w:cs="Times New Roman"/>
          <w:sz w:val="32"/>
          <w:szCs w:val="32"/>
        </w:rPr>
      </w:pPr>
      <w:r w:rsidRPr="00E900E3">
        <w:rPr>
          <w:rFonts w:ascii="Times New Roman" w:hAnsi="Times New Roman" w:cs="Times New Roman"/>
          <w:sz w:val="32"/>
          <w:szCs w:val="32"/>
        </w:rPr>
        <w:t xml:space="preserve"> 69 and </w:t>
      </w:r>
      <w:r w:rsidR="0068305A" w:rsidRPr="00E900E3">
        <w:rPr>
          <w:rFonts w:ascii="Times New Roman" w:hAnsi="Times New Roman" w:cs="Times New Roman"/>
          <w:sz w:val="32"/>
          <w:szCs w:val="32"/>
        </w:rPr>
        <w:t>Below F</w:t>
      </w:r>
    </w:p>
    <w:p w14:paraId="2D7A92B4" w14:textId="77777777" w:rsidR="007B6BD0" w:rsidRPr="00E900E3" w:rsidRDefault="007B6BD0" w:rsidP="00902B84">
      <w:pPr>
        <w:ind w:left="3600" w:firstLine="720"/>
        <w:rPr>
          <w:rFonts w:ascii="Times New Roman" w:hAnsi="Times New Roman" w:cs="Times New Roman"/>
          <w:sz w:val="32"/>
          <w:szCs w:val="32"/>
        </w:rPr>
      </w:pPr>
    </w:p>
    <w:p w14:paraId="525ACD7E" w14:textId="77777777" w:rsidR="00A42339" w:rsidRPr="00E900E3" w:rsidRDefault="006450E9" w:rsidP="006450E9">
      <w:pPr>
        <w:rPr>
          <w:rFonts w:ascii="Times New Roman" w:hAnsi="Times New Roman" w:cs="Times New Roman"/>
          <w:b/>
          <w:bCs/>
          <w:sz w:val="40"/>
          <w:szCs w:val="40"/>
          <w:u w:val="single"/>
        </w:rPr>
      </w:pPr>
      <w:r w:rsidRPr="00E900E3">
        <w:rPr>
          <w:rFonts w:ascii="Times New Roman" w:hAnsi="Times New Roman" w:cs="Times New Roman"/>
          <w:b/>
          <w:bCs/>
          <w:sz w:val="40"/>
          <w:szCs w:val="40"/>
          <w:u w:val="single"/>
        </w:rPr>
        <w:t>DETERMINATION OF PROGRESS STATUS</w:t>
      </w:r>
    </w:p>
    <w:p w14:paraId="008A4D45" w14:textId="443976DC" w:rsidR="00EA1A47" w:rsidRPr="00E900E3" w:rsidRDefault="006450E9" w:rsidP="006450E9">
      <w:pPr>
        <w:rPr>
          <w:rFonts w:ascii="Times New Roman" w:hAnsi="Times New Roman" w:cs="Times New Roman"/>
          <w:sz w:val="24"/>
          <w:szCs w:val="24"/>
        </w:rPr>
      </w:pPr>
      <w:r w:rsidRPr="00E900E3">
        <w:rPr>
          <w:rFonts w:ascii="Times New Roman" w:hAnsi="Times New Roman" w:cs="Times New Roman"/>
          <w:sz w:val="24"/>
          <w:szCs w:val="24"/>
        </w:rPr>
        <w:t xml:space="preserve"> Students meeting the minimum requirements for academics and attendance at the evaluation point are making satisfactory academic progress until the next scheduled evaluation. Students will receive a hard copy of their Satisfactory Academic Progress Determination at the time of each of the evaluations. </w:t>
      </w:r>
      <w:r w:rsidR="009536F0">
        <w:rPr>
          <w:rFonts w:ascii="Times New Roman" w:hAnsi="Times New Roman" w:cs="Times New Roman"/>
          <w:sz w:val="24"/>
          <w:szCs w:val="24"/>
        </w:rPr>
        <w:t>When our school offers Federal Funding s</w:t>
      </w:r>
      <w:r w:rsidRPr="00E900E3">
        <w:rPr>
          <w:rFonts w:ascii="Times New Roman" w:hAnsi="Times New Roman" w:cs="Times New Roman"/>
          <w:sz w:val="24"/>
          <w:szCs w:val="24"/>
        </w:rPr>
        <w:t xml:space="preserve">tudents deemed not maintaining Satisfactory Academic Progress may have their Title IV Funding interrupted, unless the student is on a warning or has prevailed upon appeal resulting in a status of probation if applicable.  </w:t>
      </w:r>
    </w:p>
    <w:p w14:paraId="54C2F228" w14:textId="77777777" w:rsidR="00EA1A47" w:rsidRPr="00E900E3" w:rsidRDefault="00EA1A47" w:rsidP="006450E9">
      <w:pPr>
        <w:rPr>
          <w:rFonts w:ascii="Times New Roman" w:hAnsi="Times New Roman" w:cs="Times New Roman"/>
          <w:sz w:val="24"/>
          <w:szCs w:val="24"/>
        </w:rPr>
      </w:pPr>
    </w:p>
    <w:p w14:paraId="55D0DB2C" w14:textId="3D5F41C4" w:rsidR="00671E98" w:rsidRPr="00E900E3" w:rsidRDefault="006450E9" w:rsidP="006450E9">
      <w:pPr>
        <w:rPr>
          <w:rFonts w:ascii="Times New Roman" w:hAnsi="Times New Roman" w:cs="Times New Roman"/>
          <w:sz w:val="24"/>
          <w:szCs w:val="24"/>
        </w:rPr>
      </w:pPr>
      <w:r w:rsidRPr="00E900E3">
        <w:rPr>
          <w:rFonts w:ascii="Times New Roman" w:hAnsi="Times New Roman" w:cs="Times New Roman"/>
          <w:color w:val="C00000"/>
          <w:sz w:val="32"/>
          <w:szCs w:val="32"/>
        </w:rPr>
        <w:t>WARNING</w:t>
      </w:r>
      <w:r w:rsidRPr="00E900E3">
        <w:rPr>
          <w:rFonts w:ascii="Times New Roman" w:hAnsi="Times New Roman" w:cs="Times New Roman"/>
          <w:sz w:val="24"/>
          <w:szCs w:val="24"/>
        </w:rPr>
        <w:t xml:space="preserve"> Students who fail to meet minimum requirements for attendance or academic progress are placed on warning and considered to be making satisfactory academic progress </w:t>
      </w:r>
      <w:r w:rsidRPr="00E900E3">
        <w:rPr>
          <w:rFonts w:ascii="Times New Roman" w:hAnsi="Times New Roman" w:cs="Times New Roman"/>
          <w:sz w:val="24"/>
          <w:szCs w:val="24"/>
        </w:rPr>
        <w:lastRenderedPageBreak/>
        <w:t xml:space="preserve">while during the warning period. The student will be advised in writing on the actions required to attain satisfactory academic progress by the next evaluation. </w:t>
      </w:r>
      <w:r w:rsidR="00361C21">
        <w:rPr>
          <w:rFonts w:ascii="Times New Roman" w:hAnsi="Times New Roman" w:cs="Times New Roman"/>
          <w:sz w:val="24"/>
          <w:szCs w:val="24"/>
        </w:rPr>
        <w:t xml:space="preserve">When our school offers Federal </w:t>
      </w:r>
      <w:proofErr w:type="gramStart"/>
      <w:r w:rsidR="00361C21">
        <w:rPr>
          <w:rFonts w:ascii="Times New Roman" w:hAnsi="Times New Roman" w:cs="Times New Roman"/>
          <w:sz w:val="24"/>
          <w:szCs w:val="24"/>
        </w:rPr>
        <w:t>Funding,  i</w:t>
      </w:r>
      <w:r w:rsidRPr="00E900E3">
        <w:rPr>
          <w:rFonts w:ascii="Times New Roman" w:hAnsi="Times New Roman" w:cs="Times New Roman"/>
          <w:sz w:val="24"/>
          <w:szCs w:val="24"/>
        </w:rPr>
        <w:t>f</w:t>
      </w:r>
      <w:proofErr w:type="gramEnd"/>
      <w:r w:rsidRPr="00E900E3">
        <w:rPr>
          <w:rFonts w:ascii="Times New Roman" w:hAnsi="Times New Roman" w:cs="Times New Roman"/>
          <w:sz w:val="24"/>
          <w:szCs w:val="24"/>
        </w:rPr>
        <w:t xml:space="preserve"> at the end of the warning period, the student has still not met both the attendance and academic requirements, he/she may be placed on probation and, if applicable, students may be deemed ineligible to receive Title IV funds.  </w:t>
      </w:r>
    </w:p>
    <w:p w14:paraId="487508D7" w14:textId="77777777" w:rsidR="006606EB" w:rsidRPr="00E900E3" w:rsidRDefault="006606EB" w:rsidP="006450E9">
      <w:pPr>
        <w:rPr>
          <w:rFonts w:ascii="Times New Roman" w:hAnsi="Times New Roman" w:cs="Times New Roman"/>
        </w:rPr>
      </w:pPr>
    </w:p>
    <w:p w14:paraId="4CE1027C" w14:textId="77777777" w:rsidR="00D238D7" w:rsidRPr="00E900E3" w:rsidRDefault="006450E9" w:rsidP="006450E9">
      <w:pPr>
        <w:rPr>
          <w:rFonts w:ascii="Times New Roman" w:hAnsi="Times New Roman" w:cs="Times New Roman"/>
          <w:b/>
          <w:bCs/>
          <w:sz w:val="40"/>
          <w:szCs w:val="40"/>
          <w:u w:val="single"/>
        </w:rPr>
      </w:pPr>
      <w:r w:rsidRPr="00E900E3">
        <w:rPr>
          <w:rFonts w:ascii="Times New Roman" w:hAnsi="Times New Roman" w:cs="Times New Roman"/>
          <w:b/>
          <w:bCs/>
          <w:sz w:val="40"/>
          <w:szCs w:val="40"/>
          <w:u w:val="single"/>
        </w:rPr>
        <w:t xml:space="preserve">PROBATION </w:t>
      </w:r>
    </w:p>
    <w:p w14:paraId="6F293BD7" w14:textId="77777777" w:rsidR="00A62856" w:rsidRPr="00E900E3" w:rsidRDefault="006450E9" w:rsidP="006450E9">
      <w:pPr>
        <w:rPr>
          <w:rFonts w:ascii="Times New Roman" w:hAnsi="Times New Roman" w:cs="Times New Roman"/>
          <w:sz w:val="24"/>
          <w:szCs w:val="24"/>
        </w:rPr>
      </w:pPr>
      <w:r w:rsidRPr="00E900E3">
        <w:rPr>
          <w:rFonts w:ascii="Times New Roman" w:hAnsi="Times New Roman" w:cs="Times New Roman"/>
          <w:sz w:val="24"/>
          <w:szCs w:val="24"/>
        </w:rPr>
        <w:t xml:space="preserve">Students who fail to meet minimum requirements for attendance or academic progress after the warning period will be placed on probation (30 days) and considered to be making satisfactory academic progress while during the probationary period, if the student appeals the decision, and prevails upon appeal. Additionally, only students who can meet the Satisfactory Academic Progress Policy standards by the end of the evaluation period may be placed on probation. Students placed on an academic plan must be able to meet requirements set forth in the academic plan by the end of the next evaluation period. Students who are progressing according to their specific academic plan will be considered making Satisfactory Academic Progress. The student will be advised in writing of the actions required to attain satisfactory academic progress by the next evaluation. If at the end of the probationary period, the student has still not met both the attendance and academic requirements required for satisfactory academic progress or by the academic plan, he/she will be determined as NOT making satisfactory academic progress after 60 days and not in good standing may be subjected to termination from the program.  </w:t>
      </w:r>
    </w:p>
    <w:p w14:paraId="1BE99D6B" w14:textId="77777777" w:rsidR="00A95397" w:rsidRPr="00E900E3" w:rsidRDefault="00A95397" w:rsidP="006450E9">
      <w:pPr>
        <w:rPr>
          <w:rFonts w:ascii="Times New Roman" w:hAnsi="Times New Roman" w:cs="Times New Roman"/>
          <w:sz w:val="24"/>
          <w:szCs w:val="24"/>
        </w:rPr>
      </w:pPr>
    </w:p>
    <w:p w14:paraId="2B290B7C" w14:textId="77777777" w:rsidR="0068305A" w:rsidRPr="00E900E3" w:rsidRDefault="006450E9" w:rsidP="006450E9">
      <w:pPr>
        <w:rPr>
          <w:rFonts w:ascii="Times New Roman" w:hAnsi="Times New Roman" w:cs="Times New Roman"/>
        </w:rPr>
      </w:pPr>
      <w:r w:rsidRPr="00E900E3">
        <w:rPr>
          <w:rFonts w:ascii="Times New Roman" w:hAnsi="Times New Roman" w:cs="Times New Roman"/>
          <w:b/>
          <w:bCs/>
          <w:sz w:val="40"/>
          <w:szCs w:val="40"/>
          <w:u w:val="single"/>
        </w:rPr>
        <w:t xml:space="preserve">RE-ESTABLISHMENT OF </w:t>
      </w:r>
      <w:r w:rsidR="00A95397" w:rsidRPr="00E900E3">
        <w:rPr>
          <w:rFonts w:ascii="Times New Roman" w:hAnsi="Times New Roman" w:cs="Times New Roman"/>
          <w:b/>
          <w:bCs/>
          <w:sz w:val="40"/>
          <w:szCs w:val="40"/>
          <w:u w:val="single"/>
        </w:rPr>
        <w:t>SATISFACTORY</w:t>
      </w:r>
      <w:r w:rsidRPr="00E900E3">
        <w:rPr>
          <w:rFonts w:ascii="Times New Roman" w:hAnsi="Times New Roman" w:cs="Times New Roman"/>
          <w:b/>
          <w:bCs/>
          <w:sz w:val="40"/>
          <w:szCs w:val="40"/>
          <w:u w:val="single"/>
        </w:rPr>
        <w:t xml:space="preserve"> ACADEMIC PROGRESS</w:t>
      </w:r>
      <w:r w:rsidRPr="00E900E3">
        <w:rPr>
          <w:rFonts w:ascii="Times New Roman" w:hAnsi="Times New Roman" w:cs="Times New Roman"/>
        </w:rPr>
        <w:t xml:space="preserve"> </w:t>
      </w:r>
    </w:p>
    <w:p w14:paraId="6C48E484" w14:textId="3CB94DA9" w:rsidR="001F7688" w:rsidRPr="00E900E3" w:rsidRDefault="00361C21" w:rsidP="006450E9">
      <w:pPr>
        <w:rPr>
          <w:rFonts w:ascii="Times New Roman" w:hAnsi="Times New Roman" w:cs="Times New Roman"/>
          <w:sz w:val="24"/>
          <w:szCs w:val="24"/>
        </w:rPr>
      </w:pPr>
      <w:r>
        <w:rPr>
          <w:rFonts w:ascii="Times New Roman" w:hAnsi="Times New Roman" w:cs="Times New Roman"/>
          <w:sz w:val="24"/>
          <w:szCs w:val="24"/>
        </w:rPr>
        <w:t>When our school offers Federal Funding s</w:t>
      </w:r>
      <w:r w:rsidR="006450E9" w:rsidRPr="00E900E3">
        <w:rPr>
          <w:rFonts w:ascii="Times New Roman" w:hAnsi="Times New Roman" w:cs="Times New Roman"/>
          <w:sz w:val="24"/>
          <w:szCs w:val="24"/>
        </w:rPr>
        <w:t>tudents may re-establish satisfactory academic progress and Title IV aid, as applicable, by meeting minimum attendance and academic requirements by the end of the warning or probationary period.</w:t>
      </w:r>
    </w:p>
    <w:p w14:paraId="43738334" w14:textId="77777777" w:rsidR="00DE1077" w:rsidRPr="00E900E3" w:rsidRDefault="006450E9" w:rsidP="006450E9">
      <w:pPr>
        <w:rPr>
          <w:rFonts w:ascii="Times New Roman" w:hAnsi="Times New Roman" w:cs="Times New Roman"/>
          <w:sz w:val="24"/>
          <w:szCs w:val="24"/>
        </w:rPr>
      </w:pPr>
      <w:r w:rsidRPr="00E900E3">
        <w:rPr>
          <w:rFonts w:ascii="Times New Roman" w:hAnsi="Times New Roman" w:cs="Times New Roman"/>
          <w:sz w:val="24"/>
          <w:szCs w:val="24"/>
        </w:rPr>
        <w:t xml:space="preserve"> </w:t>
      </w:r>
    </w:p>
    <w:p w14:paraId="417D476B" w14:textId="77777777" w:rsidR="005405FF" w:rsidRPr="00067560" w:rsidRDefault="006450E9" w:rsidP="006450E9">
      <w:pPr>
        <w:rPr>
          <w:rFonts w:ascii="Times New Roman" w:hAnsi="Times New Roman" w:cs="Times New Roman"/>
          <w:b/>
          <w:bCs/>
          <w:sz w:val="40"/>
          <w:szCs w:val="40"/>
          <w:u w:val="single"/>
        </w:rPr>
      </w:pPr>
      <w:r w:rsidRPr="00067560">
        <w:rPr>
          <w:rFonts w:ascii="Times New Roman" w:hAnsi="Times New Roman" w:cs="Times New Roman"/>
          <w:u w:val="single"/>
        </w:rPr>
        <w:t xml:space="preserve"> </w:t>
      </w:r>
      <w:r w:rsidRPr="00067560">
        <w:rPr>
          <w:rFonts w:ascii="Times New Roman" w:hAnsi="Times New Roman" w:cs="Times New Roman"/>
          <w:b/>
          <w:bCs/>
          <w:sz w:val="40"/>
          <w:szCs w:val="40"/>
          <w:u w:val="single"/>
        </w:rPr>
        <w:t xml:space="preserve">INTERRUPTIONS, COURSE </w:t>
      </w:r>
      <w:r w:rsidR="006D6607" w:rsidRPr="00067560">
        <w:rPr>
          <w:rFonts w:ascii="Times New Roman" w:hAnsi="Times New Roman" w:cs="Times New Roman"/>
          <w:b/>
          <w:bCs/>
          <w:sz w:val="40"/>
          <w:szCs w:val="40"/>
          <w:u w:val="single"/>
        </w:rPr>
        <w:t>Incomplete’s</w:t>
      </w:r>
      <w:r w:rsidRPr="00067560">
        <w:rPr>
          <w:rFonts w:ascii="Times New Roman" w:hAnsi="Times New Roman" w:cs="Times New Roman"/>
          <w:b/>
          <w:bCs/>
          <w:sz w:val="40"/>
          <w:szCs w:val="40"/>
          <w:u w:val="single"/>
        </w:rPr>
        <w:t>, WITHDRAWALS</w:t>
      </w:r>
    </w:p>
    <w:p w14:paraId="7E29B26D" w14:textId="77777777" w:rsidR="00EC6F1F" w:rsidRPr="00E900E3" w:rsidRDefault="006450E9" w:rsidP="006450E9">
      <w:pPr>
        <w:rPr>
          <w:rFonts w:ascii="Times New Roman" w:hAnsi="Times New Roman" w:cs="Times New Roman"/>
          <w:sz w:val="24"/>
          <w:szCs w:val="24"/>
        </w:rPr>
      </w:pPr>
      <w:r w:rsidRPr="00E900E3">
        <w:rPr>
          <w:rFonts w:ascii="Times New Roman" w:hAnsi="Times New Roman" w:cs="Times New Roman"/>
          <w:sz w:val="24"/>
          <w:szCs w:val="24"/>
        </w:rPr>
        <w:t xml:space="preserve"> If enrollment is temporarily interrupted for a Leave of Absence, the student will return to school in the same progress status as prior to the leave of absence. Hours elapsed during a leave of absence will extend the student’s contract period and maximum time frame by the same number of days taken in the leave of absence and will not be included in the student’s cumulative attendance percentage calculation. Students who withdraw prior to completion of the course and wish to re-enroll will return in the same satisfactory progress status as at the time of withdrawal.  </w:t>
      </w:r>
    </w:p>
    <w:p w14:paraId="20AF08A5" w14:textId="77777777" w:rsidR="00285D1D" w:rsidRPr="00E900E3" w:rsidRDefault="00285D1D" w:rsidP="006450E9">
      <w:pPr>
        <w:rPr>
          <w:rFonts w:ascii="Times New Roman" w:hAnsi="Times New Roman" w:cs="Times New Roman"/>
          <w:sz w:val="24"/>
          <w:szCs w:val="24"/>
        </w:rPr>
      </w:pPr>
    </w:p>
    <w:p w14:paraId="75EB5DF5" w14:textId="77777777" w:rsidR="00285D1D" w:rsidRPr="00E900E3" w:rsidRDefault="006450E9" w:rsidP="006450E9">
      <w:pPr>
        <w:rPr>
          <w:rFonts w:ascii="Times New Roman" w:hAnsi="Times New Roman" w:cs="Times New Roman"/>
          <w:b/>
          <w:bCs/>
          <w:sz w:val="40"/>
          <w:szCs w:val="40"/>
          <w:u w:val="single"/>
        </w:rPr>
      </w:pPr>
      <w:r w:rsidRPr="00E900E3">
        <w:rPr>
          <w:rFonts w:ascii="Times New Roman" w:hAnsi="Times New Roman" w:cs="Times New Roman"/>
          <w:b/>
          <w:bCs/>
          <w:sz w:val="40"/>
          <w:szCs w:val="40"/>
          <w:u w:val="single"/>
        </w:rPr>
        <w:t>APPEAL PROCEDURE</w:t>
      </w:r>
      <w:r w:rsidR="00285D1D" w:rsidRPr="00E900E3">
        <w:rPr>
          <w:rFonts w:ascii="Times New Roman" w:hAnsi="Times New Roman" w:cs="Times New Roman"/>
          <w:b/>
          <w:bCs/>
          <w:sz w:val="40"/>
          <w:szCs w:val="40"/>
          <w:u w:val="single"/>
        </w:rPr>
        <w:t xml:space="preserve"> </w:t>
      </w:r>
    </w:p>
    <w:p w14:paraId="61806CCC" w14:textId="77777777" w:rsidR="00873E56" w:rsidRPr="00E900E3" w:rsidRDefault="006450E9" w:rsidP="006450E9">
      <w:pPr>
        <w:rPr>
          <w:rFonts w:ascii="Times New Roman" w:hAnsi="Times New Roman" w:cs="Times New Roman"/>
          <w:sz w:val="24"/>
          <w:szCs w:val="24"/>
        </w:rPr>
      </w:pPr>
      <w:r w:rsidRPr="00E900E3">
        <w:rPr>
          <w:rFonts w:ascii="Times New Roman" w:hAnsi="Times New Roman" w:cs="Times New Roman"/>
          <w:sz w:val="24"/>
          <w:szCs w:val="24"/>
        </w:rPr>
        <w:t xml:space="preserve"> If a student is determined to not be making satisfactory academic progress, the student may appeal the determination within ten calendar days. Reasons for which students may appeal a negative</w:t>
      </w:r>
      <w:r w:rsidR="00873E56" w:rsidRPr="00E900E3">
        <w:rPr>
          <w:rFonts w:ascii="Times New Roman" w:hAnsi="Times New Roman" w:cs="Times New Roman"/>
          <w:sz w:val="24"/>
          <w:szCs w:val="24"/>
        </w:rPr>
        <w:t xml:space="preserve"> </w:t>
      </w:r>
      <w:proofErr w:type="gramStart"/>
      <w:r w:rsidR="00873E56" w:rsidRPr="00E900E3">
        <w:rPr>
          <w:rFonts w:ascii="Times New Roman" w:hAnsi="Times New Roman" w:cs="Times New Roman"/>
          <w:sz w:val="24"/>
          <w:szCs w:val="24"/>
        </w:rPr>
        <w:t>progress  determination</w:t>
      </w:r>
      <w:proofErr w:type="gramEnd"/>
      <w:r w:rsidR="00873E56" w:rsidRPr="00E900E3">
        <w:rPr>
          <w:rFonts w:ascii="Times New Roman" w:hAnsi="Times New Roman" w:cs="Times New Roman"/>
          <w:sz w:val="24"/>
          <w:szCs w:val="24"/>
        </w:rPr>
        <w:t xml:space="preserve"> include  death  of  a  relative,  an  injury  or illness  of  the  student,  or any  other allowable  special  or  mitigating  circumstance.  </w:t>
      </w:r>
      <w:proofErr w:type="gramStart"/>
      <w:r w:rsidR="00873E56" w:rsidRPr="00E900E3">
        <w:rPr>
          <w:rFonts w:ascii="Times New Roman" w:hAnsi="Times New Roman" w:cs="Times New Roman"/>
          <w:sz w:val="24"/>
          <w:szCs w:val="24"/>
        </w:rPr>
        <w:t>The  student</w:t>
      </w:r>
      <w:proofErr w:type="gramEnd"/>
      <w:r w:rsidR="00873E56" w:rsidRPr="00E900E3">
        <w:rPr>
          <w:rFonts w:ascii="Times New Roman" w:hAnsi="Times New Roman" w:cs="Times New Roman"/>
          <w:sz w:val="24"/>
          <w:szCs w:val="24"/>
        </w:rPr>
        <w:t xml:space="preserve">  must  submit  a  written  appeal  to  the  school on  the  designated  form  describing why  they  failed  to  meet  the  satisfactory  academic  progress standards,  along  with  supporting  documentation  </w:t>
      </w:r>
      <w:r w:rsidR="00873E56" w:rsidRPr="00E900E3">
        <w:rPr>
          <w:rFonts w:ascii="Times New Roman" w:hAnsi="Times New Roman" w:cs="Times New Roman"/>
          <w:sz w:val="24"/>
          <w:szCs w:val="24"/>
        </w:rPr>
        <w:lastRenderedPageBreak/>
        <w:t xml:space="preserve">of  the  reasons  why the  determination  should  be reversed. This </w:t>
      </w:r>
      <w:proofErr w:type="gramStart"/>
      <w:r w:rsidR="00873E56" w:rsidRPr="00E900E3">
        <w:rPr>
          <w:rFonts w:ascii="Times New Roman" w:hAnsi="Times New Roman" w:cs="Times New Roman"/>
          <w:sz w:val="24"/>
          <w:szCs w:val="24"/>
        </w:rPr>
        <w:t>information  should</w:t>
      </w:r>
      <w:proofErr w:type="gramEnd"/>
      <w:r w:rsidR="00873E56" w:rsidRPr="00E900E3">
        <w:rPr>
          <w:rFonts w:ascii="Times New Roman" w:hAnsi="Times New Roman" w:cs="Times New Roman"/>
          <w:sz w:val="24"/>
          <w:szCs w:val="24"/>
        </w:rPr>
        <w:t xml:space="preserve">  include  what  has changed  about  the  student’s situation  that  will  allow  them to  achieve  Satisfactory  Academic  Progress  by  the  next  evaluation  point.  </w:t>
      </w:r>
      <w:proofErr w:type="gramStart"/>
      <w:r w:rsidR="00873E56" w:rsidRPr="00E900E3">
        <w:rPr>
          <w:rFonts w:ascii="Times New Roman" w:hAnsi="Times New Roman" w:cs="Times New Roman"/>
          <w:sz w:val="24"/>
          <w:szCs w:val="24"/>
        </w:rPr>
        <w:t>Appeal  documents</w:t>
      </w:r>
      <w:proofErr w:type="gramEnd"/>
      <w:r w:rsidR="00873E56" w:rsidRPr="00E900E3">
        <w:rPr>
          <w:rFonts w:ascii="Times New Roman" w:hAnsi="Times New Roman" w:cs="Times New Roman"/>
          <w:sz w:val="24"/>
          <w:szCs w:val="24"/>
        </w:rPr>
        <w:t xml:space="preserve"> will be reviewed,  and  a decision  will  be  made  and  reported  to  the  student  within  30  calendar  days. The </w:t>
      </w:r>
      <w:proofErr w:type="gramStart"/>
      <w:r w:rsidR="00873E56" w:rsidRPr="00E900E3">
        <w:rPr>
          <w:rFonts w:ascii="Times New Roman" w:hAnsi="Times New Roman" w:cs="Times New Roman"/>
          <w:sz w:val="24"/>
          <w:szCs w:val="24"/>
        </w:rPr>
        <w:t>appeal  and</w:t>
      </w:r>
      <w:proofErr w:type="gramEnd"/>
      <w:r w:rsidR="00873E56" w:rsidRPr="00E900E3">
        <w:rPr>
          <w:rFonts w:ascii="Times New Roman" w:hAnsi="Times New Roman" w:cs="Times New Roman"/>
          <w:sz w:val="24"/>
          <w:szCs w:val="24"/>
        </w:rPr>
        <w:t xml:space="preserve">  decision  documents  will  be  retained  in  the  student  file. If </w:t>
      </w:r>
      <w:proofErr w:type="gramStart"/>
      <w:r w:rsidR="00873E56" w:rsidRPr="00E900E3">
        <w:rPr>
          <w:rFonts w:ascii="Times New Roman" w:hAnsi="Times New Roman" w:cs="Times New Roman"/>
          <w:sz w:val="24"/>
          <w:szCs w:val="24"/>
        </w:rPr>
        <w:t>the  student</w:t>
      </w:r>
      <w:proofErr w:type="gramEnd"/>
      <w:r w:rsidR="00873E56" w:rsidRPr="00E900E3">
        <w:rPr>
          <w:rFonts w:ascii="Times New Roman" w:hAnsi="Times New Roman" w:cs="Times New Roman"/>
          <w:sz w:val="24"/>
          <w:szCs w:val="24"/>
        </w:rPr>
        <w:t xml:space="preserve">  prevails  upon appeal, the  satisfactory  academic  progress  determination will  be  reversed,  and  federal  financial  aid will  be  retained,  if applicable. </w:t>
      </w:r>
    </w:p>
    <w:p w14:paraId="16DAC46D" w14:textId="77777777" w:rsidR="006B31B3" w:rsidRPr="00E900E3" w:rsidRDefault="006B31B3" w:rsidP="006450E9">
      <w:pPr>
        <w:rPr>
          <w:rFonts w:ascii="Times New Roman" w:hAnsi="Times New Roman" w:cs="Times New Roman"/>
          <w:sz w:val="24"/>
          <w:szCs w:val="24"/>
        </w:rPr>
      </w:pPr>
    </w:p>
    <w:p w14:paraId="61AE35CE" w14:textId="5A68B8C3" w:rsidR="006B31B3" w:rsidRPr="00E900E3" w:rsidRDefault="00873E56" w:rsidP="006450E9">
      <w:pPr>
        <w:rPr>
          <w:rFonts w:ascii="Times New Roman" w:hAnsi="Times New Roman" w:cs="Times New Roman"/>
          <w:b/>
          <w:bCs/>
          <w:sz w:val="40"/>
          <w:szCs w:val="40"/>
          <w:u w:val="single"/>
        </w:rPr>
      </w:pPr>
      <w:r w:rsidRPr="00E900E3">
        <w:rPr>
          <w:rFonts w:ascii="Times New Roman" w:hAnsi="Times New Roman" w:cs="Times New Roman"/>
          <w:b/>
          <w:bCs/>
          <w:sz w:val="40"/>
          <w:szCs w:val="40"/>
          <w:u w:val="single"/>
        </w:rPr>
        <w:t xml:space="preserve">NONCREDIT, </w:t>
      </w:r>
      <w:r w:rsidR="0068305A" w:rsidRPr="00E900E3">
        <w:rPr>
          <w:rFonts w:ascii="Times New Roman" w:hAnsi="Times New Roman" w:cs="Times New Roman"/>
          <w:b/>
          <w:bCs/>
          <w:sz w:val="40"/>
          <w:szCs w:val="40"/>
          <w:u w:val="single"/>
        </w:rPr>
        <w:t>REMEDIAL COURSES</w:t>
      </w:r>
      <w:r w:rsidRPr="00E900E3">
        <w:rPr>
          <w:rFonts w:ascii="Times New Roman" w:hAnsi="Times New Roman" w:cs="Times New Roman"/>
          <w:b/>
          <w:bCs/>
          <w:sz w:val="40"/>
          <w:szCs w:val="40"/>
          <w:u w:val="single"/>
        </w:rPr>
        <w:t>, REPETITIONS</w:t>
      </w:r>
    </w:p>
    <w:p w14:paraId="7353001E" w14:textId="77777777" w:rsidR="006B31B3" w:rsidRPr="00E900E3" w:rsidRDefault="00873E56" w:rsidP="006450E9">
      <w:pPr>
        <w:rPr>
          <w:rFonts w:ascii="Times New Roman" w:hAnsi="Times New Roman" w:cs="Times New Roman"/>
          <w:sz w:val="24"/>
          <w:szCs w:val="24"/>
        </w:rPr>
      </w:pPr>
      <w:r w:rsidRPr="00E900E3">
        <w:rPr>
          <w:rFonts w:ascii="Times New Roman" w:hAnsi="Times New Roman" w:cs="Times New Roman"/>
        </w:rPr>
        <w:t xml:space="preserve"> </w:t>
      </w:r>
      <w:r w:rsidRPr="00E900E3">
        <w:rPr>
          <w:rFonts w:ascii="Times New Roman" w:hAnsi="Times New Roman" w:cs="Times New Roman"/>
          <w:sz w:val="24"/>
          <w:szCs w:val="24"/>
        </w:rPr>
        <w:t xml:space="preserve">Noncredit, </w:t>
      </w:r>
      <w:proofErr w:type="gramStart"/>
      <w:r w:rsidRPr="00E900E3">
        <w:rPr>
          <w:rFonts w:ascii="Times New Roman" w:hAnsi="Times New Roman" w:cs="Times New Roman"/>
          <w:sz w:val="24"/>
          <w:szCs w:val="24"/>
        </w:rPr>
        <w:t>remedial  courses</w:t>
      </w:r>
      <w:proofErr w:type="gramEnd"/>
      <w:r w:rsidRPr="00E900E3">
        <w:rPr>
          <w:rFonts w:ascii="Times New Roman" w:hAnsi="Times New Roman" w:cs="Times New Roman"/>
          <w:sz w:val="24"/>
          <w:szCs w:val="24"/>
        </w:rPr>
        <w:t xml:space="preserve">, and  repetitions  do  not  apply  to  this  institution. Therefore, </w:t>
      </w:r>
      <w:proofErr w:type="gramStart"/>
      <w:r w:rsidRPr="00E900E3">
        <w:rPr>
          <w:rFonts w:ascii="Times New Roman" w:hAnsi="Times New Roman" w:cs="Times New Roman"/>
          <w:sz w:val="24"/>
          <w:szCs w:val="24"/>
        </w:rPr>
        <w:t>these  items</w:t>
      </w:r>
      <w:proofErr w:type="gramEnd"/>
      <w:r w:rsidRPr="00E900E3">
        <w:rPr>
          <w:rFonts w:ascii="Times New Roman" w:hAnsi="Times New Roman" w:cs="Times New Roman"/>
          <w:sz w:val="24"/>
          <w:szCs w:val="24"/>
        </w:rPr>
        <w:t xml:space="preserve"> have  no  effect  upon  the  school’s  satisfactory  academic  progress  standards. </w:t>
      </w:r>
    </w:p>
    <w:p w14:paraId="52386866" w14:textId="77777777" w:rsidR="008A57D0" w:rsidRPr="00E900E3" w:rsidRDefault="008A57D0" w:rsidP="006450E9">
      <w:pPr>
        <w:rPr>
          <w:rFonts w:ascii="Times New Roman" w:hAnsi="Times New Roman" w:cs="Times New Roman"/>
          <w:sz w:val="24"/>
          <w:szCs w:val="24"/>
        </w:rPr>
      </w:pPr>
    </w:p>
    <w:p w14:paraId="5909E14D" w14:textId="75F07D89" w:rsidR="00EB69EE" w:rsidRPr="00E900E3" w:rsidRDefault="00873E56" w:rsidP="006450E9">
      <w:pPr>
        <w:rPr>
          <w:rFonts w:ascii="Times New Roman" w:hAnsi="Times New Roman" w:cs="Times New Roman"/>
          <w:b/>
          <w:bCs/>
          <w:sz w:val="40"/>
          <w:szCs w:val="40"/>
          <w:u w:val="single"/>
        </w:rPr>
      </w:pPr>
      <w:r w:rsidRPr="00E900E3">
        <w:rPr>
          <w:rFonts w:ascii="Times New Roman" w:hAnsi="Times New Roman" w:cs="Times New Roman"/>
          <w:b/>
          <w:bCs/>
          <w:sz w:val="40"/>
          <w:szCs w:val="40"/>
          <w:u w:val="single"/>
        </w:rPr>
        <w:t>TRANSFER HOURS</w:t>
      </w:r>
    </w:p>
    <w:p w14:paraId="6B15356A" w14:textId="77777777" w:rsidR="00E8776D" w:rsidRPr="00E900E3" w:rsidRDefault="00873E56" w:rsidP="006450E9">
      <w:pPr>
        <w:rPr>
          <w:rFonts w:ascii="Times New Roman" w:hAnsi="Times New Roman" w:cs="Times New Roman"/>
          <w:sz w:val="24"/>
          <w:szCs w:val="24"/>
        </w:rPr>
      </w:pPr>
      <w:r w:rsidRPr="00E900E3">
        <w:rPr>
          <w:rFonts w:ascii="Times New Roman" w:hAnsi="Times New Roman" w:cs="Times New Roman"/>
          <w:sz w:val="24"/>
          <w:szCs w:val="24"/>
        </w:rPr>
        <w:t xml:space="preserve"> With </w:t>
      </w:r>
      <w:proofErr w:type="gramStart"/>
      <w:r w:rsidRPr="00E900E3">
        <w:rPr>
          <w:rFonts w:ascii="Times New Roman" w:hAnsi="Times New Roman" w:cs="Times New Roman"/>
          <w:sz w:val="24"/>
          <w:szCs w:val="24"/>
        </w:rPr>
        <w:t>regard  to</w:t>
      </w:r>
      <w:proofErr w:type="gramEnd"/>
      <w:r w:rsidRPr="00E900E3">
        <w:rPr>
          <w:rFonts w:ascii="Times New Roman" w:hAnsi="Times New Roman" w:cs="Times New Roman"/>
          <w:sz w:val="24"/>
          <w:szCs w:val="24"/>
        </w:rPr>
        <w:t xml:space="preserve">  Satisfactory  Academic  Progress, a student’s  transfer  hours  will  be  counted  as  both attempted  and  earned  hours  for  the  purpose  of determining when  the  allowable  maximum time frame  has  been  exhausted. </w:t>
      </w:r>
    </w:p>
    <w:p w14:paraId="27AF19AC" w14:textId="77777777" w:rsidR="00E8776D" w:rsidRPr="00E900E3" w:rsidRDefault="00E8776D" w:rsidP="006450E9">
      <w:pPr>
        <w:rPr>
          <w:rFonts w:ascii="Times New Roman" w:hAnsi="Times New Roman" w:cs="Times New Roman"/>
          <w:sz w:val="24"/>
          <w:szCs w:val="24"/>
        </w:rPr>
      </w:pPr>
    </w:p>
    <w:p w14:paraId="46EEE7EC" w14:textId="77777777" w:rsidR="00CE3917" w:rsidRDefault="00873E56" w:rsidP="006450E9">
      <w:pPr>
        <w:rPr>
          <w:rFonts w:ascii="Times New Roman" w:hAnsi="Times New Roman" w:cs="Times New Roman"/>
          <w:sz w:val="24"/>
          <w:szCs w:val="24"/>
        </w:rPr>
      </w:pPr>
      <w:r w:rsidRPr="00E900E3">
        <w:rPr>
          <w:rFonts w:ascii="Times New Roman" w:hAnsi="Times New Roman" w:cs="Times New Roman"/>
          <w:sz w:val="24"/>
          <w:szCs w:val="24"/>
        </w:rPr>
        <w:t xml:space="preserve">  </w:t>
      </w:r>
      <w:proofErr w:type="gramStart"/>
      <w:r w:rsidRPr="00E900E3">
        <w:rPr>
          <w:rFonts w:ascii="Times New Roman" w:hAnsi="Times New Roman" w:cs="Times New Roman"/>
          <w:sz w:val="24"/>
          <w:szCs w:val="24"/>
        </w:rPr>
        <w:t>To  determine</w:t>
      </w:r>
      <w:proofErr w:type="gramEnd"/>
      <w:r w:rsidRPr="00E900E3">
        <w:rPr>
          <w:rFonts w:ascii="Times New Roman" w:hAnsi="Times New Roman" w:cs="Times New Roman"/>
          <w:sz w:val="24"/>
          <w:szCs w:val="24"/>
        </w:rPr>
        <w:t xml:space="preserve">  Satisfactory  Progress  for  students  who  are  attending the  </w:t>
      </w:r>
      <w:r w:rsidR="001F28F1" w:rsidRPr="00E900E3">
        <w:rPr>
          <w:rFonts w:ascii="Times New Roman" w:hAnsi="Times New Roman" w:cs="Times New Roman"/>
          <w:sz w:val="24"/>
          <w:szCs w:val="24"/>
        </w:rPr>
        <w:t xml:space="preserve">Barber </w:t>
      </w:r>
      <w:r w:rsidRPr="00E900E3">
        <w:rPr>
          <w:rFonts w:ascii="Times New Roman" w:hAnsi="Times New Roman" w:cs="Times New Roman"/>
          <w:sz w:val="24"/>
          <w:szCs w:val="24"/>
        </w:rPr>
        <w:t xml:space="preserve">program  are monitored  for  both academics  and  attendance  monthly. </w:t>
      </w:r>
      <w:r w:rsidR="0068305A" w:rsidRPr="00E900E3">
        <w:rPr>
          <w:rFonts w:ascii="Times New Roman" w:hAnsi="Times New Roman" w:cs="Times New Roman"/>
          <w:sz w:val="24"/>
          <w:szCs w:val="24"/>
        </w:rPr>
        <w:t xml:space="preserve">The </w:t>
      </w:r>
      <w:proofErr w:type="gramStart"/>
      <w:r w:rsidR="0068305A" w:rsidRPr="00E900E3">
        <w:rPr>
          <w:rFonts w:ascii="Times New Roman" w:hAnsi="Times New Roman" w:cs="Times New Roman"/>
          <w:sz w:val="24"/>
          <w:szCs w:val="24"/>
        </w:rPr>
        <w:t>students</w:t>
      </w:r>
      <w:r w:rsidRPr="00E900E3">
        <w:rPr>
          <w:rFonts w:ascii="Times New Roman" w:hAnsi="Times New Roman" w:cs="Times New Roman"/>
          <w:sz w:val="24"/>
          <w:szCs w:val="24"/>
        </w:rPr>
        <w:t xml:space="preserve">  attending</w:t>
      </w:r>
      <w:proofErr w:type="gramEnd"/>
      <w:r w:rsidRPr="00E900E3">
        <w:rPr>
          <w:rFonts w:ascii="Times New Roman" w:hAnsi="Times New Roman" w:cs="Times New Roman"/>
          <w:sz w:val="24"/>
          <w:szCs w:val="24"/>
        </w:rPr>
        <w:t xml:space="preserve"> the  </w:t>
      </w:r>
      <w:r w:rsidR="00FC01CA" w:rsidRPr="00E900E3">
        <w:rPr>
          <w:rFonts w:ascii="Times New Roman" w:hAnsi="Times New Roman" w:cs="Times New Roman"/>
          <w:sz w:val="24"/>
          <w:szCs w:val="24"/>
        </w:rPr>
        <w:t>Barber</w:t>
      </w:r>
      <w:r w:rsidRPr="00E900E3">
        <w:rPr>
          <w:rFonts w:ascii="Times New Roman" w:hAnsi="Times New Roman" w:cs="Times New Roman"/>
          <w:sz w:val="24"/>
          <w:szCs w:val="24"/>
        </w:rPr>
        <w:t xml:space="preserve"> Instructor  program  are  evaluated  for  both academics  and  attendance  monthly. </w:t>
      </w:r>
      <w:proofErr w:type="gramStart"/>
      <w:r w:rsidRPr="00E900E3">
        <w:rPr>
          <w:rFonts w:ascii="Times New Roman" w:hAnsi="Times New Roman" w:cs="Times New Roman"/>
          <w:sz w:val="24"/>
          <w:szCs w:val="24"/>
        </w:rPr>
        <w:t>Students  are</w:t>
      </w:r>
      <w:proofErr w:type="gramEnd"/>
      <w:r w:rsidRPr="00E900E3">
        <w:rPr>
          <w:rFonts w:ascii="Times New Roman" w:hAnsi="Times New Roman" w:cs="Times New Roman"/>
          <w:sz w:val="24"/>
          <w:szCs w:val="24"/>
        </w:rPr>
        <w:t xml:space="preserve">  </w:t>
      </w:r>
    </w:p>
    <w:p w14:paraId="0378A033" w14:textId="56441217" w:rsidR="00C00B40" w:rsidRPr="00E900E3" w:rsidRDefault="00873E56" w:rsidP="006450E9">
      <w:pPr>
        <w:rPr>
          <w:rFonts w:ascii="Times New Roman" w:hAnsi="Times New Roman" w:cs="Times New Roman"/>
          <w:sz w:val="24"/>
          <w:szCs w:val="24"/>
        </w:rPr>
      </w:pPr>
      <w:r w:rsidRPr="00E900E3">
        <w:rPr>
          <w:rFonts w:ascii="Times New Roman" w:hAnsi="Times New Roman" w:cs="Times New Roman"/>
          <w:sz w:val="24"/>
          <w:szCs w:val="24"/>
        </w:rPr>
        <w:t xml:space="preserve">advised of </w:t>
      </w:r>
      <w:proofErr w:type="gramStart"/>
      <w:r w:rsidRPr="00E900E3">
        <w:rPr>
          <w:rFonts w:ascii="Times New Roman" w:hAnsi="Times New Roman" w:cs="Times New Roman"/>
          <w:sz w:val="24"/>
          <w:szCs w:val="24"/>
        </w:rPr>
        <w:t>their  academic</w:t>
      </w:r>
      <w:proofErr w:type="gramEnd"/>
      <w:r w:rsidRPr="00E900E3">
        <w:rPr>
          <w:rFonts w:ascii="Times New Roman" w:hAnsi="Times New Roman" w:cs="Times New Roman"/>
          <w:sz w:val="24"/>
          <w:szCs w:val="24"/>
        </w:rPr>
        <w:t xml:space="preserve">  and  attendance  status  via a progress  report.</w:t>
      </w:r>
    </w:p>
    <w:p w14:paraId="1BD58CE1" w14:textId="0885A9DE" w:rsidR="001A24F7" w:rsidRPr="00CE3917" w:rsidRDefault="00873E56" w:rsidP="006450E9">
      <w:pPr>
        <w:rPr>
          <w:rFonts w:ascii="Times New Roman" w:hAnsi="Times New Roman" w:cs="Times New Roman"/>
          <w:b/>
          <w:bCs/>
          <w:color w:val="C00000"/>
          <w:sz w:val="52"/>
          <w:szCs w:val="52"/>
          <w:u w:val="single"/>
        </w:rPr>
      </w:pPr>
      <w:r w:rsidRPr="00CE3917">
        <w:rPr>
          <w:rFonts w:ascii="Times New Roman" w:hAnsi="Times New Roman" w:cs="Times New Roman"/>
          <w:b/>
          <w:bCs/>
          <w:color w:val="C00000"/>
          <w:sz w:val="52"/>
          <w:szCs w:val="52"/>
          <w:u w:val="single"/>
        </w:rPr>
        <w:t xml:space="preserve">GRADING </w:t>
      </w:r>
      <w:r w:rsidR="00CE3917" w:rsidRPr="00CE3917">
        <w:rPr>
          <w:rFonts w:ascii="Times New Roman" w:hAnsi="Times New Roman" w:cs="Times New Roman"/>
          <w:b/>
          <w:bCs/>
          <w:color w:val="C00000"/>
          <w:sz w:val="52"/>
          <w:szCs w:val="52"/>
          <w:u w:val="single"/>
        </w:rPr>
        <w:t>System</w:t>
      </w:r>
    </w:p>
    <w:p w14:paraId="6A8A450A" w14:textId="52F10525" w:rsidR="001A24F7" w:rsidRPr="00E900E3" w:rsidRDefault="00873E56" w:rsidP="006450E9">
      <w:pPr>
        <w:rPr>
          <w:rFonts w:ascii="Times New Roman" w:hAnsi="Times New Roman" w:cs="Times New Roman"/>
          <w:sz w:val="32"/>
          <w:szCs w:val="32"/>
        </w:rPr>
      </w:pPr>
      <w:r w:rsidRPr="00E900E3">
        <w:rPr>
          <w:rFonts w:ascii="Times New Roman" w:hAnsi="Times New Roman" w:cs="Times New Roman"/>
          <w:sz w:val="32"/>
          <w:szCs w:val="32"/>
        </w:rPr>
        <w:t xml:space="preserve"> 1.  </w:t>
      </w:r>
      <w:r w:rsidR="0068305A" w:rsidRPr="00E900E3">
        <w:rPr>
          <w:rFonts w:ascii="Times New Roman" w:hAnsi="Times New Roman" w:cs="Times New Roman"/>
          <w:sz w:val="32"/>
          <w:szCs w:val="32"/>
        </w:rPr>
        <w:t>Students must</w:t>
      </w:r>
      <w:r w:rsidRPr="00E900E3">
        <w:rPr>
          <w:rFonts w:ascii="Times New Roman" w:hAnsi="Times New Roman" w:cs="Times New Roman"/>
          <w:sz w:val="32"/>
          <w:szCs w:val="32"/>
        </w:rPr>
        <w:t xml:space="preserve"> </w:t>
      </w:r>
      <w:proofErr w:type="gramStart"/>
      <w:r w:rsidRPr="00E900E3">
        <w:rPr>
          <w:rFonts w:ascii="Times New Roman" w:hAnsi="Times New Roman" w:cs="Times New Roman"/>
          <w:sz w:val="32"/>
          <w:szCs w:val="32"/>
        </w:rPr>
        <w:t>attend  classroom</w:t>
      </w:r>
      <w:proofErr w:type="gramEnd"/>
      <w:r w:rsidRPr="00E900E3">
        <w:rPr>
          <w:rFonts w:ascii="Times New Roman" w:hAnsi="Times New Roman" w:cs="Times New Roman"/>
          <w:sz w:val="32"/>
          <w:szCs w:val="32"/>
        </w:rPr>
        <w:t xml:space="preserve">  instructions  in  the arts  and  science  of  </w:t>
      </w:r>
      <w:r w:rsidR="00FC01CA" w:rsidRPr="00E900E3">
        <w:rPr>
          <w:rFonts w:ascii="Times New Roman" w:hAnsi="Times New Roman" w:cs="Times New Roman"/>
          <w:sz w:val="32"/>
          <w:szCs w:val="32"/>
        </w:rPr>
        <w:t>barber</w:t>
      </w:r>
      <w:r w:rsidRPr="00E900E3">
        <w:rPr>
          <w:rFonts w:ascii="Times New Roman" w:hAnsi="Times New Roman" w:cs="Times New Roman"/>
          <w:sz w:val="32"/>
          <w:szCs w:val="32"/>
        </w:rPr>
        <w:t xml:space="preserve">.  Such </w:t>
      </w:r>
      <w:r w:rsidR="0068305A" w:rsidRPr="00E900E3">
        <w:rPr>
          <w:rFonts w:ascii="Times New Roman" w:hAnsi="Times New Roman" w:cs="Times New Roman"/>
          <w:sz w:val="32"/>
          <w:szCs w:val="32"/>
        </w:rPr>
        <w:t xml:space="preserve">technical </w:t>
      </w:r>
      <w:proofErr w:type="gramStart"/>
      <w:r w:rsidR="0068305A" w:rsidRPr="00E900E3">
        <w:rPr>
          <w:rFonts w:ascii="Times New Roman" w:hAnsi="Times New Roman" w:cs="Times New Roman"/>
          <w:sz w:val="32"/>
          <w:szCs w:val="32"/>
        </w:rPr>
        <w:t>instruction</w:t>
      </w:r>
      <w:r w:rsidRPr="00E900E3">
        <w:rPr>
          <w:rFonts w:ascii="Times New Roman" w:hAnsi="Times New Roman" w:cs="Times New Roman"/>
          <w:sz w:val="32"/>
          <w:szCs w:val="32"/>
        </w:rPr>
        <w:t xml:space="preserve">  shall</w:t>
      </w:r>
      <w:proofErr w:type="gramEnd"/>
      <w:r w:rsidRPr="00E900E3">
        <w:rPr>
          <w:rFonts w:ascii="Times New Roman" w:hAnsi="Times New Roman" w:cs="Times New Roman"/>
          <w:sz w:val="32"/>
          <w:szCs w:val="32"/>
        </w:rPr>
        <w:t xml:space="preserve">  be  accomplished  by demonstration,  lecture,  classroom participation,  and  examination  and  application  of  material  implements and  equipment  which are  applicable  to  the  trade. </w:t>
      </w:r>
      <w:proofErr w:type="gramStart"/>
      <w:r w:rsidRPr="00E900E3">
        <w:rPr>
          <w:rFonts w:ascii="Times New Roman" w:hAnsi="Times New Roman" w:cs="Times New Roman"/>
          <w:sz w:val="32"/>
          <w:szCs w:val="32"/>
        </w:rPr>
        <w:t>Emphasis  is</w:t>
      </w:r>
      <w:proofErr w:type="gramEnd"/>
      <w:r w:rsidRPr="00E900E3">
        <w:rPr>
          <w:rFonts w:ascii="Times New Roman" w:hAnsi="Times New Roman" w:cs="Times New Roman"/>
          <w:sz w:val="32"/>
          <w:szCs w:val="32"/>
        </w:rPr>
        <w:t xml:space="preserve">  given  to  the  accepted  basic  procedures  and  their execution, as  well  as  opportunities  for  exposure  to  current  and  stylized  trends, fashions, techniques,  and  deviations from and/or  variations of  procedure.</w:t>
      </w:r>
    </w:p>
    <w:p w14:paraId="55877E67" w14:textId="77777777" w:rsidR="001A24F7" w:rsidRPr="00E900E3" w:rsidRDefault="001A24F7" w:rsidP="006450E9">
      <w:pPr>
        <w:rPr>
          <w:rFonts w:ascii="Times New Roman" w:hAnsi="Times New Roman" w:cs="Times New Roman"/>
          <w:sz w:val="32"/>
          <w:szCs w:val="32"/>
        </w:rPr>
      </w:pPr>
    </w:p>
    <w:p w14:paraId="4A09133A" w14:textId="77777777" w:rsidR="003C5D6A" w:rsidRPr="00E900E3" w:rsidRDefault="00873E56" w:rsidP="006450E9">
      <w:pPr>
        <w:rPr>
          <w:rFonts w:ascii="Times New Roman" w:hAnsi="Times New Roman" w:cs="Times New Roman"/>
          <w:sz w:val="32"/>
          <w:szCs w:val="32"/>
        </w:rPr>
      </w:pPr>
      <w:r w:rsidRPr="00E900E3">
        <w:rPr>
          <w:rFonts w:ascii="Times New Roman" w:hAnsi="Times New Roman" w:cs="Times New Roman"/>
          <w:sz w:val="32"/>
          <w:szCs w:val="32"/>
        </w:rPr>
        <w:t xml:space="preserve"> 2.  </w:t>
      </w:r>
      <w:proofErr w:type="gramStart"/>
      <w:r w:rsidRPr="00E900E3">
        <w:rPr>
          <w:rFonts w:ascii="Times New Roman" w:hAnsi="Times New Roman" w:cs="Times New Roman"/>
          <w:sz w:val="32"/>
          <w:szCs w:val="32"/>
        </w:rPr>
        <w:t>Training  and</w:t>
      </w:r>
      <w:proofErr w:type="gramEnd"/>
      <w:r w:rsidRPr="00E900E3">
        <w:rPr>
          <w:rFonts w:ascii="Times New Roman" w:hAnsi="Times New Roman" w:cs="Times New Roman"/>
          <w:sz w:val="32"/>
          <w:szCs w:val="32"/>
        </w:rPr>
        <w:t xml:space="preserve">  the  opportunity for  the  practice  of all  manipulative  skills required  in</w:t>
      </w:r>
      <w:r w:rsidR="005B5E79" w:rsidRPr="00E900E3">
        <w:rPr>
          <w:rFonts w:ascii="Times New Roman" w:hAnsi="Times New Roman" w:cs="Times New Roman"/>
          <w:sz w:val="32"/>
          <w:szCs w:val="32"/>
        </w:rPr>
        <w:t xml:space="preserve"> barber</w:t>
      </w:r>
      <w:r w:rsidRPr="00E900E3">
        <w:rPr>
          <w:rFonts w:ascii="Times New Roman" w:hAnsi="Times New Roman" w:cs="Times New Roman"/>
          <w:sz w:val="32"/>
          <w:szCs w:val="32"/>
        </w:rPr>
        <w:t xml:space="preserve"> are provided  by  hands-on  clientele  and/or  mannequins.  </w:t>
      </w:r>
      <w:proofErr w:type="gramStart"/>
      <w:r w:rsidRPr="00E900E3">
        <w:rPr>
          <w:rFonts w:ascii="Times New Roman" w:hAnsi="Times New Roman" w:cs="Times New Roman"/>
          <w:sz w:val="32"/>
          <w:szCs w:val="32"/>
        </w:rPr>
        <w:t>Consistent  skill</w:t>
      </w:r>
      <w:proofErr w:type="gramEnd"/>
      <w:r w:rsidRPr="00E900E3">
        <w:rPr>
          <w:rFonts w:ascii="Times New Roman" w:hAnsi="Times New Roman" w:cs="Times New Roman"/>
          <w:sz w:val="32"/>
          <w:szCs w:val="32"/>
        </w:rPr>
        <w:t xml:space="preserve">  evaluations  will determine  progress  and  reveal deficiencies  where  additional help  is  needed.</w:t>
      </w:r>
    </w:p>
    <w:p w14:paraId="593381CB" w14:textId="77777777" w:rsidR="003C5D6A" w:rsidRPr="00E900E3" w:rsidRDefault="003C5D6A" w:rsidP="006450E9">
      <w:pPr>
        <w:rPr>
          <w:rFonts w:ascii="Times New Roman" w:hAnsi="Times New Roman" w:cs="Times New Roman"/>
          <w:sz w:val="32"/>
          <w:szCs w:val="32"/>
        </w:rPr>
      </w:pPr>
    </w:p>
    <w:p w14:paraId="28072DE7" w14:textId="77777777" w:rsidR="003C5D6A" w:rsidRPr="00E900E3" w:rsidRDefault="00873E56" w:rsidP="006450E9">
      <w:pPr>
        <w:rPr>
          <w:rFonts w:ascii="Times New Roman" w:hAnsi="Times New Roman" w:cs="Times New Roman"/>
          <w:sz w:val="32"/>
          <w:szCs w:val="32"/>
        </w:rPr>
      </w:pPr>
      <w:r w:rsidRPr="00E900E3">
        <w:rPr>
          <w:rFonts w:ascii="Times New Roman" w:hAnsi="Times New Roman" w:cs="Times New Roman"/>
          <w:sz w:val="32"/>
          <w:szCs w:val="32"/>
        </w:rPr>
        <w:lastRenderedPageBreak/>
        <w:t xml:space="preserve"> 3.  A </w:t>
      </w:r>
      <w:proofErr w:type="gramStart"/>
      <w:r w:rsidRPr="00E900E3">
        <w:rPr>
          <w:rFonts w:ascii="Times New Roman" w:hAnsi="Times New Roman" w:cs="Times New Roman"/>
          <w:sz w:val="32"/>
          <w:szCs w:val="32"/>
        </w:rPr>
        <w:t>blending  of</w:t>
      </w:r>
      <w:proofErr w:type="gramEnd"/>
      <w:r w:rsidRPr="00E900E3">
        <w:rPr>
          <w:rFonts w:ascii="Times New Roman" w:hAnsi="Times New Roman" w:cs="Times New Roman"/>
          <w:sz w:val="32"/>
          <w:szCs w:val="32"/>
        </w:rPr>
        <w:t xml:space="preserve">  interest,  motivation,  training,  and  knowledge  in the  scientific  study  and  practice of  </w:t>
      </w:r>
      <w:r w:rsidR="005B5E79" w:rsidRPr="00E900E3">
        <w:rPr>
          <w:rFonts w:ascii="Times New Roman" w:hAnsi="Times New Roman" w:cs="Times New Roman"/>
          <w:sz w:val="32"/>
          <w:szCs w:val="32"/>
        </w:rPr>
        <w:t>Bar</w:t>
      </w:r>
      <w:r w:rsidR="00A249B0" w:rsidRPr="00E900E3">
        <w:rPr>
          <w:rFonts w:ascii="Times New Roman" w:hAnsi="Times New Roman" w:cs="Times New Roman"/>
          <w:sz w:val="32"/>
          <w:szCs w:val="32"/>
        </w:rPr>
        <w:t xml:space="preserve">ber </w:t>
      </w:r>
      <w:r w:rsidRPr="00E900E3">
        <w:rPr>
          <w:rFonts w:ascii="Times New Roman" w:hAnsi="Times New Roman" w:cs="Times New Roman"/>
          <w:sz w:val="32"/>
          <w:szCs w:val="32"/>
        </w:rPr>
        <w:t xml:space="preserve">will  help  qualify students  in  their  pursuit  of  either  a  Barber license.  </w:t>
      </w:r>
      <w:proofErr w:type="gramStart"/>
      <w:r w:rsidRPr="00E900E3">
        <w:rPr>
          <w:rFonts w:ascii="Times New Roman" w:hAnsi="Times New Roman" w:cs="Times New Roman"/>
          <w:sz w:val="32"/>
          <w:szCs w:val="32"/>
        </w:rPr>
        <w:t>A  total</w:t>
      </w:r>
      <w:proofErr w:type="gramEnd"/>
      <w:r w:rsidRPr="00E900E3">
        <w:rPr>
          <w:rFonts w:ascii="Times New Roman" w:hAnsi="Times New Roman" w:cs="Times New Roman"/>
          <w:sz w:val="32"/>
          <w:szCs w:val="32"/>
        </w:rPr>
        <w:t xml:space="preserve">  of 1,500  hours or  750  hours are  required  by the  Georgia  Professional  Licensing Boards to  be  eligible  for  the  state  examination  depending  on  the  program  selected.</w:t>
      </w:r>
    </w:p>
    <w:p w14:paraId="3678B2A3" w14:textId="77777777" w:rsidR="003C5D6A" w:rsidRPr="00E900E3" w:rsidRDefault="003C5D6A" w:rsidP="006450E9">
      <w:pPr>
        <w:rPr>
          <w:rFonts w:ascii="Times New Roman" w:hAnsi="Times New Roman" w:cs="Times New Roman"/>
          <w:sz w:val="32"/>
          <w:szCs w:val="32"/>
        </w:rPr>
      </w:pPr>
    </w:p>
    <w:p w14:paraId="4F69E823" w14:textId="77777777" w:rsidR="002D18B9" w:rsidRPr="00E900E3" w:rsidRDefault="00873E56" w:rsidP="006450E9">
      <w:pPr>
        <w:rPr>
          <w:rFonts w:ascii="Times New Roman" w:hAnsi="Times New Roman" w:cs="Times New Roman"/>
          <w:sz w:val="32"/>
          <w:szCs w:val="32"/>
        </w:rPr>
      </w:pPr>
      <w:r w:rsidRPr="00E900E3">
        <w:rPr>
          <w:rFonts w:ascii="Times New Roman" w:hAnsi="Times New Roman" w:cs="Times New Roman"/>
          <w:sz w:val="32"/>
          <w:szCs w:val="32"/>
        </w:rPr>
        <w:t xml:space="preserve"> 4.  </w:t>
      </w:r>
      <w:proofErr w:type="gramStart"/>
      <w:r w:rsidRPr="00E900E3">
        <w:rPr>
          <w:rFonts w:ascii="Times New Roman" w:hAnsi="Times New Roman" w:cs="Times New Roman"/>
          <w:sz w:val="32"/>
          <w:szCs w:val="32"/>
        </w:rPr>
        <w:t>Implementing  the</w:t>
      </w:r>
      <w:proofErr w:type="gramEnd"/>
      <w:r w:rsidRPr="00E900E3">
        <w:rPr>
          <w:rFonts w:ascii="Times New Roman" w:hAnsi="Times New Roman" w:cs="Times New Roman"/>
          <w:sz w:val="32"/>
          <w:szCs w:val="32"/>
        </w:rPr>
        <w:t xml:space="preserve">  course  of study and  accomplishing  all  of the  foregoing  objectives in  the required  allotted  time,  will  develop  students to  the  best  of their  ability for  positions in  the  fields of  </w:t>
      </w:r>
      <w:r w:rsidR="00EC7A5D" w:rsidRPr="00E900E3">
        <w:rPr>
          <w:rFonts w:ascii="Times New Roman" w:hAnsi="Times New Roman" w:cs="Times New Roman"/>
          <w:sz w:val="32"/>
          <w:szCs w:val="32"/>
        </w:rPr>
        <w:t>Barber</w:t>
      </w:r>
      <w:r w:rsidRPr="00E900E3">
        <w:rPr>
          <w:rFonts w:ascii="Times New Roman" w:hAnsi="Times New Roman" w:cs="Times New Roman"/>
          <w:sz w:val="32"/>
          <w:szCs w:val="32"/>
        </w:rPr>
        <w:t xml:space="preserve">  </w:t>
      </w:r>
    </w:p>
    <w:p w14:paraId="2CFB6726" w14:textId="77777777" w:rsidR="002D18B9" w:rsidRPr="00E900E3" w:rsidRDefault="002D18B9" w:rsidP="006450E9">
      <w:pPr>
        <w:rPr>
          <w:rFonts w:ascii="Times New Roman" w:hAnsi="Times New Roman" w:cs="Times New Roman"/>
        </w:rPr>
      </w:pPr>
    </w:p>
    <w:p w14:paraId="43B0EDE1" w14:textId="6ABFA81F" w:rsidR="007B6BD0" w:rsidRPr="00E900E3" w:rsidRDefault="00873E56" w:rsidP="006450E9">
      <w:pPr>
        <w:rPr>
          <w:rFonts w:ascii="Times New Roman" w:hAnsi="Times New Roman" w:cs="Times New Roman"/>
          <w:sz w:val="24"/>
          <w:szCs w:val="24"/>
        </w:rPr>
      </w:pPr>
      <w:r w:rsidRPr="00E900E3">
        <w:rPr>
          <w:rFonts w:ascii="Times New Roman" w:hAnsi="Times New Roman" w:cs="Times New Roman"/>
          <w:sz w:val="24"/>
          <w:szCs w:val="24"/>
        </w:rPr>
        <w:t xml:space="preserve"> </w:t>
      </w:r>
      <w:r w:rsidR="0068305A" w:rsidRPr="00E900E3">
        <w:rPr>
          <w:rFonts w:ascii="Times New Roman" w:hAnsi="Times New Roman" w:cs="Times New Roman"/>
          <w:sz w:val="24"/>
          <w:szCs w:val="24"/>
        </w:rPr>
        <w:t>Students receive</w:t>
      </w:r>
      <w:r w:rsidRPr="00E900E3">
        <w:rPr>
          <w:rFonts w:ascii="Times New Roman" w:hAnsi="Times New Roman" w:cs="Times New Roman"/>
          <w:sz w:val="24"/>
          <w:szCs w:val="24"/>
        </w:rPr>
        <w:t xml:space="preserve"> </w:t>
      </w:r>
      <w:proofErr w:type="gramStart"/>
      <w:r w:rsidRPr="00E900E3">
        <w:rPr>
          <w:rFonts w:ascii="Times New Roman" w:hAnsi="Times New Roman" w:cs="Times New Roman"/>
          <w:sz w:val="24"/>
          <w:szCs w:val="24"/>
        </w:rPr>
        <w:t>a  numeric</w:t>
      </w:r>
      <w:proofErr w:type="gramEnd"/>
      <w:r w:rsidRPr="00E900E3">
        <w:rPr>
          <w:rFonts w:ascii="Times New Roman" w:hAnsi="Times New Roman" w:cs="Times New Roman"/>
          <w:sz w:val="24"/>
          <w:szCs w:val="24"/>
        </w:rPr>
        <w:t xml:space="preserve"> grade in  both  their  theory  and  practical  work.  </w:t>
      </w:r>
      <w:r w:rsidR="0068305A" w:rsidRPr="00E900E3">
        <w:rPr>
          <w:rFonts w:ascii="Times New Roman" w:hAnsi="Times New Roman" w:cs="Times New Roman"/>
          <w:sz w:val="24"/>
          <w:szCs w:val="24"/>
        </w:rPr>
        <w:t xml:space="preserve">An </w:t>
      </w:r>
      <w:proofErr w:type="gramStart"/>
      <w:r w:rsidR="0068305A" w:rsidRPr="00E900E3">
        <w:rPr>
          <w:rFonts w:ascii="Times New Roman" w:hAnsi="Times New Roman" w:cs="Times New Roman"/>
          <w:sz w:val="24"/>
          <w:szCs w:val="24"/>
        </w:rPr>
        <w:t>overall</w:t>
      </w:r>
      <w:r w:rsidRPr="00E900E3">
        <w:rPr>
          <w:rFonts w:ascii="Times New Roman" w:hAnsi="Times New Roman" w:cs="Times New Roman"/>
          <w:sz w:val="24"/>
          <w:szCs w:val="24"/>
        </w:rPr>
        <w:t xml:space="preserve">  average</w:t>
      </w:r>
      <w:proofErr w:type="gramEnd"/>
      <w:r w:rsidRPr="00E900E3">
        <w:rPr>
          <w:rFonts w:ascii="Times New Roman" w:hAnsi="Times New Roman" w:cs="Times New Roman"/>
          <w:sz w:val="24"/>
          <w:szCs w:val="24"/>
        </w:rPr>
        <w:t xml:space="preserve"> of 75% is  required. </w:t>
      </w:r>
      <w:r w:rsidR="0068305A" w:rsidRPr="00E900E3">
        <w:rPr>
          <w:rFonts w:ascii="Times New Roman" w:hAnsi="Times New Roman" w:cs="Times New Roman"/>
          <w:sz w:val="24"/>
          <w:szCs w:val="24"/>
        </w:rPr>
        <w:t>The following</w:t>
      </w:r>
      <w:r w:rsidRPr="00E900E3">
        <w:rPr>
          <w:rFonts w:ascii="Times New Roman" w:hAnsi="Times New Roman" w:cs="Times New Roman"/>
          <w:sz w:val="24"/>
          <w:szCs w:val="24"/>
        </w:rPr>
        <w:t xml:space="preserve"> </w:t>
      </w:r>
      <w:proofErr w:type="gramStart"/>
      <w:r w:rsidRPr="00E900E3">
        <w:rPr>
          <w:rFonts w:ascii="Times New Roman" w:hAnsi="Times New Roman" w:cs="Times New Roman"/>
          <w:sz w:val="24"/>
          <w:szCs w:val="24"/>
        </w:rPr>
        <w:t>represents  the</w:t>
      </w:r>
      <w:proofErr w:type="gramEnd"/>
      <w:r w:rsidRPr="00E900E3">
        <w:rPr>
          <w:rFonts w:ascii="Times New Roman" w:hAnsi="Times New Roman" w:cs="Times New Roman"/>
          <w:sz w:val="24"/>
          <w:szCs w:val="24"/>
        </w:rPr>
        <w:t xml:space="preserve">  equivalencies  of  grades  assigned:</w:t>
      </w:r>
    </w:p>
    <w:p w14:paraId="75A298BE" w14:textId="77777777" w:rsidR="00336FF4" w:rsidRPr="00E900E3" w:rsidRDefault="00336FF4" w:rsidP="006450E9">
      <w:pPr>
        <w:rPr>
          <w:rFonts w:ascii="Times New Roman" w:hAnsi="Times New Roman" w:cs="Times New Roman"/>
          <w:sz w:val="24"/>
          <w:szCs w:val="24"/>
        </w:rPr>
      </w:pPr>
    </w:p>
    <w:p w14:paraId="76A1C63A" w14:textId="77777777" w:rsidR="00A04A9C" w:rsidRDefault="00A04A9C" w:rsidP="006450E9">
      <w:pPr>
        <w:rPr>
          <w:rFonts w:ascii="Times New Roman" w:hAnsi="Times New Roman" w:cs="Times New Roman"/>
          <w:sz w:val="24"/>
          <w:szCs w:val="24"/>
        </w:rPr>
      </w:pPr>
    </w:p>
    <w:p w14:paraId="3C8A9C09" w14:textId="04EA2823" w:rsidR="00336FF4" w:rsidRPr="00E900E3" w:rsidRDefault="006F1428" w:rsidP="006450E9">
      <w:pPr>
        <w:rPr>
          <w:rFonts w:ascii="Times New Roman" w:hAnsi="Times New Roman" w:cs="Times New Roman"/>
          <w:b/>
          <w:bCs/>
          <w:sz w:val="40"/>
          <w:szCs w:val="40"/>
          <w:u w:val="single"/>
        </w:rPr>
      </w:pPr>
      <w:r w:rsidRPr="00E900E3">
        <w:rPr>
          <w:rFonts w:ascii="Times New Roman" w:hAnsi="Times New Roman" w:cs="Times New Roman"/>
          <w:b/>
          <w:bCs/>
          <w:sz w:val="40"/>
          <w:szCs w:val="40"/>
          <w:u w:val="single"/>
        </w:rPr>
        <w:t>GRADING SYSTEM</w:t>
      </w:r>
      <w:r w:rsidR="00336FF4" w:rsidRPr="00E900E3">
        <w:rPr>
          <w:rFonts w:ascii="Times New Roman" w:hAnsi="Times New Roman" w:cs="Times New Roman"/>
          <w:b/>
          <w:bCs/>
          <w:sz w:val="40"/>
          <w:szCs w:val="40"/>
          <w:u w:val="single"/>
        </w:rPr>
        <w:t xml:space="preserve"> FOR Grading Symbol PRACTICAL </w:t>
      </w:r>
      <w:r w:rsidRPr="00E900E3">
        <w:rPr>
          <w:rFonts w:ascii="Times New Roman" w:hAnsi="Times New Roman" w:cs="Times New Roman"/>
          <w:b/>
          <w:bCs/>
          <w:sz w:val="40"/>
          <w:szCs w:val="40"/>
          <w:u w:val="single"/>
        </w:rPr>
        <w:t>AND THEORY</w:t>
      </w:r>
    </w:p>
    <w:p w14:paraId="2C90D286" w14:textId="77777777" w:rsidR="00336FF4" w:rsidRPr="00E900E3" w:rsidRDefault="00336FF4" w:rsidP="006450E9">
      <w:pPr>
        <w:rPr>
          <w:rFonts w:ascii="Times New Roman" w:hAnsi="Times New Roman" w:cs="Times New Roman"/>
          <w:b/>
          <w:bCs/>
          <w:u w:val="single"/>
        </w:rPr>
      </w:pPr>
    </w:p>
    <w:tbl>
      <w:tblPr>
        <w:tblStyle w:val="TableGrid"/>
        <w:tblW w:w="0" w:type="auto"/>
        <w:tblLook w:val="04A0" w:firstRow="1" w:lastRow="0" w:firstColumn="1" w:lastColumn="0" w:noHBand="0" w:noVBand="1"/>
      </w:tblPr>
      <w:tblGrid>
        <w:gridCol w:w="3116"/>
        <w:gridCol w:w="3117"/>
        <w:gridCol w:w="3117"/>
      </w:tblGrid>
      <w:tr w:rsidR="00DD4D89" w:rsidRPr="00E900E3" w14:paraId="04516292" w14:textId="77777777" w:rsidTr="00DD4D89">
        <w:tc>
          <w:tcPr>
            <w:tcW w:w="3116" w:type="dxa"/>
          </w:tcPr>
          <w:p w14:paraId="4AE91C92" w14:textId="77777777" w:rsidR="00DD4D89" w:rsidRPr="00E900E3" w:rsidRDefault="0061259C" w:rsidP="006450E9">
            <w:pPr>
              <w:rPr>
                <w:rFonts w:ascii="Times New Roman" w:hAnsi="Times New Roman" w:cs="Times New Roman"/>
                <w:sz w:val="32"/>
                <w:szCs w:val="32"/>
              </w:rPr>
            </w:pPr>
            <w:r w:rsidRPr="00E900E3">
              <w:rPr>
                <w:rFonts w:ascii="Times New Roman" w:hAnsi="Times New Roman" w:cs="Times New Roman"/>
                <w:sz w:val="32"/>
                <w:szCs w:val="32"/>
              </w:rPr>
              <w:t>Grading Symbol</w:t>
            </w:r>
          </w:p>
        </w:tc>
        <w:tc>
          <w:tcPr>
            <w:tcW w:w="3117" w:type="dxa"/>
          </w:tcPr>
          <w:p w14:paraId="6BF9E839" w14:textId="77777777" w:rsidR="00DD4D89" w:rsidRPr="00E900E3" w:rsidRDefault="00327B5B" w:rsidP="006450E9">
            <w:pPr>
              <w:rPr>
                <w:rFonts w:ascii="Times New Roman" w:hAnsi="Times New Roman" w:cs="Times New Roman"/>
                <w:sz w:val="32"/>
                <w:szCs w:val="32"/>
              </w:rPr>
            </w:pPr>
            <w:r w:rsidRPr="00E900E3">
              <w:rPr>
                <w:rFonts w:ascii="Times New Roman" w:hAnsi="Times New Roman" w:cs="Times New Roman"/>
                <w:sz w:val="32"/>
                <w:szCs w:val="32"/>
              </w:rPr>
              <w:t>Grading Scale Descriptions</w:t>
            </w:r>
          </w:p>
        </w:tc>
        <w:tc>
          <w:tcPr>
            <w:tcW w:w="3117" w:type="dxa"/>
          </w:tcPr>
          <w:p w14:paraId="6D4ED514" w14:textId="77777777" w:rsidR="00DD4D89" w:rsidRPr="00E900E3" w:rsidRDefault="00327B5B" w:rsidP="006450E9">
            <w:pPr>
              <w:rPr>
                <w:rFonts w:ascii="Times New Roman" w:hAnsi="Times New Roman" w:cs="Times New Roman"/>
                <w:sz w:val="32"/>
                <w:szCs w:val="32"/>
              </w:rPr>
            </w:pPr>
            <w:r w:rsidRPr="00E900E3">
              <w:rPr>
                <w:rFonts w:ascii="Times New Roman" w:hAnsi="Times New Roman" w:cs="Times New Roman"/>
                <w:sz w:val="32"/>
                <w:szCs w:val="32"/>
              </w:rPr>
              <w:t>Percentage</w:t>
            </w:r>
            <w:r w:rsidR="00B71EF7" w:rsidRPr="00E900E3">
              <w:rPr>
                <w:rFonts w:ascii="Times New Roman" w:hAnsi="Times New Roman" w:cs="Times New Roman"/>
                <w:sz w:val="32"/>
                <w:szCs w:val="32"/>
              </w:rPr>
              <w:t xml:space="preserve"> Range</w:t>
            </w:r>
          </w:p>
        </w:tc>
      </w:tr>
      <w:tr w:rsidR="00DD4D89" w:rsidRPr="00E900E3" w14:paraId="2C783734" w14:textId="77777777" w:rsidTr="00DD4D89">
        <w:tc>
          <w:tcPr>
            <w:tcW w:w="3116" w:type="dxa"/>
          </w:tcPr>
          <w:p w14:paraId="413F29B8" w14:textId="77777777" w:rsidR="00DD4D89" w:rsidRPr="00E900E3" w:rsidRDefault="00E07822" w:rsidP="006450E9">
            <w:pPr>
              <w:rPr>
                <w:rFonts w:ascii="Times New Roman" w:hAnsi="Times New Roman" w:cs="Times New Roman"/>
                <w:sz w:val="32"/>
                <w:szCs w:val="32"/>
              </w:rPr>
            </w:pPr>
            <w:r w:rsidRPr="00E900E3">
              <w:rPr>
                <w:rFonts w:ascii="Times New Roman" w:hAnsi="Times New Roman" w:cs="Times New Roman"/>
                <w:sz w:val="32"/>
                <w:szCs w:val="32"/>
              </w:rPr>
              <w:t>A</w:t>
            </w:r>
          </w:p>
        </w:tc>
        <w:tc>
          <w:tcPr>
            <w:tcW w:w="3117" w:type="dxa"/>
          </w:tcPr>
          <w:p w14:paraId="2F3057E7" w14:textId="77777777" w:rsidR="00DD4D89" w:rsidRPr="00E900E3" w:rsidRDefault="00D54E72" w:rsidP="006450E9">
            <w:pPr>
              <w:rPr>
                <w:rFonts w:ascii="Times New Roman" w:hAnsi="Times New Roman" w:cs="Times New Roman"/>
                <w:sz w:val="32"/>
                <w:szCs w:val="32"/>
              </w:rPr>
            </w:pPr>
            <w:r w:rsidRPr="00E900E3">
              <w:rPr>
                <w:rFonts w:ascii="Times New Roman" w:hAnsi="Times New Roman" w:cs="Times New Roman"/>
                <w:sz w:val="32"/>
                <w:szCs w:val="32"/>
              </w:rPr>
              <w:t>St</w:t>
            </w:r>
            <w:r w:rsidR="0017251E" w:rsidRPr="00E900E3">
              <w:rPr>
                <w:rFonts w:ascii="Times New Roman" w:hAnsi="Times New Roman" w:cs="Times New Roman"/>
                <w:sz w:val="32"/>
                <w:szCs w:val="32"/>
              </w:rPr>
              <w:t>udent has consistently demonstrated characteristics that will stand out in the work environment</w:t>
            </w:r>
            <w:r w:rsidR="00327B5B" w:rsidRPr="00E900E3">
              <w:rPr>
                <w:rFonts w:ascii="Times New Roman" w:hAnsi="Times New Roman" w:cs="Times New Roman"/>
                <w:sz w:val="32"/>
                <w:szCs w:val="32"/>
              </w:rPr>
              <w:t>.</w:t>
            </w:r>
          </w:p>
        </w:tc>
        <w:tc>
          <w:tcPr>
            <w:tcW w:w="3117" w:type="dxa"/>
          </w:tcPr>
          <w:p w14:paraId="6CA90D82" w14:textId="77777777" w:rsidR="00DD4D89" w:rsidRPr="00E900E3" w:rsidRDefault="001C7575" w:rsidP="006450E9">
            <w:pPr>
              <w:rPr>
                <w:rFonts w:ascii="Times New Roman" w:hAnsi="Times New Roman" w:cs="Times New Roman"/>
                <w:sz w:val="32"/>
                <w:szCs w:val="32"/>
              </w:rPr>
            </w:pPr>
            <w:r w:rsidRPr="00E900E3">
              <w:rPr>
                <w:rFonts w:ascii="Times New Roman" w:hAnsi="Times New Roman" w:cs="Times New Roman"/>
                <w:sz w:val="32"/>
                <w:szCs w:val="32"/>
              </w:rPr>
              <w:t>90-100%</w:t>
            </w:r>
          </w:p>
        </w:tc>
      </w:tr>
      <w:tr w:rsidR="00DD4D89" w:rsidRPr="00E900E3" w14:paraId="558E7F28" w14:textId="77777777" w:rsidTr="00DD4D89">
        <w:tc>
          <w:tcPr>
            <w:tcW w:w="3116" w:type="dxa"/>
          </w:tcPr>
          <w:p w14:paraId="1AEA8CDA" w14:textId="77777777" w:rsidR="00DD4D89" w:rsidRPr="00E900E3" w:rsidRDefault="00E07822" w:rsidP="006450E9">
            <w:pPr>
              <w:rPr>
                <w:rFonts w:ascii="Times New Roman" w:hAnsi="Times New Roman" w:cs="Times New Roman"/>
                <w:sz w:val="32"/>
                <w:szCs w:val="32"/>
              </w:rPr>
            </w:pPr>
            <w:r w:rsidRPr="00E900E3">
              <w:rPr>
                <w:rFonts w:ascii="Times New Roman" w:hAnsi="Times New Roman" w:cs="Times New Roman"/>
                <w:sz w:val="32"/>
                <w:szCs w:val="32"/>
              </w:rPr>
              <w:t>B</w:t>
            </w:r>
          </w:p>
        </w:tc>
        <w:tc>
          <w:tcPr>
            <w:tcW w:w="3117" w:type="dxa"/>
          </w:tcPr>
          <w:p w14:paraId="332A3B32" w14:textId="77777777" w:rsidR="00DD4D89" w:rsidRPr="00E900E3" w:rsidRDefault="00A70890" w:rsidP="006450E9">
            <w:pPr>
              <w:rPr>
                <w:rFonts w:ascii="Times New Roman" w:hAnsi="Times New Roman" w:cs="Times New Roman"/>
                <w:sz w:val="32"/>
                <w:szCs w:val="32"/>
              </w:rPr>
            </w:pPr>
            <w:r w:rsidRPr="00E900E3">
              <w:rPr>
                <w:rFonts w:ascii="Times New Roman" w:hAnsi="Times New Roman" w:cs="Times New Roman"/>
                <w:sz w:val="32"/>
                <w:szCs w:val="32"/>
              </w:rPr>
              <w:t>Quality</w:t>
            </w:r>
            <w:r w:rsidR="00670CD8" w:rsidRPr="00E900E3">
              <w:rPr>
                <w:rFonts w:ascii="Times New Roman" w:hAnsi="Times New Roman" w:cs="Times New Roman"/>
                <w:sz w:val="32"/>
                <w:szCs w:val="32"/>
              </w:rPr>
              <w:t xml:space="preserve"> of student’s </w:t>
            </w:r>
            <w:r w:rsidR="0059107A" w:rsidRPr="00E900E3">
              <w:rPr>
                <w:rFonts w:ascii="Times New Roman" w:hAnsi="Times New Roman" w:cs="Times New Roman"/>
                <w:sz w:val="32"/>
                <w:szCs w:val="32"/>
              </w:rPr>
              <w:t>work ethics and performance is</w:t>
            </w:r>
            <w:r w:rsidR="004B435B" w:rsidRPr="00E900E3">
              <w:rPr>
                <w:rFonts w:ascii="Times New Roman" w:hAnsi="Times New Roman" w:cs="Times New Roman"/>
                <w:sz w:val="32"/>
                <w:szCs w:val="32"/>
              </w:rPr>
              <w:t xml:space="preserve"> that of a good employee in the </w:t>
            </w:r>
            <w:r w:rsidR="00D54E72" w:rsidRPr="00E900E3">
              <w:rPr>
                <w:rFonts w:ascii="Times New Roman" w:hAnsi="Times New Roman" w:cs="Times New Roman"/>
                <w:sz w:val="32"/>
                <w:szCs w:val="32"/>
              </w:rPr>
              <w:t>normal work environment.</w:t>
            </w:r>
          </w:p>
        </w:tc>
        <w:tc>
          <w:tcPr>
            <w:tcW w:w="3117" w:type="dxa"/>
          </w:tcPr>
          <w:p w14:paraId="762DC93F" w14:textId="77777777" w:rsidR="00DD4D89" w:rsidRPr="00E900E3" w:rsidRDefault="001C7575" w:rsidP="006450E9">
            <w:pPr>
              <w:rPr>
                <w:rFonts w:ascii="Times New Roman" w:hAnsi="Times New Roman" w:cs="Times New Roman"/>
                <w:sz w:val="32"/>
                <w:szCs w:val="32"/>
              </w:rPr>
            </w:pPr>
            <w:r w:rsidRPr="00E900E3">
              <w:rPr>
                <w:rFonts w:ascii="Times New Roman" w:hAnsi="Times New Roman" w:cs="Times New Roman"/>
                <w:sz w:val="32"/>
                <w:szCs w:val="32"/>
              </w:rPr>
              <w:t>80-</w:t>
            </w:r>
            <w:r w:rsidR="00155335" w:rsidRPr="00E900E3">
              <w:rPr>
                <w:rFonts w:ascii="Times New Roman" w:hAnsi="Times New Roman" w:cs="Times New Roman"/>
                <w:sz w:val="32"/>
                <w:szCs w:val="32"/>
              </w:rPr>
              <w:t>89%</w:t>
            </w:r>
          </w:p>
        </w:tc>
      </w:tr>
      <w:tr w:rsidR="00E07822" w:rsidRPr="00E900E3" w14:paraId="638BC41F" w14:textId="77777777" w:rsidTr="00DD4D89">
        <w:tc>
          <w:tcPr>
            <w:tcW w:w="3116" w:type="dxa"/>
          </w:tcPr>
          <w:p w14:paraId="56B0F261" w14:textId="77777777" w:rsidR="00E07822" w:rsidRPr="00E900E3" w:rsidRDefault="00E07822" w:rsidP="006450E9">
            <w:pPr>
              <w:rPr>
                <w:rFonts w:ascii="Times New Roman" w:hAnsi="Times New Roman" w:cs="Times New Roman"/>
                <w:sz w:val="32"/>
                <w:szCs w:val="32"/>
              </w:rPr>
            </w:pPr>
            <w:r w:rsidRPr="00E900E3">
              <w:rPr>
                <w:rFonts w:ascii="Times New Roman" w:hAnsi="Times New Roman" w:cs="Times New Roman"/>
                <w:sz w:val="32"/>
                <w:szCs w:val="32"/>
              </w:rPr>
              <w:t>C</w:t>
            </w:r>
          </w:p>
        </w:tc>
        <w:tc>
          <w:tcPr>
            <w:tcW w:w="3117" w:type="dxa"/>
          </w:tcPr>
          <w:p w14:paraId="5D4F4CB4" w14:textId="77777777" w:rsidR="00E07822" w:rsidRPr="00E900E3" w:rsidRDefault="00C76603" w:rsidP="006450E9">
            <w:pPr>
              <w:rPr>
                <w:rFonts w:ascii="Times New Roman" w:hAnsi="Times New Roman" w:cs="Times New Roman"/>
                <w:sz w:val="32"/>
                <w:szCs w:val="32"/>
              </w:rPr>
            </w:pPr>
            <w:r w:rsidRPr="00E900E3">
              <w:rPr>
                <w:rFonts w:ascii="Times New Roman" w:hAnsi="Times New Roman" w:cs="Times New Roman"/>
                <w:sz w:val="32"/>
                <w:szCs w:val="32"/>
              </w:rPr>
              <w:t>S</w:t>
            </w:r>
            <w:r w:rsidR="00A91580" w:rsidRPr="00E900E3">
              <w:rPr>
                <w:rFonts w:ascii="Times New Roman" w:hAnsi="Times New Roman" w:cs="Times New Roman"/>
                <w:sz w:val="32"/>
                <w:szCs w:val="32"/>
              </w:rPr>
              <w:t>ome standards were not</w:t>
            </w:r>
            <w:r w:rsidR="00331520" w:rsidRPr="00E900E3">
              <w:rPr>
                <w:rFonts w:ascii="Times New Roman" w:hAnsi="Times New Roman" w:cs="Times New Roman"/>
                <w:sz w:val="32"/>
                <w:szCs w:val="32"/>
              </w:rPr>
              <w:t xml:space="preserve"> met. Additional training in </w:t>
            </w:r>
            <w:r w:rsidR="00331520" w:rsidRPr="00E900E3">
              <w:rPr>
                <w:rFonts w:ascii="Times New Roman" w:hAnsi="Times New Roman" w:cs="Times New Roman"/>
                <w:sz w:val="32"/>
                <w:szCs w:val="32"/>
              </w:rPr>
              <w:lastRenderedPageBreak/>
              <w:t>employability skills is recommended</w:t>
            </w:r>
          </w:p>
        </w:tc>
        <w:tc>
          <w:tcPr>
            <w:tcW w:w="3117" w:type="dxa"/>
          </w:tcPr>
          <w:p w14:paraId="463E6A96" w14:textId="77777777" w:rsidR="00E07822" w:rsidRPr="00E900E3" w:rsidRDefault="00C660C4" w:rsidP="006450E9">
            <w:pPr>
              <w:rPr>
                <w:rFonts w:ascii="Times New Roman" w:hAnsi="Times New Roman" w:cs="Times New Roman"/>
                <w:sz w:val="32"/>
                <w:szCs w:val="32"/>
              </w:rPr>
            </w:pPr>
            <w:r w:rsidRPr="00E900E3">
              <w:rPr>
                <w:rFonts w:ascii="Times New Roman" w:hAnsi="Times New Roman" w:cs="Times New Roman"/>
                <w:sz w:val="32"/>
                <w:szCs w:val="32"/>
              </w:rPr>
              <w:lastRenderedPageBreak/>
              <w:t>75-79</w:t>
            </w:r>
            <w:r w:rsidR="001C57AA" w:rsidRPr="00E900E3">
              <w:rPr>
                <w:rFonts w:ascii="Times New Roman" w:hAnsi="Times New Roman" w:cs="Times New Roman"/>
                <w:sz w:val="32"/>
                <w:szCs w:val="32"/>
              </w:rPr>
              <w:t>%</w:t>
            </w:r>
          </w:p>
        </w:tc>
      </w:tr>
      <w:tr w:rsidR="00E07822" w:rsidRPr="00E900E3" w14:paraId="4B2E0E6D" w14:textId="77777777" w:rsidTr="00DD4D89">
        <w:tc>
          <w:tcPr>
            <w:tcW w:w="3116" w:type="dxa"/>
          </w:tcPr>
          <w:p w14:paraId="03EFCBFB" w14:textId="77777777" w:rsidR="00E07822" w:rsidRPr="00E900E3" w:rsidRDefault="00E07822" w:rsidP="006450E9">
            <w:pPr>
              <w:rPr>
                <w:rFonts w:ascii="Times New Roman" w:hAnsi="Times New Roman" w:cs="Times New Roman"/>
                <w:sz w:val="32"/>
                <w:szCs w:val="32"/>
              </w:rPr>
            </w:pPr>
            <w:r w:rsidRPr="00E900E3">
              <w:rPr>
                <w:rFonts w:ascii="Times New Roman" w:hAnsi="Times New Roman" w:cs="Times New Roman"/>
                <w:sz w:val="32"/>
                <w:szCs w:val="32"/>
              </w:rPr>
              <w:t>D</w:t>
            </w:r>
          </w:p>
        </w:tc>
        <w:tc>
          <w:tcPr>
            <w:tcW w:w="3117" w:type="dxa"/>
          </w:tcPr>
          <w:p w14:paraId="2171132F" w14:textId="77777777" w:rsidR="00E07822" w:rsidRPr="00E900E3" w:rsidRDefault="00314FA0" w:rsidP="006450E9">
            <w:pPr>
              <w:rPr>
                <w:rFonts w:ascii="Times New Roman" w:hAnsi="Times New Roman" w:cs="Times New Roman"/>
                <w:sz w:val="32"/>
                <w:szCs w:val="32"/>
              </w:rPr>
            </w:pPr>
            <w:r w:rsidRPr="00E900E3">
              <w:rPr>
                <w:rFonts w:ascii="Times New Roman" w:hAnsi="Times New Roman" w:cs="Times New Roman"/>
                <w:sz w:val="32"/>
                <w:szCs w:val="32"/>
              </w:rPr>
              <w:t>No</w:t>
            </w:r>
            <w:r w:rsidR="00C76603" w:rsidRPr="00E900E3">
              <w:rPr>
                <w:rFonts w:ascii="Times New Roman" w:hAnsi="Times New Roman" w:cs="Times New Roman"/>
                <w:sz w:val="32"/>
                <w:szCs w:val="32"/>
              </w:rPr>
              <w:t xml:space="preserve"> standards met</w:t>
            </w:r>
          </w:p>
        </w:tc>
        <w:tc>
          <w:tcPr>
            <w:tcW w:w="3117" w:type="dxa"/>
          </w:tcPr>
          <w:p w14:paraId="09F9B1FE" w14:textId="77777777" w:rsidR="00DD7BB9" w:rsidRPr="00E900E3" w:rsidRDefault="009A284A" w:rsidP="006450E9">
            <w:pPr>
              <w:rPr>
                <w:rFonts w:ascii="Times New Roman" w:hAnsi="Times New Roman" w:cs="Times New Roman"/>
                <w:sz w:val="32"/>
                <w:szCs w:val="32"/>
              </w:rPr>
            </w:pPr>
            <w:r w:rsidRPr="00E900E3">
              <w:rPr>
                <w:rFonts w:ascii="Times New Roman" w:hAnsi="Times New Roman" w:cs="Times New Roman"/>
                <w:sz w:val="32"/>
                <w:szCs w:val="32"/>
              </w:rPr>
              <w:t>Below 70-74</w:t>
            </w:r>
            <w:r w:rsidR="0023379F" w:rsidRPr="00E900E3">
              <w:rPr>
                <w:rFonts w:ascii="Times New Roman" w:hAnsi="Times New Roman" w:cs="Times New Roman"/>
                <w:sz w:val="32"/>
                <w:szCs w:val="32"/>
              </w:rPr>
              <w:t xml:space="preserve">% Not </w:t>
            </w:r>
            <w:r w:rsidR="00DD7BB9" w:rsidRPr="00E900E3">
              <w:rPr>
                <w:rFonts w:ascii="Times New Roman" w:hAnsi="Times New Roman" w:cs="Times New Roman"/>
                <w:sz w:val="32"/>
                <w:szCs w:val="32"/>
              </w:rPr>
              <w:t>PASSING</w:t>
            </w:r>
          </w:p>
        </w:tc>
      </w:tr>
      <w:tr w:rsidR="00E07822" w:rsidRPr="00E900E3" w14:paraId="34332703" w14:textId="77777777" w:rsidTr="00DD4D89">
        <w:tc>
          <w:tcPr>
            <w:tcW w:w="3116" w:type="dxa"/>
          </w:tcPr>
          <w:p w14:paraId="40EC4B6E" w14:textId="77777777" w:rsidR="00E07822" w:rsidRPr="00E900E3" w:rsidRDefault="00E07822" w:rsidP="006450E9">
            <w:pPr>
              <w:rPr>
                <w:rFonts w:ascii="Times New Roman" w:hAnsi="Times New Roman" w:cs="Times New Roman"/>
                <w:sz w:val="32"/>
                <w:szCs w:val="32"/>
              </w:rPr>
            </w:pPr>
            <w:r w:rsidRPr="00E900E3">
              <w:rPr>
                <w:rFonts w:ascii="Times New Roman" w:hAnsi="Times New Roman" w:cs="Times New Roman"/>
                <w:sz w:val="32"/>
                <w:szCs w:val="32"/>
              </w:rPr>
              <w:t>F</w:t>
            </w:r>
          </w:p>
        </w:tc>
        <w:tc>
          <w:tcPr>
            <w:tcW w:w="3117" w:type="dxa"/>
          </w:tcPr>
          <w:p w14:paraId="4416A103" w14:textId="77777777" w:rsidR="00E07822" w:rsidRPr="00E900E3" w:rsidRDefault="00314FA0" w:rsidP="006450E9">
            <w:pPr>
              <w:rPr>
                <w:rFonts w:ascii="Times New Roman" w:hAnsi="Times New Roman" w:cs="Times New Roman"/>
                <w:sz w:val="32"/>
                <w:szCs w:val="32"/>
              </w:rPr>
            </w:pPr>
            <w:r w:rsidRPr="00E900E3">
              <w:rPr>
                <w:rFonts w:ascii="Times New Roman" w:hAnsi="Times New Roman" w:cs="Times New Roman"/>
                <w:sz w:val="32"/>
                <w:szCs w:val="32"/>
              </w:rPr>
              <w:t>Failed</w:t>
            </w:r>
          </w:p>
        </w:tc>
        <w:tc>
          <w:tcPr>
            <w:tcW w:w="3117" w:type="dxa"/>
          </w:tcPr>
          <w:p w14:paraId="332BD911" w14:textId="77777777" w:rsidR="00E07822" w:rsidRPr="00E900E3" w:rsidRDefault="0023379F" w:rsidP="006450E9">
            <w:pPr>
              <w:rPr>
                <w:rFonts w:ascii="Times New Roman" w:hAnsi="Times New Roman" w:cs="Times New Roman"/>
                <w:sz w:val="32"/>
                <w:szCs w:val="32"/>
              </w:rPr>
            </w:pPr>
            <w:r w:rsidRPr="00E900E3">
              <w:rPr>
                <w:rFonts w:ascii="Times New Roman" w:hAnsi="Times New Roman" w:cs="Times New Roman"/>
                <w:sz w:val="32"/>
                <w:szCs w:val="32"/>
              </w:rPr>
              <w:t>69</w:t>
            </w:r>
            <w:r w:rsidR="00835084" w:rsidRPr="00E900E3">
              <w:rPr>
                <w:rFonts w:ascii="Times New Roman" w:hAnsi="Times New Roman" w:cs="Times New Roman"/>
                <w:sz w:val="32"/>
                <w:szCs w:val="32"/>
              </w:rPr>
              <w:t>% and below Not PASSING</w:t>
            </w:r>
          </w:p>
        </w:tc>
      </w:tr>
    </w:tbl>
    <w:p w14:paraId="296C5CA8" w14:textId="77777777" w:rsidR="00DD4D89" w:rsidRPr="00E900E3" w:rsidRDefault="00DD4D89" w:rsidP="006450E9">
      <w:pPr>
        <w:rPr>
          <w:rFonts w:ascii="Times New Roman" w:hAnsi="Times New Roman" w:cs="Times New Roman"/>
        </w:rPr>
      </w:pPr>
    </w:p>
    <w:p w14:paraId="3D2B6635" w14:textId="77777777" w:rsidR="00705F87" w:rsidRPr="00E900E3" w:rsidRDefault="00705F87" w:rsidP="006450E9">
      <w:pPr>
        <w:rPr>
          <w:rFonts w:ascii="Times New Roman" w:hAnsi="Times New Roman" w:cs="Times New Roman"/>
        </w:rPr>
      </w:pPr>
    </w:p>
    <w:p w14:paraId="44FCDC8A" w14:textId="099A4632" w:rsidR="00705F87" w:rsidRPr="00E900E3" w:rsidRDefault="006F1428" w:rsidP="006450E9">
      <w:pPr>
        <w:rPr>
          <w:rFonts w:ascii="Times New Roman" w:hAnsi="Times New Roman" w:cs="Times New Roman"/>
          <w:b/>
          <w:bCs/>
          <w:sz w:val="40"/>
          <w:szCs w:val="40"/>
          <w:u w:val="single"/>
        </w:rPr>
      </w:pPr>
      <w:r w:rsidRPr="00E900E3">
        <w:rPr>
          <w:rFonts w:ascii="Times New Roman" w:hAnsi="Times New Roman" w:cs="Times New Roman"/>
          <w:b/>
          <w:bCs/>
          <w:sz w:val="40"/>
          <w:szCs w:val="40"/>
          <w:u w:val="single"/>
        </w:rPr>
        <w:t>MONTHLY PROGRESS</w:t>
      </w:r>
      <w:r w:rsidR="00705F87" w:rsidRPr="00E900E3">
        <w:rPr>
          <w:rFonts w:ascii="Times New Roman" w:hAnsi="Times New Roman" w:cs="Times New Roman"/>
          <w:b/>
          <w:bCs/>
          <w:sz w:val="40"/>
          <w:szCs w:val="40"/>
          <w:u w:val="single"/>
        </w:rPr>
        <w:t xml:space="preserve"> ASSESSMENTS</w:t>
      </w:r>
    </w:p>
    <w:p w14:paraId="33A57971" w14:textId="042B8E19" w:rsidR="005B43BB" w:rsidRPr="00E900E3" w:rsidRDefault="00705F87" w:rsidP="006450E9">
      <w:pPr>
        <w:rPr>
          <w:rFonts w:ascii="Times New Roman" w:hAnsi="Times New Roman" w:cs="Times New Roman"/>
        </w:rPr>
      </w:pPr>
      <w:r w:rsidRPr="00E900E3">
        <w:rPr>
          <w:rFonts w:ascii="Times New Roman" w:hAnsi="Times New Roman" w:cs="Times New Roman"/>
        </w:rPr>
        <w:t xml:space="preserve"> </w:t>
      </w:r>
      <w:r w:rsidR="006F1428" w:rsidRPr="00E900E3">
        <w:rPr>
          <w:rFonts w:ascii="Times New Roman" w:hAnsi="Times New Roman" w:cs="Times New Roman"/>
          <w:sz w:val="24"/>
          <w:szCs w:val="24"/>
        </w:rPr>
        <w:t>Each month students</w:t>
      </w:r>
      <w:r w:rsidRPr="00E900E3">
        <w:rPr>
          <w:rFonts w:ascii="Times New Roman" w:hAnsi="Times New Roman" w:cs="Times New Roman"/>
          <w:sz w:val="24"/>
          <w:szCs w:val="24"/>
        </w:rPr>
        <w:t xml:space="preserve"> </w:t>
      </w:r>
      <w:r w:rsidR="0068305A" w:rsidRPr="00E900E3">
        <w:rPr>
          <w:rFonts w:ascii="Times New Roman" w:hAnsi="Times New Roman" w:cs="Times New Roman"/>
          <w:sz w:val="24"/>
          <w:szCs w:val="24"/>
        </w:rPr>
        <w:t xml:space="preserve">will </w:t>
      </w:r>
      <w:proofErr w:type="gramStart"/>
      <w:r w:rsidR="0068305A" w:rsidRPr="00E900E3">
        <w:rPr>
          <w:rFonts w:ascii="Times New Roman" w:hAnsi="Times New Roman" w:cs="Times New Roman"/>
          <w:sz w:val="24"/>
          <w:szCs w:val="24"/>
        </w:rPr>
        <w:t>meet</w:t>
      </w:r>
      <w:r w:rsidRPr="00E900E3">
        <w:rPr>
          <w:rFonts w:ascii="Times New Roman" w:hAnsi="Times New Roman" w:cs="Times New Roman"/>
          <w:sz w:val="24"/>
          <w:szCs w:val="24"/>
        </w:rPr>
        <w:t xml:space="preserve">  with</w:t>
      </w:r>
      <w:proofErr w:type="gramEnd"/>
      <w:r w:rsidRPr="00E900E3">
        <w:rPr>
          <w:rFonts w:ascii="Times New Roman" w:hAnsi="Times New Roman" w:cs="Times New Roman"/>
          <w:sz w:val="24"/>
          <w:szCs w:val="24"/>
        </w:rPr>
        <w:t xml:space="preserve">  their  instructor  or program  director to  review  academic progress towards  completion  of their  program. </w:t>
      </w:r>
      <w:r w:rsidR="006F1428" w:rsidRPr="00E900E3">
        <w:rPr>
          <w:rFonts w:ascii="Times New Roman" w:hAnsi="Times New Roman" w:cs="Times New Roman"/>
          <w:sz w:val="24"/>
          <w:szCs w:val="24"/>
        </w:rPr>
        <w:t xml:space="preserve">This review </w:t>
      </w:r>
      <w:r w:rsidR="0068305A" w:rsidRPr="00E900E3">
        <w:rPr>
          <w:rFonts w:ascii="Times New Roman" w:hAnsi="Times New Roman" w:cs="Times New Roman"/>
          <w:sz w:val="24"/>
          <w:szCs w:val="24"/>
        </w:rPr>
        <w:t xml:space="preserve">is </w:t>
      </w:r>
      <w:proofErr w:type="gramStart"/>
      <w:r w:rsidR="0068305A" w:rsidRPr="00E900E3">
        <w:rPr>
          <w:rFonts w:ascii="Times New Roman" w:hAnsi="Times New Roman" w:cs="Times New Roman"/>
          <w:sz w:val="24"/>
          <w:szCs w:val="24"/>
        </w:rPr>
        <w:t>not</w:t>
      </w:r>
      <w:r w:rsidRPr="00E900E3">
        <w:rPr>
          <w:rFonts w:ascii="Times New Roman" w:hAnsi="Times New Roman" w:cs="Times New Roman"/>
          <w:sz w:val="24"/>
          <w:szCs w:val="24"/>
        </w:rPr>
        <w:t xml:space="preserve">  the</w:t>
      </w:r>
      <w:proofErr w:type="gramEnd"/>
      <w:r w:rsidRPr="00E900E3">
        <w:rPr>
          <w:rFonts w:ascii="Times New Roman" w:hAnsi="Times New Roman" w:cs="Times New Roman"/>
          <w:sz w:val="24"/>
          <w:szCs w:val="24"/>
        </w:rPr>
        <w:t xml:space="preserve">  same  as  stated  in  the  Satisfactory Academic  Progress Policy  or “SAP”  Policy),  but  simply a  review  of  the  monthly  and  cumulative academic  progress.  </w:t>
      </w:r>
      <w:r w:rsidR="006F1428" w:rsidRPr="00E900E3">
        <w:rPr>
          <w:rFonts w:ascii="Times New Roman" w:hAnsi="Times New Roman" w:cs="Times New Roman"/>
          <w:sz w:val="24"/>
          <w:szCs w:val="24"/>
        </w:rPr>
        <w:t>During this</w:t>
      </w:r>
      <w:r w:rsidRPr="00E900E3">
        <w:rPr>
          <w:rFonts w:ascii="Times New Roman" w:hAnsi="Times New Roman" w:cs="Times New Roman"/>
          <w:sz w:val="24"/>
          <w:szCs w:val="24"/>
        </w:rPr>
        <w:t xml:space="preserve"> </w:t>
      </w:r>
      <w:r w:rsidR="0068305A" w:rsidRPr="00E900E3">
        <w:rPr>
          <w:rFonts w:ascii="Times New Roman" w:hAnsi="Times New Roman" w:cs="Times New Roman"/>
          <w:sz w:val="24"/>
          <w:szCs w:val="24"/>
        </w:rPr>
        <w:t>review, students</w:t>
      </w:r>
      <w:r w:rsidRPr="00E900E3">
        <w:rPr>
          <w:rFonts w:ascii="Times New Roman" w:hAnsi="Times New Roman" w:cs="Times New Roman"/>
          <w:sz w:val="24"/>
          <w:szCs w:val="24"/>
        </w:rPr>
        <w:t xml:space="preserve"> </w:t>
      </w:r>
      <w:proofErr w:type="gramStart"/>
      <w:r w:rsidRPr="00E900E3">
        <w:rPr>
          <w:rFonts w:ascii="Times New Roman" w:hAnsi="Times New Roman" w:cs="Times New Roman"/>
          <w:sz w:val="24"/>
          <w:szCs w:val="24"/>
        </w:rPr>
        <w:t>will  be</w:t>
      </w:r>
      <w:proofErr w:type="gramEnd"/>
      <w:r w:rsidRPr="00E900E3">
        <w:rPr>
          <w:rFonts w:ascii="Times New Roman" w:hAnsi="Times New Roman" w:cs="Times New Roman"/>
          <w:sz w:val="24"/>
          <w:szCs w:val="24"/>
        </w:rPr>
        <w:t xml:space="preserve">  given  information  about  their  monthly and cumulative  scheduled  versus  attended  hours, grade  average, and  an  opportunity  to  discuss  any academic  issues. </w:t>
      </w:r>
      <w:r w:rsidR="006F1428" w:rsidRPr="00E900E3">
        <w:rPr>
          <w:rFonts w:ascii="Times New Roman" w:hAnsi="Times New Roman" w:cs="Times New Roman"/>
          <w:sz w:val="24"/>
          <w:szCs w:val="24"/>
        </w:rPr>
        <w:t>If a</w:t>
      </w:r>
      <w:r w:rsidRPr="00E900E3">
        <w:rPr>
          <w:rFonts w:ascii="Times New Roman" w:hAnsi="Times New Roman" w:cs="Times New Roman"/>
          <w:sz w:val="24"/>
          <w:szCs w:val="24"/>
        </w:rPr>
        <w:t xml:space="preserve"> </w:t>
      </w:r>
      <w:proofErr w:type="gramStart"/>
      <w:r w:rsidRPr="00E900E3">
        <w:rPr>
          <w:rFonts w:ascii="Times New Roman" w:hAnsi="Times New Roman" w:cs="Times New Roman"/>
          <w:sz w:val="24"/>
          <w:szCs w:val="24"/>
        </w:rPr>
        <w:t>student  is</w:t>
      </w:r>
      <w:proofErr w:type="gramEnd"/>
      <w:r w:rsidRPr="00E900E3">
        <w:rPr>
          <w:rFonts w:ascii="Times New Roman" w:hAnsi="Times New Roman" w:cs="Times New Roman"/>
          <w:sz w:val="24"/>
          <w:szCs w:val="24"/>
        </w:rPr>
        <w:t xml:space="preserve">  struggling in  any  area, an  academic  plan  will  be  created  to  assist  the student  in meeting  the  cumulative  grade  average  and  attendance  requirements</w:t>
      </w:r>
      <w:r w:rsidRPr="00E900E3">
        <w:rPr>
          <w:rFonts w:ascii="Times New Roman" w:hAnsi="Times New Roman" w:cs="Times New Roman"/>
        </w:rPr>
        <w:t xml:space="preserve">.   </w:t>
      </w:r>
    </w:p>
    <w:p w14:paraId="6E30BFB0" w14:textId="77777777" w:rsidR="0001291B" w:rsidRPr="00E900E3" w:rsidRDefault="0001291B" w:rsidP="006450E9">
      <w:pPr>
        <w:rPr>
          <w:rFonts w:ascii="Times New Roman" w:hAnsi="Times New Roman" w:cs="Times New Roman"/>
        </w:rPr>
      </w:pPr>
    </w:p>
    <w:p w14:paraId="5F36A265" w14:textId="369B09DD" w:rsidR="00AD5EDA" w:rsidRPr="00E900E3" w:rsidRDefault="006F1428" w:rsidP="006450E9">
      <w:pPr>
        <w:rPr>
          <w:rFonts w:ascii="Times New Roman" w:hAnsi="Times New Roman" w:cs="Times New Roman"/>
          <w:sz w:val="24"/>
          <w:szCs w:val="24"/>
        </w:rPr>
      </w:pPr>
      <w:r w:rsidRPr="00E900E3">
        <w:rPr>
          <w:rFonts w:ascii="Times New Roman" w:hAnsi="Times New Roman" w:cs="Times New Roman"/>
          <w:sz w:val="24"/>
          <w:szCs w:val="24"/>
        </w:rPr>
        <w:t xml:space="preserve">Students </w:t>
      </w:r>
      <w:r w:rsidR="008D0390" w:rsidRPr="00E900E3">
        <w:rPr>
          <w:rFonts w:ascii="Times New Roman" w:hAnsi="Times New Roman" w:cs="Times New Roman"/>
          <w:sz w:val="24"/>
          <w:szCs w:val="24"/>
        </w:rPr>
        <w:t xml:space="preserve">are </w:t>
      </w:r>
      <w:proofErr w:type="gramStart"/>
      <w:r w:rsidR="008D0390" w:rsidRPr="00E900E3">
        <w:rPr>
          <w:rFonts w:ascii="Times New Roman" w:hAnsi="Times New Roman" w:cs="Times New Roman"/>
          <w:sz w:val="24"/>
          <w:szCs w:val="24"/>
        </w:rPr>
        <w:t>assigned</w:t>
      </w:r>
      <w:r w:rsidR="00705F87" w:rsidRPr="00E900E3">
        <w:rPr>
          <w:rFonts w:ascii="Times New Roman" w:hAnsi="Times New Roman" w:cs="Times New Roman"/>
          <w:sz w:val="24"/>
          <w:szCs w:val="24"/>
        </w:rPr>
        <w:t xml:space="preserve">  theory</w:t>
      </w:r>
      <w:proofErr w:type="gramEnd"/>
      <w:r w:rsidR="00705F87" w:rsidRPr="00E900E3">
        <w:rPr>
          <w:rFonts w:ascii="Times New Roman" w:hAnsi="Times New Roman" w:cs="Times New Roman"/>
          <w:sz w:val="24"/>
          <w:szCs w:val="24"/>
        </w:rPr>
        <w:t xml:space="preserve">  study  and  practical  assignments. </w:t>
      </w:r>
      <w:r w:rsidRPr="00E900E3">
        <w:rPr>
          <w:rFonts w:ascii="Times New Roman" w:hAnsi="Times New Roman" w:cs="Times New Roman"/>
          <w:sz w:val="24"/>
          <w:szCs w:val="24"/>
        </w:rPr>
        <w:t xml:space="preserve">Theory </w:t>
      </w:r>
      <w:proofErr w:type="gramStart"/>
      <w:r w:rsidRPr="00E900E3">
        <w:rPr>
          <w:rFonts w:ascii="Times New Roman" w:hAnsi="Times New Roman" w:cs="Times New Roman"/>
          <w:sz w:val="24"/>
          <w:szCs w:val="24"/>
        </w:rPr>
        <w:t>is</w:t>
      </w:r>
      <w:r w:rsidR="00705F87" w:rsidRPr="00E900E3">
        <w:rPr>
          <w:rFonts w:ascii="Times New Roman" w:hAnsi="Times New Roman" w:cs="Times New Roman"/>
          <w:sz w:val="24"/>
          <w:szCs w:val="24"/>
        </w:rPr>
        <w:t xml:space="preserve">  evaluated</w:t>
      </w:r>
      <w:proofErr w:type="gramEnd"/>
      <w:r w:rsidR="00705F87" w:rsidRPr="00E900E3">
        <w:rPr>
          <w:rFonts w:ascii="Times New Roman" w:hAnsi="Times New Roman" w:cs="Times New Roman"/>
          <w:sz w:val="24"/>
          <w:szCs w:val="24"/>
        </w:rPr>
        <w:t xml:space="preserve">  by  written  exams given  after  each unit  of  study. </w:t>
      </w:r>
      <w:proofErr w:type="gramStart"/>
      <w:r w:rsidR="00705F87" w:rsidRPr="00E900E3">
        <w:rPr>
          <w:rFonts w:ascii="Times New Roman" w:hAnsi="Times New Roman" w:cs="Times New Roman"/>
          <w:sz w:val="24"/>
          <w:szCs w:val="24"/>
        </w:rPr>
        <w:t>Practical  assignments</w:t>
      </w:r>
      <w:proofErr w:type="gramEnd"/>
      <w:r w:rsidR="00705F87" w:rsidRPr="00E900E3">
        <w:rPr>
          <w:rFonts w:ascii="Times New Roman" w:hAnsi="Times New Roman" w:cs="Times New Roman"/>
          <w:sz w:val="24"/>
          <w:szCs w:val="24"/>
        </w:rPr>
        <w:t xml:space="preserve">  are  evaluated  as  completed  and  counted  toward course completion  ONLY  when  rated  as  satisfactory  or  better.  </w:t>
      </w:r>
      <w:proofErr w:type="gramStart"/>
      <w:r w:rsidR="00705F87" w:rsidRPr="00E900E3">
        <w:rPr>
          <w:rFonts w:ascii="Times New Roman" w:hAnsi="Times New Roman" w:cs="Times New Roman"/>
          <w:sz w:val="24"/>
          <w:szCs w:val="24"/>
        </w:rPr>
        <w:t>Practical  skills</w:t>
      </w:r>
      <w:proofErr w:type="gramEnd"/>
      <w:r w:rsidR="00705F87" w:rsidRPr="00E900E3">
        <w:rPr>
          <w:rFonts w:ascii="Times New Roman" w:hAnsi="Times New Roman" w:cs="Times New Roman"/>
          <w:sz w:val="24"/>
          <w:szCs w:val="24"/>
        </w:rPr>
        <w:t xml:space="preserve">  are evaluated  according to  text  procedures  and  performance  standards  established  by  the  state  licensing agency. Students </w:t>
      </w:r>
      <w:proofErr w:type="gramStart"/>
      <w:r w:rsidR="00705F87" w:rsidRPr="00E900E3">
        <w:rPr>
          <w:rFonts w:ascii="Times New Roman" w:hAnsi="Times New Roman" w:cs="Times New Roman"/>
          <w:sz w:val="24"/>
          <w:szCs w:val="24"/>
        </w:rPr>
        <w:t>must  maintain</w:t>
      </w:r>
      <w:proofErr w:type="gramEnd"/>
      <w:r w:rsidR="00705F87" w:rsidRPr="00E900E3">
        <w:rPr>
          <w:rFonts w:ascii="Times New Roman" w:hAnsi="Times New Roman" w:cs="Times New Roman"/>
          <w:sz w:val="24"/>
          <w:szCs w:val="24"/>
        </w:rPr>
        <w:t xml:space="preserve">  a  theory  grade  average  of  75%  and  pass  a  FINAL  written  and  practical  exam  prior  to graduation.  </w:t>
      </w:r>
    </w:p>
    <w:p w14:paraId="4E00E66A" w14:textId="77777777" w:rsidR="00A6139F" w:rsidRPr="00E900E3" w:rsidRDefault="00A6139F" w:rsidP="006450E9">
      <w:pPr>
        <w:rPr>
          <w:rFonts w:ascii="Times New Roman" w:hAnsi="Times New Roman" w:cs="Times New Roman"/>
          <w:sz w:val="24"/>
          <w:szCs w:val="24"/>
        </w:rPr>
      </w:pPr>
    </w:p>
    <w:p w14:paraId="139455AA" w14:textId="6807260B" w:rsidR="00A6139F" w:rsidRPr="00E900E3" w:rsidRDefault="00705F87" w:rsidP="006450E9">
      <w:pPr>
        <w:rPr>
          <w:rFonts w:ascii="Times New Roman" w:hAnsi="Times New Roman" w:cs="Times New Roman"/>
          <w:b/>
          <w:bCs/>
          <w:sz w:val="40"/>
          <w:szCs w:val="40"/>
          <w:u w:val="single"/>
        </w:rPr>
      </w:pPr>
      <w:r w:rsidRPr="00E900E3">
        <w:rPr>
          <w:rFonts w:ascii="Times New Roman" w:hAnsi="Times New Roman" w:cs="Times New Roman"/>
          <w:b/>
          <w:bCs/>
          <w:sz w:val="40"/>
          <w:szCs w:val="40"/>
          <w:u w:val="single"/>
        </w:rPr>
        <w:t xml:space="preserve"> </w:t>
      </w:r>
      <w:r w:rsidR="006F1428" w:rsidRPr="00E900E3">
        <w:rPr>
          <w:rFonts w:ascii="Times New Roman" w:hAnsi="Times New Roman" w:cs="Times New Roman"/>
          <w:b/>
          <w:bCs/>
          <w:sz w:val="40"/>
          <w:szCs w:val="40"/>
          <w:u w:val="single"/>
        </w:rPr>
        <w:t xml:space="preserve">Determination </w:t>
      </w:r>
      <w:proofErr w:type="gramStart"/>
      <w:r w:rsidR="006F1428" w:rsidRPr="00E900E3">
        <w:rPr>
          <w:rFonts w:ascii="Times New Roman" w:hAnsi="Times New Roman" w:cs="Times New Roman"/>
          <w:b/>
          <w:bCs/>
          <w:sz w:val="40"/>
          <w:szCs w:val="40"/>
          <w:u w:val="single"/>
        </w:rPr>
        <w:t>of</w:t>
      </w:r>
      <w:r w:rsidRPr="00E900E3">
        <w:rPr>
          <w:rFonts w:ascii="Times New Roman" w:hAnsi="Times New Roman" w:cs="Times New Roman"/>
          <w:b/>
          <w:bCs/>
          <w:sz w:val="40"/>
          <w:szCs w:val="40"/>
          <w:u w:val="single"/>
        </w:rPr>
        <w:t xml:space="preserve">  Progress</w:t>
      </w:r>
      <w:proofErr w:type="gramEnd"/>
      <w:r w:rsidRPr="00E900E3">
        <w:rPr>
          <w:rFonts w:ascii="Times New Roman" w:hAnsi="Times New Roman" w:cs="Times New Roman"/>
          <w:b/>
          <w:bCs/>
          <w:sz w:val="40"/>
          <w:szCs w:val="40"/>
          <w:u w:val="single"/>
        </w:rPr>
        <w:t xml:space="preserve">  Policy</w:t>
      </w:r>
    </w:p>
    <w:p w14:paraId="3CA7167A" w14:textId="06A7A264" w:rsidR="00705F87" w:rsidRPr="00E900E3" w:rsidRDefault="008D0390" w:rsidP="008677E8">
      <w:pPr>
        <w:pStyle w:val="ListParagraph"/>
        <w:numPr>
          <w:ilvl w:val="0"/>
          <w:numId w:val="11"/>
        </w:numPr>
        <w:rPr>
          <w:rFonts w:ascii="Times New Roman" w:hAnsi="Times New Roman" w:cs="Times New Roman"/>
          <w:sz w:val="32"/>
          <w:szCs w:val="32"/>
        </w:rPr>
      </w:pPr>
      <w:r w:rsidRPr="00E900E3">
        <w:rPr>
          <w:rFonts w:ascii="Times New Roman" w:hAnsi="Times New Roman" w:cs="Times New Roman"/>
          <w:sz w:val="32"/>
          <w:szCs w:val="32"/>
        </w:rPr>
        <w:t xml:space="preserve">Definition of </w:t>
      </w:r>
      <w:proofErr w:type="gramStart"/>
      <w:r w:rsidRPr="00E900E3">
        <w:rPr>
          <w:rFonts w:ascii="Times New Roman" w:hAnsi="Times New Roman" w:cs="Times New Roman"/>
          <w:sz w:val="32"/>
          <w:szCs w:val="32"/>
        </w:rPr>
        <w:t>minimum</w:t>
      </w:r>
      <w:r w:rsidR="00705F87" w:rsidRPr="00E900E3">
        <w:rPr>
          <w:rFonts w:ascii="Times New Roman" w:hAnsi="Times New Roman" w:cs="Times New Roman"/>
          <w:sz w:val="32"/>
          <w:szCs w:val="32"/>
        </w:rPr>
        <w:t xml:space="preserve">  requirements</w:t>
      </w:r>
      <w:proofErr w:type="gramEnd"/>
      <w:r w:rsidR="00705F87" w:rsidRPr="00E900E3">
        <w:rPr>
          <w:rFonts w:ascii="Times New Roman" w:hAnsi="Times New Roman" w:cs="Times New Roman"/>
          <w:sz w:val="32"/>
          <w:szCs w:val="32"/>
        </w:rPr>
        <w:t>:  accumulative  75%  average  on  attendance,  theory, and  practical  grades</w:t>
      </w:r>
    </w:p>
    <w:p w14:paraId="7116173D" w14:textId="6BF1FCCF" w:rsidR="00E90CB6" w:rsidRPr="00E900E3" w:rsidRDefault="008D0390" w:rsidP="008677E8">
      <w:pPr>
        <w:pStyle w:val="ListParagraph"/>
        <w:numPr>
          <w:ilvl w:val="0"/>
          <w:numId w:val="11"/>
        </w:numPr>
        <w:rPr>
          <w:rFonts w:ascii="Times New Roman" w:hAnsi="Times New Roman" w:cs="Times New Roman"/>
          <w:sz w:val="32"/>
          <w:szCs w:val="32"/>
        </w:rPr>
      </w:pPr>
      <w:r w:rsidRPr="00E900E3">
        <w:rPr>
          <w:rFonts w:ascii="Times New Roman" w:hAnsi="Times New Roman" w:cs="Times New Roman"/>
          <w:sz w:val="32"/>
          <w:szCs w:val="32"/>
        </w:rPr>
        <w:t>Evaluations of</w:t>
      </w:r>
      <w:r w:rsidR="008B3F54" w:rsidRPr="00E900E3">
        <w:rPr>
          <w:rFonts w:ascii="Times New Roman" w:hAnsi="Times New Roman" w:cs="Times New Roman"/>
          <w:sz w:val="32"/>
          <w:szCs w:val="32"/>
        </w:rPr>
        <w:t xml:space="preserve"> attendance, </w:t>
      </w:r>
      <w:proofErr w:type="gramStart"/>
      <w:r w:rsidR="008B3F54" w:rsidRPr="00E900E3">
        <w:rPr>
          <w:rFonts w:ascii="Times New Roman" w:hAnsi="Times New Roman" w:cs="Times New Roman"/>
          <w:sz w:val="32"/>
          <w:szCs w:val="32"/>
        </w:rPr>
        <w:t>theory  grades</w:t>
      </w:r>
      <w:proofErr w:type="gramEnd"/>
      <w:r w:rsidR="008B3F54" w:rsidRPr="00E900E3">
        <w:rPr>
          <w:rFonts w:ascii="Times New Roman" w:hAnsi="Times New Roman" w:cs="Times New Roman"/>
          <w:sz w:val="32"/>
          <w:szCs w:val="32"/>
        </w:rPr>
        <w:t xml:space="preserve">, practical  grades  and  overall  ethical  progress will  be conducted  by  the Instructor every  month. </w:t>
      </w:r>
    </w:p>
    <w:p w14:paraId="778685F4" w14:textId="694462D3" w:rsidR="00E90CB6" w:rsidRPr="00E900E3" w:rsidRDefault="008B3F54" w:rsidP="008677E8">
      <w:pPr>
        <w:pStyle w:val="ListParagraph"/>
        <w:numPr>
          <w:ilvl w:val="0"/>
          <w:numId w:val="11"/>
        </w:numPr>
        <w:rPr>
          <w:rFonts w:ascii="Times New Roman" w:hAnsi="Times New Roman" w:cs="Times New Roman"/>
          <w:sz w:val="32"/>
          <w:szCs w:val="32"/>
        </w:rPr>
      </w:pPr>
      <w:r w:rsidRPr="00E900E3">
        <w:rPr>
          <w:rFonts w:ascii="Times New Roman" w:hAnsi="Times New Roman" w:cs="Times New Roman"/>
          <w:sz w:val="32"/>
          <w:szCs w:val="32"/>
        </w:rPr>
        <w:t xml:space="preserve">Students </w:t>
      </w:r>
      <w:r w:rsidR="008D0390" w:rsidRPr="00E900E3">
        <w:rPr>
          <w:rFonts w:ascii="Times New Roman" w:hAnsi="Times New Roman" w:cs="Times New Roman"/>
          <w:sz w:val="32"/>
          <w:szCs w:val="32"/>
        </w:rPr>
        <w:t>meeting minimum</w:t>
      </w:r>
      <w:r w:rsidRPr="00E900E3">
        <w:rPr>
          <w:rFonts w:ascii="Times New Roman" w:hAnsi="Times New Roman" w:cs="Times New Roman"/>
          <w:sz w:val="32"/>
          <w:szCs w:val="32"/>
        </w:rPr>
        <w:t xml:space="preserve"> requirements </w:t>
      </w:r>
      <w:r w:rsidR="008D0390" w:rsidRPr="00E900E3">
        <w:rPr>
          <w:rFonts w:ascii="Times New Roman" w:hAnsi="Times New Roman" w:cs="Times New Roman"/>
          <w:sz w:val="32"/>
          <w:szCs w:val="32"/>
        </w:rPr>
        <w:t xml:space="preserve">at </w:t>
      </w:r>
      <w:proofErr w:type="gramStart"/>
      <w:r w:rsidR="008D0390" w:rsidRPr="00E900E3">
        <w:rPr>
          <w:rFonts w:ascii="Times New Roman" w:hAnsi="Times New Roman" w:cs="Times New Roman"/>
          <w:sz w:val="32"/>
          <w:szCs w:val="32"/>
        </w:rPr>
        <w:t>evaluation</w:t>
      </w:r>
      <w:r w:rsidRPr="00E900E3">
        <w:rPr>
          <w:rFonts w:ascii="Times New Roman" w:hAnsi="Times New Roman" w:cs="Times New Roman"/>
          <w:sz w:val="32"/>
          <w:szCs w:val="32"/>
        </w:rPr>
        <w:t xml:space="preserve">  will</w:t>
      </w:r>
      <w:proofErr w:type="gramEnd"/>
      <w:r w:rsidRPr="00E900E3">
        <w:rPr>
          <w:rFonts w:ascii="Times New Roman" w:hAnsi="Times New Roman" w:cs="Times New Roman"/>
          <w:sz w:val="32"/>
          <w:szCs w:val="32"/>
        </w:rPr>
        <w:t xml:space="preserve">  be  considered  making satisfactory  progress  until  next  scheduled  evaluation.   </w:t>
      </w:r>
    </w:p>
    <w:p w14:paraId="7ECDD926" w14:textId="2DD01E21" w:rsidR="00957DBB" w:rsidRPr="00E900E3" w:rsidRDefault="008B3F54" w:rsidP="008677E8">
      <w:pPr>
        <w:pStyle w:val="ListParagraph"/>
        <w:numPr>
          <w:ilvl w:val="0"/>
          <w:numId w:val="11"/>
        </w:numPr>
        <w:rPr>
          <w:rFonts w:ascii="Times New Roman" w:hAnsi="Times New Roman" w:cs="Times New Roman"/>
          <w:sz w:val="32"/>
          <w:szCs w:val="32"/>
        </w:rPr>
      </w:pPr>
      <w:r w:rsidRPr="00E900E3">
        <w:rPr>
          <w:rFonts w:ascii="Times New Roman" w:hAnsi="Times New Roman" w:cs="Times New Roman"/>
          <w:sz w:val="32"/>
          <w:szCs w:val="32"/>
        </w:rPr>
        <w:t xml:space="preserve">Students </w:t>
      </w:r>
      <w:r w:rsidR="008D0390" w:rsidRPr="00E900E3">
        <w:rPr>
          <w:rFonts w:ascii="Times New Roman" w:hAnsi="Times New Roman" w:cs="Times New Roman"/>
          <w:sz w:val="32"/>
          <w:szCs w:val="32"/>
        </w:rPr>
        <w:t xml:space="preserve">failing </w:t>
      </w:r>
      <w:proofErr w:type="gramStart"/>
      <w:r w:rsidR="008D0390" w:rsidRPr="00E900E3">
        <w:rPr>
          <w:rFonts w:ascii="Times New Roman" w:hAnsi="Times New Roman" w:cs="Times New Roman"/>
          <w:sz w:val="32"/>
          <w:szCs w:val="32"/>
        </w:rPr>
        <w:t>to</w:t>
      </w:r>
      <w:r w:rsidRPr="00E900E3">
        <w:rPr>
          <w:rFonts w:ascii="Times New Roman" w:hAnsi="Times New Roman" w:cs="Times New Roman"/>
          <w:sz w:val="32"/>
          <w:szCs w:val="32"/>
        </w:rPr>
        <w:t xml:space="preserve">  meet</w:t>
      </w:r>
      <w:proofErr w:type="gramEnd"/>
      <w:r w:rsidRPr="00E900E3">
        <w:rPr>
          <w:rFonts w:ascii="Times New Roman" w:hAnsi="Times New Roman" w:cs="Times New Roman"/>
          <w:sz w:val="32"/>
          <w:szCs w:val="32"/>
        </w:rPr>
        <w:t xml:space="preserve">  minimum progress requirements at  time  of evaluation  will  be placed  on 1st  time  probation  until  next  scheduled  evaluation  (one  month  later).  During the 1</w:t>
      </w:r>
      <w:proofErr w:type="gramStart"/>
      <w:r w:rsidRPr="00E900E3">
        <w:rPr>
          <w:rFonts w:ascii="Times New Roman" w:hAnsi="Times New Roman" w:cs="Times New Roman"/>
          <w:sz w:val="32"/>
          <w:szCs w:val="32"/>
        </w:rPr>
        <w:t>st  time</w:t>
      </w:r>
      <w:proofErr w:type="gramEnd"/>
      <w:r w:rsidRPr="00E900E3">
        <w:rPr>
          <w:rFonts w:ascii="Times New Roman" w:hAnsi="Times New Roman" w:cs="Times New Roman"/>
          <w:sz w:val="32"/>
          <w:szCs w:val="32"/>
        </w:rPr>
        <w:t xml:space="preserve">  probation  period, students’ financial  aid  funds  will  be  dispersed  upon eligibility.  </w:t>
      </w:r>
      <w:proofErr w:type="gramStart"/>
      <w:r w:rsidRPr="00E900E3">
        <w:rPr>
          <w:rFonts w:ascii="Times New Roman" w:hAnsi="Times New Roman" w:cs="Times New Roman"/>
          <w:sz w:val="32"/>
          <w:szCs w:val="32"/>
        </w:rPr>
        <w:t>At  the</w:t>
      </w:r>
      <w:proofErr w:type="gramEnd"/>
      <w:r w:rsidRPr="00E900E3">
        <w:rPr>
          <w:rFonts w:ascii="Times New Roman" w:hAnsi="Times New Roman" w:cs="Times New Roman"/>
          <w:sz w:val="32"/>
          <w:szCs w:val="32"/>
        </w:rPr>
        <w:t xml:space="preserve">  end  of the  1st  time </w:t>
      </w:r>
      <w:r w:rsidRPr="00E900E3">
        <w:rPr>
          <w:rFonts w:ascii="Times New Roman" w:hAnsi="Times New Roman" w:cs="Times New Roman"/>
          <w:sz w:val="32"/>
          <w:szCs w:val="32"/>
        </w:rPr>
        <w:lastRenderedPageBreak/>
        <w:t xml:space="preserve">probationary  period,  the student’s  progress  will  be reevaluated.  </w:t>
      </w:r>
      <w:proofErr w:type="gramStart"/>
      <w:r w:rsidRPr="00E900E3">
        <w:rPr>
          <w:rFonts w:ascii="Times New Roman" w:hAnsi="Times New Roman" w:cs="Times New Roman"/>
          <w:sz w:val="32"/>
          <w:szCs w:val="32"/>
        </w:rPr>
        <w:t>At  that</w:t>
      </w:r>
      <w:proofErr w:type="gramEnd"/>
      <w:r w:rsidRPr="00E900E3">
        <w:rPr>
          <w:rFonts w:ascii="Times New Roman" w:hAnsi="Times New Roman" w:cs="Times New Roman"/>
          <w:sz w:val="32"/>
          <w:szCs w:val="32"/>
        </w:rPr>
        <w:t xml:space="preserve">  point,  if  the  student  has met  minimum requirements,  the  student  will be  determined  as  making satisfactory  progress. </w:t>
      </w:r>
      <w:proofErr w:type="gramStart"/>
      <w:r w:rsidRPr="00E900E3">
        <w:rPr>
          <w:rFonts w:ascii="Times New Roman" w:hAnsi="Times New Roman" w:cs="Times New Roman"/>
          <w:sz w:val="32"/>
          <w:szCs w:val="32"/>
        </w:rPr>
        <w:t>If  the</w:t>
      </w:r>
      <w:proofErr w:type="gramEnd"/>
      <w:r w:rsidRPr="00E900E3">
        <w:rPr>
          <w:rFonts w:ascii="Times New Roman" w:hAnsi="Times New Roman" w:cs="Times New Roman"/>
          <w:sz w:val="32"/>
          <w:szCs w:val="32"/>
        </w:rPr>
        <w:t xml:space="preserve">  student  fails  to  meet  minimum requirements,  the  student  will  be  placed  on  2nd  time probation. </w:t>
      </w:r>
    </w:p>
    <w:p w14:paraId="3A107C38" w14:textId="77777777" w:rsidR="00334530" w:rsidRPr="00E900E3" w:rsidRDefault="008B3F54" w:rsidP="008677E8">
      <w:pPr>
        <w:pStyle w:val="ListParagraph"/>
        <w:numPr>
          <w:ilvl w:val="0"/>
          <w:numId w:val="11"/>
        </w:numPr>
        <w:rPr>
          <w:rFonts w:ascii="Times New Roman" w:hAnsi="Times New Roman" w:cs="Times New Roman"/>
          <w:sz w:val="32"/>
          <w:szCs w:val="32"/>
        </w:rPr>
      </w:pPr>
      <w:r w:rsidRPr="00E900E3">
        <w:rPr>
          <w:rFonts w:ascii="Times New Roman" w:hAnsi="Times New Roman" w:cs="Times New Roman"/>
          <w:sz w:val="32"/>
          <w:szCs w:val="32"/>
        </w:rPr>
        <w:t>Second (2</w:t>
      </w:r>
      <w:proofErr w:type="gramStart"/>
      <w:r w:rsidRPr="00E900E3">
        <w:rPr>
          <w:rFonts w:ascii="Times New Roman" w:hAnsi="Times New Roman" w:cs="Times New Roman"/>
          <w:sz w:val="32"/>
          <w:szCs w:val="32"/>
        </w:rPr>
        <w:t>nd)  time</w:t>
      </w:r>
      <w:proofErr w:type="gramEnd"/>
      <w:r w:rsidRPr="00E900E3">
        <w:rPr>
          <w:rFonts w:ascii="Times New Roman" w:hAnsi="Times New Roman" w:cs="Times New Roman"/>
          <w:sz w:val="32"/>
          <w:szCs w:val="32"/>
        </w:rPr>
        <w:t xml:space="preserve">  probation  consists of  a  period  of one  month.  </w:t>
      </w:r>
      <w:proofErr w:type="gramStart"/>
      <w:r w:rsidRPr="00E900E3">
        <w:rPr>
          <w:rFonts w:ascii="Times New Roman" w:hAnsi="Times New Roman" w:cs="Times New Roman"/>
          <w:sz w:val="32"/>
          <w:szCs w:val="32"/>
        </w:rPr>
        <w:t>During  2</w:t>
      </w:r>
      <w:proofErr w:type="gramEnd"/>
      <w:r w:rsidRPr="00E900E3">
        <w:rPr>
          <w:rFonts w:ascii="Times New Roman" w:hAnsi="Times New Roman" w:cs="Times New Roman"/>
          <w:sz w:val="32"/>
          <w:szCs w:val="32"/>
        </w:rPr>
        <w:t xml:space="preserve">nd  time probation financial  aid  funds  are not disbursed.  At the </w:t>
      </w:r>
      <w:proofErr w:type="gramStart"/>
      <w:r w:rsidRPr="00E900E3">
        <w:rPr>
          <w:rFonts w:ascii="Times New Roman" w:hAnsi="Times New Roman" w:cs="Times New Roman"/>
          <w:sz w:val="32"/>
          <w:szCs w:val="32"/>
        </w:rPr>
        <w:t>end  of</w:t>
      </w:r>
      <w:proofErr w:type="gramEnd"/>
      <w:r w:rsidRPr="00E900E3">
        <w:rPr>
          <w:rFonts w:ascii="Times New Roman" w:hAnsi="Times New Roman" w:cs="Times New Roman"/>
          <w:sz w:val="32"/>
          <w:szCs w:val="32"/>
        </w:rPr>
        <w:t xml:space="preserve">  the 2nd  time  probationary  period,  the students’ progress  will  be  re-evaluated.  </w:t>
      </w:r>
      <w:proofErr w:type="gramStart"/>
      <w:r w:rsidRPr="00E900E3">
        <w:rPr>
          <w:rFonts w:ascii="Times New Roman" w:hAnsi="Times New Roman" w:cs="Times New Roman"/>
          <w:sz w:val="32"/>
          <w:szCs w:val="32"/>
        </w:rPr>
        <w:t>At  that</w:t>
      </w:r>
      <w:proofErr w:type="gramEnd"/>
      <w:r w:rsidRPr="00E900E3">
        <w:rPr>
          <w:rFonts w:ascii="Times New Roman" w:hAnsi="Times New Roman" w:cs="Times New Roman"/>
          <w:sz w:val="32"/>
          <w:szCs w:val="32"/>
        </w:rPr>
        <w:t xml:space="preserve">  point,  if  the  student  has met  minimum requirements, the  student  will  be  determined  as  making satisfactory  progress. </w:t>
      </w:r>
      <w:proofErr w:type="gramStart"/>
      <w:r w:rsidRPr="00E900E3">
        <w:rPr>
          <w:rFonts w:ascii="Times New Roman" w:hAnsi="Times New Roman" w:cs="Times New Roman"/>
          <w:sz w:val="32"/>
          <w:szCs w:val="32"/>
        </w:rPr>
        <w:t>If  the</w:t>
      </w:r>
      <w:proofErr w:type="gramEnd"/>
      <w:r w:rsidRPr="00E900E3">
        <w:rPr>
          <w:rFonts w:ascii="Times New Roman" w:hAnsi="Times New Roman" w:cs="Times New Roman"/>
          <w:sz w:val="32"/>
          <w:szCs w:val="32"/>
        </w:rPr>
        <w:t xml:space="preserve"> student  fails to  meet  minimum requirements,  the  student’s financial aid  will  be suspended  until such  grades  and/or  attendance  are  satisfactory. </w:t>
      </w:r>
    </w:p>
    <w:p w14:paraId="257A3C19" w14:textId="77777777" w:rsidR="008B3F54" w:rsidRPr="00E900E3" w:rsidRDefault="008B3F54" w:rsidP="008677E8">
      <w:pPr>
        <w:pStyle w:val="ListParagraph"/>
        <w:numPr>
          <w:ilvl w:val="0"/>
          <w:numId w:val="11"/>
        </w:numPr>
        <w:rPr>
          <w:rFonts w:ascii="Times New Roman" w:hAnsi="Times New Roman" w:cs="Times New Roman"/>
          <w:sz w:val="32"/>
          <w:szCs w:val="32"/>
        </w:rPr>
      </w:pPr>
      <w:r w:rsidRPr="00E900E3">
        <w:rPr>
          <w:rFonts w:ascii="Times New Roman" w:hAnsi="Times New Roman" w:cs="Times New Roman"/>
          <w:sz w:val="32"/>
          <w:szCs w:val="32"/>
        </w:rPr>
        <w:t xml:space="preserve"> If </w:t>
      </w:r>
      <w:proofErr w:type="gramStart"/>
      <w:r w:rsidRPr="00E900E3">
        <w:rPr>
          <w:rFonts w:ascii="Times New Roman" w:hAnsi="Times New Roman" w:cs="Times New Roman"/>
          <w:sz w:val="32"/>
          <w:szCs w:val="32"/>
        </w:rPr>
        <w:t>the  student</w:t>
      </w:r>
      <w:proofErr w:type="gramEnd"/>
      <w:r w:rsidRPr="00E900E3">
        <w:rPr>
          <w:rFonts w:ascii="Times New Roman" w:hAnsi="Times New Roman" w:cs="Times New Roman"/>
          <w:sz w:val="32"/>
          <w:szCs w:val="32"/>
        </w:rPr>
        <w:t xml:space="preserve">  is  still  determined  as  making unsatisfactory  progress, he/she  can  remain in  school  but  is responsible  for  paying  tuition  until  they achieve  satisfactory progress.   </w:t>
      </w:r>
    </w:p>
    <w:p w14:paraId="5D60570F" w14:textId="77777777" w:rsidR="00D76658" w:rsidRPr="00E900E3" w:rsidRDefault="00D76658" w:rsidP="00D76658">
      <w:pPr>
        <w:rPr>
          <w:rFonts w:ascii="Times New Roman" w:hAnsi="Times New Roman" w:cs="Times New Roman"/>
          <w:sz w:val="32"/>
          <w:szCs w:val="32"/>
        </w:rPr>
      </w:pPr>
    </w:p>
    <w:p w14:paraId="53F8BB55" w14:textId="72EA9212" w:rsidR="0035313C" w:rsidRPr="00E900E3" w:rsidRDefault="006F1428" w:rsidP="00D76658">
      <w:pPr>
        <w:rPr>
          <w:rFonts w:ascii="Times New Roman" w:hAnsi="Times New Roman" w:cs="Times New Roman"/>
          <w:b/>
          <w:bCs/>
          <w:sz w:val="40"/>
          <w:szCs w:val="40"/>
          <w:u w:val="single"/>
        </w:rPr>
      </w:pPr>
      <w:r w:rsidRPr="00E900E3">
        <w:rPr>
          <w:rFonts w:ascii="Times New Roman" w:hAnsi="Times New Roman" w:cs="Times New Roman"/>
          <w:b/>
          <w:bCs/>
          <w:sz w:val="40"/>
          <w:szCs w:val="40"/>
          <w:u w:val="single"/>
        </w:rPr>
        <w:t xml:space="preserve">VA </w:t>
      </w:r>
      <w:r w:rsidR="00361C21">
        <w:rPr>
          <w:rFonts w:ascii="Times New Roman" w:hAnsi="Times New Roman" w:cs="Times New Roman"/>
          <w:b/>
          <w:bCs/>
          <w:sz w:val="40"/>
          <w:szCs w:val="40"/>
          <w:u w:val="single"/>
        </w:rPr>
        <w:t>Education Beneficiaries Standards of Progress:</w:t>
      </w:r>
      <w:r w:rsidR="00276403" w:rsidRPr="00E900E3">
        <w:rPr>
          <w:rFonts w:ascii="Times New Roman" w:hAnsi="Times New Roman" w:cs="Times New Roman"/>
          <w:b/>
          <w:bCs/>
          <w:sz w:val="40"/>
          <w:szCs w:val="40"/>
          <w:u w:val="single"/>
        </w:rPr>
        <w:t xml:space="preserve"> </w:t>
      </w:r>
    </w:p>
    <w:p w14:paraId="08378067" w14:textId="77777777" w:rsidR="00F01103" w:rsidRPr="00E900E3" w:rsidRDefault="00F01103" w:rsidP="00D76658">
      <w:pPr>
        <w:rPr>
          <w:rFonts w:ascii="Times New Roman" w:hAnsi="Times New Roman" w:cs="Times New Roman"/>
          <w:b/>
          <w:bCs/>
          <w:sz w:val="40"/>
          <w:szCs w:val="40"/>
        </w:rPr>
      </w:pPr>
    </w:p>
    <w:p w14:paraId="54459EB2" w14:textId="742735F6" w:rsidR="00A54F65" w:rsidRPr="00E900E3" w:rsidRDefault="008D0390" w:rsidP="00D76658">
      <w:pPr>
        <w:rPr>
          <w:rFonts w:ascii="Times New Roman" w:hAnsi="Times New Roman" w:cs="Times New Roman"/>
          <w:sz w:val="24"/>
          <w:szCs w:val="24"/>
        </w:rPr>
      </w:pPr>
      <w:r w:rsidRPr="00E900E3">
        <w:rPr>
          <w:rFonts w:ascii="Times New Roman" w:hAnsi="Times New Roman" w:cs="Times New Roman"/>
          <w:sz w:val="24"/>
          <w:szCs w:val="24"/>
        </w:rPr>
        <w:t xml:space="preserve">Student </w:t>
      </w:r>
      <w:proofErr w:type="gramStart"/>
      <w:r w:rsidRPr="00E900E3">
        <w:rPr>
          <w:rFonts w:ascii="Times New Roman" w:hAnsi="Times New Roman" w:cs="Times New Roman"/>
          <w:sz w:val="24"/>
          <w:szCs w:val="24"/>
        </w:rPr>
        <w:t>must</w:t>
      </w:r>
      <w:r w:rsidR="00276403" w:rsidRPr="00E900E3">
        <w:rPr>
          <w:rFonts w:ascii="Times New Roman" w:hAnsi="Times New Roman" w:cs="Times New Roman"/>
          <w:sz w:val="24"/>
          <w:szCs w:val="24"/>
        </w:rPr>
        <w:t xml:space="preserve">  maintain</w:t>
      </w:r>
      <w:proofErr w:type="gramEnd"/>
      <w:r w:rsidR="00276403" w:rsidRPr="00E900E3">
        <w:rPr>
          <w:rFonts w:ascii="Times New Roman" w:hAnsi="Times New Roman" w:cs="Times New Roman"/>
          <w:sz w:val="24"/>
          <w:szCs w:val="24"/>
        </w:rPr>
        <w:t xml:space="preserve"> a  75%  average  on academic  work  to take  the  final  exam  and must  make  75% on  the  final  exam  to  pass  the  attempted  course. </w:t>
      </w:r>
      <w:proofErr w:type="gramStart"/>
      <w:r w:rsidR="00276403" w:rsidRPr="00E900E3">
        <w:rPr>
          <w:rFonts w:ascii="Times New Roman" w:hAnsi="Times New Roman" w:cs="Times New Roman"/>
          <w:sz w:val="24"/>
          <w:szCs w:val="24"/>
        </w:rPr>
        <w:t>Students  not</w:t>
      </w:r>
      <w:proofErr w:type="gramEnd"/>
      <w:r w:rsidR="00276403" w:rsidRPr="00E900E3">
        <w:rPr>
          <w:rFonts w:ascii="Times New Roman" w:hAnsi="Times New Roman" w:cs="Times New Roman"/>
          <w:sz w:val="24"/>
          <w:szCs w:val="24"/>
        </w:rPr>
        <w:t xml:space="preserve">  achieving passing  marks  are  encouraged  to  repeat  class  for  a nominal  fee  (basic  classes  $100, advanced  classes $200).  </w:t>
      </w:r>
      <w:proofErr w:type="gramStart"/>
      <w:r w:rsidR="00276403" w:rsidRPr="00E900E3">
        <w:rPr>
          <w:rFonts w:ascii="Times New Roman" w:hAnsi="Times New Roman" w:cs="Times New Roman"/>
          <w:sz w:val="24"/>
          <w:szCs w:val="24"/>
        </w:rPr>
        <w:t>Cheating  on</w:t>
      </w:r>
      <w:proofErr w:type="gramEnd"/>
      <w:r w:rsidR="00276403" w:rsidRPr="00E900E3">
        <w:rPr>
          <w:rFonts w:ascii="Times New Roman" w:hAnsi="Times New Roman" w:cs="Times New Roman"/>
          <w:sz w:val="24"/>
          <w:szCs w:val="24"/>
        </w:rPr>
        <w:t xml:space="preserve">  an  examination  will  result  in  dismissal  from the program.</w:t>
      </w:r>
    </w:p>
    <w:p w14:paraId="0DE6041C" w14:textId="77777777" w:rsidR="00905C82" w:rsidRPr="00E900E3" w:rsidRDefault="00905C82" w:rsidP="00D76658">
      <w:pPr>
        <w:rPr>
          <w:rFonts w:ascii="Times New Roman" w:hAnsi="Times New Roman" w:cs="Times New Roman"/>
          <w:sz w:val="24"/>
          <w:szCs w:val="24"/>
        </w:rPr>
      </w:pPr>
    </w:p>
    <w:p w14:paraId="4C3859CC" w14:textId="3100C552" w:rsidR="00905C82" w:rsidRPr="00E900E3" w:rsidRDefault="00276403" w:rsidP="00D76658">
      <w:pPr>
        <w:rPr>
          <w:rFonts w:ascii="Times New Roman" w:hAnsi="Times New Roman" w:cs="Times New Roman"/>
          <w:sz w:val="24"/>
          <w:szCs w:val="24"/>
        </w:rPr>
      </w:pPr>
      <w:r w:rsidRPr="00E900E3">
        <w:rPr>
          <w:rFonts w:ascii="Times New Roman" w:hAnsi="Times New Roman" w:cs="Times New Roman"/>
          <w:sz w:val="24"/>
          <w:szCs w:val="24"/>
        </w:rPr>
        <w:t xml:space="preserve"> </w:t>
      </w:r>
      <w:proofErr w:type="gramStart"/>
      <w:r w:rsidRPr="00E900E3">
        <w:rPr>
          <w:rFonts w:ascii="Times New Roman" w:hAnsi="Times New Roman" w:cs="Times New Roman"/>
          <w:sz w:val="24"/>
          <w:szCs w:val="24"/>
        </w:rPr>
        <w:t>Students  are</w:t>
      </w:r>
      <w:proofErr w:type="gramEnd"/>
      <w:r w:rsidRPr="00E900E3">
        <w:rPr>
          <w:rFonts w:ascii="Times New Roman" w:hAnsi="Times New Roman" w:cs="Times New Roman"/>
          <w:sz w:val="24"/>
          <w:szCs w:val="24"/>
        </w:rPr>
        <w:t xml:space="preserve">  expected  to  attend  100%  of  all classes.  </w:t>
      </w:r>
      <w:proofErr w:type="gramStart"/>
      <w:r w:rsidRPr="00E900E3">
        <w:rPr>
          <w:rFonts w:ascii="Times New Roman" w:hAnsi="Times New Roman" w:cs="Times New Roman"/>
          <w:sz w:val="24"/>
          <w:szCs w:val="24"/>
        </w:rPr>
        <w:t>Attendance  will</w:t>
      </w:r>
      <w:proofErr w:type="gramEnd"/>
      <w:r w:rsidRPr="00E900E3">
        <w:rPr>
          <w:rFonts w:ascii="Times New Roman" w:hAnsi="Times New Roman" w:cs="Times New Roman"/>
          <w:sz w:val="24"/>
          <w:szCs w:val="24"/>
        </w:rPr>
        <w:t xml:space="preserve"> be  taken at  the beginning of  each class  and  following  any  breaks. </w:t>
      </w:r>
      <w:proofErr w:type="gramStart"/>
      <w:r w:rsidRPr="00E900E3">
        <w:rPr>
          <w:rFonts w:ascii="Times New Roman" w:hAnsi="Times New Roman" w:cs="Times New Roman"/>
          <w:sz w:val="24"/>
          <w:szCs w:val="24"/>
        </w:rPr>
        <w:t>3  late</w:t>
      </w:r>
      <w:proofErr w:type="gramEnd"/>
      <w:r w:rsidRPr="00E900E3">
        <w:rPr>
          <w:rFonts w:ascii="Times New Roman" w:hAnsi="Times New Roman" w:cs="Times New Roman"/>
          <w:sz w:val="24"/>
          <w:szCs w:val="24"/>
        </w:rPr>
        <w:t xml:space="preserve">  arrivals  or  3  early  departures  will be  considered  an  absence.  </w:t>
      </w:r>
      <w:proofErr w:type="gramStart"/>
      <w:r w:rsidRPr="00E900E3">
        <w:rPr>
          <w:rFonts w:ascii="Times New Roman" w:hAnsi="Times New Roman" w:cs="Times New Roman"/>
          <w:sz w:val="24"/>
          <w:szCs w:val="24"/>
        </w:rPr>
        <w:t>To  maintain</w:t>
      </w:r>
      <w:proofErr w:type="gramEnd"/>
      <w:r w:rsidRPr="00E900E3">
        <w:rPr>
          <w:rFonts w:ascii="Times New Roman" w:hAnsi="Times New Roman" w:cs="Times New Roman"/>
          <w:sz w:val="24"/>
          <w:szCs w:val="24"/>
        </w:rPr>
        <w:t xml:space="preserve">  eligibility for  GI  Bill</w:t>
      </w:r>
      <w:r w:rsidR="00361C21">
        <w:rPr>
          <w:rFonts w:ascii="Times New Roman" w:hAnsi="Times New Roman" w:cs="Times New Roman"/>
          <w:sz w:val="24"/>
          <w:szCs w:val="24"/>
        </w:rPr>
        <w:t>®</w:t>
      </w:r>
      <w:r w:rsidRPr="00E900E3">
        <w:rPr>
          <w:rFonts w:ascii="Times New Roman" w:hAnsi="Times New Roman" w:cs="Times New Roman"/>
          <w:sz w:val="24"/>
          <w:szCs w:val="24"/>
        </w:rPr>
        <w:t xml:space="preserve"> benefits students  must  attend 80% of  all  scheduled  classes  as  established  by  the  Georgia State  Approving  Agency Veteran’s  Attendance  Police  Attached. </w:t>
      </w:r>
    </w:p>
    <w:p w14:paraId="28D9C6B8" w14:textId="77777777" w:rsidR="00F80F58" w:rsidRPr="00E900E3" w:rsidRDefault="00F80F58" w:rsidP="00D76658">
      <w:pPr>
        <w:rPr>
          <w:rFonts w:ascii="Times New Roman" w:hAnsi="Times New Roman" w:cs="Times New Roman"/>
          <w:sz w:val="24"/>
          <w:szCs w:val="24"/>
        </w:rPr>
      </w:pPr>
    </w:p>
    <w:p w14:paraId="45A951FE" w14:textId="4F2894A0" w:rsidR="00BE52F3" w:rsidRPr="00E900E3" w:rsidRDefault="00276403" w:rsidP="00D76658">
      <w:pPr>
        <w:rPr>
          <w:rFonts w:ascii="Times New Roman" w:hAnsi="Times New Roman" w:cs="Times New Roman"/>
          <w:sz w:val="24"/>
          <w:szCs w:val="24"/>
        </w:rPr>
      </w:pPr>
      <w:proofErr w:type="gramStart"/>
      <w:r w:rsidRPr="00E900E3">
        <w:rPr>
          <w:rFonts w:ascii="Times New Roman" w:hAnsi="Times New Roman" w:cs="Times New Roman"/>
          <w:sz w:val="24"/>
          <w:szCs w:val="24"/>
        </w:rPr>
        <w:t>Attendance  and</w:t>
      </w:r>
      <w:proofErr w:type="gramEnd"/>
      <w:r w:rsidRPr="00E900E3">
        <w:rPr>
          <w:rFonts w:ascii="Times New Roman" w:hAnsi="Times New Roman" w:cs="Times New Roman"/>
          <w:sz w:val="24"/>
          <w:szCs w:val="24"/>
        </w:rPr>
        <w:t xml:space="preserve">  academic  work  will  be  monitored  on  a  weekly  basis.  If </w:t>
      </w:r>
      <w:proofErr w:type="gramStart"/>
      <w:r w:rsidRPr="00E900E3">
        <w:rPr>
          <w:rFonts w:ascii="Times New Roman" w:hAnsi="Times New Roman" w:cs="Times New Roman"/>
          <w:sz w:val="24"/>
          <w:szCs w:val="24"/>
        </w:rPr>
        <w:t>a  student</w:t>
      </w:r>
      <w:proofErr w:type="gramEnd"/>
      <w:r w:rsidRPr="00E900E3">
        <w:rPr>
          <w:rFonts w:ascii="Times New Roman" w:hAnsi="Times New Roman" w:cs="Times New Roman"/>
          <w:sz w:val="24"/>
          <w:szCs w:val="24"/>
        </w:rPr>
        <w:t xml:space="preserve">  falls below  either  criterion  listed  above  they  will  be  placed  on  probation.  </w:t>
      </w:r>
      <w:proofErr w:type="gramStart"/>
      <w:r w:rsidRPr="00E900E3">
        <w:rPr>
          <w:rFonts w:ascii="Times New Roman" w:hAnsi="Times New Roman" w:cs="Times New Roman"/>
          <w:sz w:val="24"/>
          <w:szCs w:val="24"/>
        </w:rPr>
        <w:t>The  probation</w:t>
      </w:r>
      <w:proofErr w:type="gramEnd"/>
      <w:r w:rsidRPr="00E900E3">
        <w:rPr>
          <w:rFonts w:ascii="Times New Roman" w:hAnsi="Times New Roman" w:cs="Times New Roman"/>
          <w:sz w:val="24"/>
          <w:szCs w:val="24"/>
        </w:rPr>
        <w:t xml:space="preserve">  period will  last  for  30  days.  </w:t>
      </w:r>
      <w:proofErr w:type="gramStart"/>
      <w:r w:rsidRPr="00E900E3">
        <w:rPr>
          <w:rFonts w:ascii="Times New Roman" w:hAnsi="Times New Roman" w:cs="Times New Roman"/>
          <w:sz w:val="24"/>
          <w:szCs w:val="24"/>
        </w:rPr>
        <w:t>A  student</w:t>
      </w:r>
      <w:proofErr w:type="gramEnd"/>
      <w:r w:rsidRPr="00E900E3">
        <w:rPr>
          <w:rFonts w:ascii="Times New Roman" w:hAnsi="Times New Roman" w:cs="Times New Roman"/>
          <w:sz w:val="24"/>
          <w:szCs w:val="24"/>
        </w:rPr>
        <w:t xml:space="preserve">  who  is  on  probation  who  fails to  meet  satisfactory academic  progress  standards  and/or  attendance  will  have  GI  Bill</w:t>
      </w:r>
      <w:r w:rsidR="00361C21">
        <w:rPr>
          <w:rFonts w:ascii="Times New Roman" w:hAnsi="Times New Roman" w:cs="Times New Roman"/>
          <w:sz w:val="24"/>
          <w:szCs w:val="24"/>
        </w:rPr>
        <w:t>®</w:t>
      </w:r>
      <w:r w:rsidRPr="00E900E3">
        <w:rPr>
          <w:rFonts w:ascii="Times New Roman" w:hAnsi="Times New Roman" w:cs="Times New Roman"/>
          <w:sz w:val="24"/>
          <w:szCs w:val="24"/>
        </w:rPr>
        <w:t xml:space="preserve">  education  benefits terminated. If </w:t>
      </w:r>
      <w:proofErr w:type="gramStart"/>
      <w:r w:rsidRPr="00E900E3">
        <w:rPr>
          <w:rFonts w:ascii="Times New Roman" w:hAnsi="Times New Roman" w:cs="Times New Roman"/>
          <w:sz w:val="24"/>
          <w:szCs w:val="24"/>
        </w:rPr>
        <w:t>after  60</w:t>
      </w:r>
      <w:proofErr w:type="gramEnd"/>
      <w:r w:rsidRPr="00E900E3">
        <w:rPr>
          <w:rFonts w:ascii="Times New Roman" w:hAnsi="Times New Roman" w:cs="Times New Roman"/>
          <w:sz w:val="24"/>
          <w:szCs w:val="24"/>
        </w:rPr>
        <w:t xml:space="preserve">  days  a student  who  has  not  returned  to  good  class  standing may be subject to  termination  from  the program. </w:t>
      </w:r>
    </w:p>
    <w:p w14:paraId="0BBB4C40" w14:textId="77777777" w:rsidR="00BE52F3" w:rsidRPr="00E900E3" w:rsidRDefault="00BE52F3" w:rsidP="00D76658">
      <w:pPr>
        <w:rPr>
          <w:rFonts w:ascii="Times New Roman" w:hAnsi="Times New Roman" w:cs="Times New Roman"/>
          <w:sz w:val="24"/>
          <w:szCs w:val="24"/>
        </w:rPr>
      </w:pPr>
    </w:p>
    <w:p w14:paraId="2B68F7F6" w14:textId="77777777" w:rsidR="00987728" w:rsidRPr="00E900E3" w:rsidRDefault="00276403" w:rsidP="00D76658">
      <w:pPr>
        <w:rPr>
          <w:rFonts w:ascii="Times New Roman" w:hAnsi="Times New Roman" w:cs="Times New Roman"/>
          <w:sz w:val="24"/>
          <w:szCs w:val="24"/>
        </w:rPr>
      </w:pPr>
      <w:proofErr w:type="gramStart"/>
      <w:r w:rsidRPr="00E900E3">
        <w:rPr>
          <w:rFonts w:ascii="Times New Roman" w:hAnsi="Times New Roman" w:cs="Times New Roman"/>
          <w:sz w:val="24"/>
          <w:szCs w:val="24"/>
        </w:rPr>
        <w:lastRenderedPageBreak/>
        <w:t>Students  do</w:t>
      </w:r>
      <w:proofErr w:type="gramEnd"/>
      <w:r w:rsidRPr="00E900E3">
        <w:rPr>
          <w:rFonts w:ascii="Times New Roman" w:hAnsi="Times New Roman" w:cs="Times New Roman"/>
          <w:sz w:val="24"/>
          <w:szCs w:val="24"/>
        </w:rPr>
        <w:t xml:space="preserve">  have  a right  to  appeal. </w:t>
      </w:r>
      <w:proofErr w:type="gramStart"/>
      <w:r w:rsidRPr="00E900E3">
        <w:rPr>
          <w:rFonts w:ascii="Times New Roman" w:hAnsi="Times New Roman" w:cs="Times New Roman"/>
          <w:sz w:val="24"/>
          <w:szCs w:val="24"/>
        </w:rPr>
        <w:t>Appeals  must</w:t>
      </w:r>
      <w:proofErr w:type="gramEnd"/>
      <w:r w:rsidRPr="00E900E3">
        <w:rPr>
          <w:rFonts w:ascii="Times New Roman" w:hAnsi="Times New Roman" w:cs="Times New Roman"/>
          <w:sz w:val="24"/>
          <w:szCs w:val="24"/>
        </w:rPr>
        <w:t xml:space="preserve">  be  submitted  in  written  form  to  the School  Director  within  two  business days.  </w:t>
      </w:r>
      <w:proofErr w:type="gramStart"/>
      <w:r w:rsidRPr="00E900E3">
        <w:rPr>
          <w:rFonts w:ascii="Times New Roman" w:hAnsi="Times New Roman" w:cs="Times New Roman"/>
          <w:sz w:val="24"/>
          <w:szCs w:val="24"/>
        </w:rPr>
        <w:t>Should  a</w:t>
      </w:r>
      <w:proofErr w:type="gramEnd"/>
      <w:r w:rsidRPr="00E900E3">
        <w:rPr>
          <w:rFonts w:ascii="Times New Roman" w:hAnsi="Times New Roman" w:cs="Times New Roman"/>
          <w:sz w:val="24"/>
          <w:szCs w:val="24"/>
        </w:rPr>
        <w:t xml:space="preserve">  student  be  reinstated,  credit  will be granted  for  the  successfully completed  portion  of  the  program  of  study.  </w:t>
      </w:r>
      <w:proofErr w:type="gramStart"/>
      <w:r w:rsidRPr="00E900E3">
        <w:rPr>
          <w:rFonts w:ascii="Times New Roman" w:hAnsi="Times New Roman" w:cs="Times New Roman"/>
          <w:sz w:val="24"/>
          <w:szCs w:val="24"/>
        </w:rPr>
        <w:t>A  student</w:t>
      </w:r>
      <w:proofErr w:type="gramEnd"/>
      <w:r w:rsidRPr="00E900E3">
        <w:rPr>
          <w:rFonts w:ascii="Times New Roman" w:hAnsi="Times New Roman" w:cs="Times New Roman"/>
          <w:sz w:val="24"/>
          <w:szCs w:val="24"/>
        </w:rPr>
        <w:t xml:space="preserve">  who fails  to  maintain  satisfactory  academic  progress  and  attendance  within  30  days  of</w:t>
      </w:r>
      <w:r w:rsidR="00513FA2" w:rsidRPr="00E900E3">
        <w:rPr>
          <w:rFonts w:ascii="Times New Roman" w:hAnsi="Times New Roman" w:cs="Times New Roman"/>
          <w:sz w:val="24"/>
          <w:szCs w:val="24"/>
        </w:rPr>
        <w:t xml:space="preserve"> reinstatement  will  be  terminated  from school.   </w:t>
      </w:r>
      <w:proofErr w:type="gramStart"/>
      <w:r w:rsidR="00513FA2" w:rsidRPr="00E900E3">
        <w:rPr>
          <w:rFonts w:ascii="Times New Roman" w:hAnsi="Times New Roman" w:cs="Times New Roman"/>
          <w:sz w:val="24"/>
          <w:szCs w:val="24"/>
        </w:rPr>
        <w:t>Once  terminated</w:t>
      </w:r>
      <w:proofErr w:type="gramEnd"/>
      <w:r w:rsidR="00513FA2" w:rsidRPr="00E900E3">
        <w:rPr>
          <w:rFonts w:ascii="Times New Roman" w:hAnsi="Times New Roman" w:cs="Times New Roman"/>
          <w:sz w:val="24"/>
          <w:szCs w:val="24"/>
        </w:rPr>
        <w:t xml:space="preserve">  from school  the  student can  reapply for  admission  12  months from the  date  of termination.  </w:t>
      </w:r>
      <w:proofErr w:type="gramStart"/>
      <w:r w:rsidR="00513FA2" w:rsidRPr="00E900E3">
        <w:rPr>
          <w:rFonts w:ascii="Times New Roman" w:hAnsi="Times New Roman" w:cs="Times New Roman"/>
          <w:sz w:val="24"/>
          <w:szCs w:val="24"/>
        </w:rPr>
        <w:t>Should  the</w:t>
      </w:r>
      <w:proofErr w:type="gramEnd"/>
      <w:r w:rsidR="00513FA2" w:rsidRPr="00E900E3">
        <w:rPr>
          <w:rFonts w:ascii="Times New Roman" w:hAnsi="Times New Roman" w:cs="Times New Roman"/>
          <w:sz w:val="24"/>
          <w:szCs w:val="24"/>
        </w:rPr>
        <w:t xml:space="preserve">  student be allowed  to  reenter school  the student will  be  required  to  restart the  entire  program  of study and  no  credit  will  be  granted  for  any successfully completed  courses.</w:t>
      </w:r>
    </w:p>
    <w:p w14:paraId="74FD617F" w14:textId="77777777" w:rsidR="00987728" w:rsidRPr="00E900E3" w:rsidRDefault="00987728" w:rsidP="00D76658">
      <w:pPr>
        <w:rPr>
          <w:rFonts w:ascii="Times New Roman" w:hAnsi="Times New Roman" w:cs="Times New Roman"/>
          <w:sz w:val="24"/>
          <w:szCs w:val="24"/>
        </w:rPr>
      </w:pPr>
    </w:p>
    <w:p w14:paraId="35F85A47" w14:textId="77777777" w:rsidR="008C165C" w:rsidRDefault="008C165C" w:rsidP="00D76658">
      <w:pPr>
        <w:rPr>
          <w:rFonts w:ascii="Times New Roman" w:hAnsi="Times New Roman" w:cs="Times New Roman"/>
          <w:sz w:val="32"/>
          <w:szCs w:val="32"/>
        </w:rPr>
      </w:pPr>
    </w:p>
    <w:p w14:paraId="379229C4" w14:textId="13AC224C" w:rsidR="008931FA" w:rsidRPr="00E900E3" w:rsidRDefault="00513FA2" w:rsidP="00D76658">
      <w:pPr>
        <w:rPr>
          <w:rFonts w:ascii="Times New Roman" w:hAnsi="Times New Roman" w:cs="Times New Roman"/>
          <w:sz w:val="32"/>
          <w:szCs w:val="32"/>
        </w:rPr>
      </w:pPr>
      <w:r w:rsidRPr="00E900E3">
        <w:rPr>
          <w:rFonts w:ascii="Times New Roman" w:hAnsi="Times New Roman" w:cs="Times New Roman"/>
          <w:sz w:val="32"/>
          <w:szCs w:val="32"/>
        </w:rPr>
        <w:t xml:space="preserve"> Grading System </w:t>
      </w:r>
    </w:p>
    <w:p w14:paraId="7D591BF1" w14:textId="77777777" w:rsidR="00A800E5" w:rsidRPr="00E900E3" w:rsidRDefault="00513FA2" w:rsidP="00D76658">
      <w:pPr>
        <w:rPr>
          <w:rFonts w:ascii="Times New Roman" w:hAnsi="Times New Roman" w:cs="Times New Roman"/>
          <w:sz w:val="32"/>
          <w:szCs w:val="32"/>
        </w:rPr>
      </w:pPr>
      <w:r w:rsidRPr="00E900E3">
        <w:rPr>
          <w:rFonts w:ascii="Times New Roman" w:hAnsi="Times New Roman" w:cs="Times New Roman"/>
          <w:sz w:val="32"/>
          <w:szCs w:val="32"/>
        </w:rPr>
        <w:t xml:space="preserve">90-100   </w:t>
      </w:r>
      <w:r w:rsidR="00247D5C" w:rsidRPr="00E900E3">
        <w:rPr>
          <w:rFonts w:ascii="Times New Roman" w:hAnsi="Times New Roman" w:cs="Times New Roman"/>
          <w:sz w:val="32"/>
          <w:szCs w:val="32"/>
        </w:rPr>
        <w:t>A</w:t>
      </w:r>
    </w:p>
    <w:p w14:paraId="5E91E14A" w14:textId="77777777" w:rsidR="00A800E5" w:rsidRPr="00E900E3" w:rsidRDefault="00513FA2" w:rsidP="00D76658">
      <w:pPr>
        <w:rPr>
          <w:rFonts w:ascii="Times New Roman" w:hAnsi="Times New Roman" w:cs="Times New Roman"/>
          <w:sz w:val="32"/>
          <w:szCs w:val="32"/>
        </w:rPr>
      </w:pPr>
      <w:r w:rsidRPr="00E900E3">
        <w:rPr>
          <w:rFonts w:ascii="Times New Roman" w:hAnsi="Times New Roman" w:cs="Times New Roman"/>
          <w:sz w:val="32"/>
          <w:szCs w:val="32"/>
        </w:rPr>
        <w:t xml:space="preserve">80-89  </w:t>
      </w:r>
      <w:r w:rsidR="00247D5C" w:rsidRPr="00E900E3">
        <w:rPr>
          <w:rFonts w:ascii="Times New Roman" w:hAnsi="Times New Roman" w:cs="Times New Roman"/>
          <w:sz w:val="32"/>
          <w:szCs w:val="32"/>
        </w:rPr>
        <w:t xml:space="preserve">   </w:t>
      </w:r>
      <w:r w:rsidR="00D41A58" w:rsidRPr="00E900E3">
        <w:rPr>
          <w:rFonts w:ascii="Times New Roman" w:hAnsi="Times New Roman" w:cs="Times New Roman"/>
          <w:sz w:val="32"/>
          <w:szCs w:val="32"/>
        </w:rPr>
        <w:t>B</w:t>
      </w:r>
    </w:p>
    <w:p w14:paraId="1D7CADB9" w14:textId="77777777" w:rsidR="00A800E5" w:rsidRPr="00E900E3" w:rsidRDefault="00513FA2" w:rsidP="00D76658">
      <w:pPr>
        <w:rPr>
          <w:rFonts w:ascii="Times New Roman" w:hAnsi="Times New Roman" w:cs="Times New Roman"/>
          <w:sz w:val="32"/>
          <w:szCs w:val="32"/>
        </w:rPr>
      </w:pPr>
      <w:r w:rsidRPr="00E900E3">
        <w:rPr>
          <w:rFonts w:ascii="Times New Roman" w:hAnsi="Times New Roman" w:cs="Times New Roman"/>
          <w:sz w:val="32"/>
          <w:szCs w:val="32"/>
        </w:rPr>
        <w:t xml:space="preserve"> 75-79  </w:t>
      </w:r>
      <w:r w:rsidR="00D41A58" w:rsidRPr="00E900E3">
        <w:rPr>
          <w:rFonts w:ascii="Times New Roman" w:hAnsi="Times New Roman" w:cs="Times New Roman"/>
          <w:sz w:val="32"/>
          <w:szCs w:val="32"/>
        </w:rPr>
        <w:t xml:space="preserve"> </w:t>
      </w:r>
      <w:r w:rsidRPr="00E900E3">
        <w:rPr>
          <w:rFonts w:ascii="Times New Roman" w:hAnsi="Times New Roman" w:cs="Times New Roman"/>
          <w:sz w:val="32"/>
          <w:szCs w:val="32"/>
        </w:rPr>
        <w:t xml:space="preserve"> </w:t>
      </w:r>
      <w:r w:rsidR="00D41A58" w:rsidRPr="00E900E3">
        <w:rPr>
          <w:rFonts w:ascii="Times New Roman" w:hAnsi="Times New Roman" w:cs="Times New Roman"/>
          <w:sz w:val="32"/>
          <w:szCs w:val="32"/>
        </w:rPr>
        <w:t>C</w:t>
      </w:r>
    </w:p>
    <w:p w14:paraId="532163E1" w14:textId="77777777" w:rsidR="00A800E5" w:rsidRPr="00E900E3" w:rsidRDefault="00513FA2" w:rsidP="00D76658">
      <w:pPr>
        <w:rPr>
          <w:rFonts w:ascii="Times New Roman" w:hAnsi="Times New Roman" w:cs="Times New Roman"/>
          <w:sz w:val="32"/>
          <w:szCs w:val="32"/>
        </w:rPr>
      </w:pPr>
      <w:r w:rsidRPr="00E900E3">
        <w:rPr>
          <w:rFonts w:ascii="Times New Roman" w:hAnsi="Times New Roman" w:cs="Times New Roman"/>
          <w:sz w:val="32"/>
          <w:szCs w:val="32"/>
        </w:rPr>
        <w:t xml:space="preserve">70-74  </w:t>
      </w:r>
      <w:r w:rsidR="00D41A58" w:rsidRPr="00E900E3">
        <w:rPr>
          <w:rFonts w:ascii="Times New Roman" w:hAnsi="Times New Roman" w:cs="Times New Roman"/>
          <w:sz w:val="32"/>
          <w:szCs w:val="32"/>
        </w:rPr>
        <w:t xml:space="preserve">   D</w:t>
      </w:r>
    </w:p>
    <w:p w14:paraId="43018821" w14:textId="77777777" w:rsidR="00A800E5" w:rsidRDefault="00513FA2" w:rsidP="00D76658">
      <w:pPr>
        <w:rPr>
          <w:rFonts w:ascii="Times New Roman" w:hAnsi="Times New Roman" w:cs="Times New Roman"/>
          <w:sz w:val="32"/>
          <w:szCs w:val="32"/>
        </w:rPr>
      </w:pPr>
      <w:r w:rsidRPr="00E900E3">
        <w:rPr>
          <w:rFonts w:ascii="Times New Roman" w:hAnsi="Times New Roman" w:cs="Times New Roman"/>
          <w:sz w:val="32"/>
          <w:szCs w:val="32"/>
        </w:rPr>
        <w:t xml:space="preserve"> </w:t>
      </w:r>
      <w:proofErr w:type="gramStart"/>
      <w:r w:rsidRPr="00E900E3">
        <w:rPr>
          <w:rFonts w:ascii="Times New Roman" w:hAnsi="Times New Roman" w:cs="Times New Roman"/>
          <w:sz w:val="32"/>
          <w:szCs w:val="32"/>
        </w:rPr>
        <w:t>69  and</w:t>
      </w:r>
      <w:proofErr w:type="gramEnd"/>
      <w:r w:rsidRPr="00E900E3">
        <w:rPr>
          <w:rFonts w:ascii="Times New Roman" w:hAnsi="Times New Roman" w:cs="Times New Roman"/>
          <w:sz w:val="32"/>
          <w:szCs w:val="32"/>
        </w:rPr>
        <w:t xml:space="preserve">  below</w:t>
      </w:r>
      <w:r w:rsidR="00D41A58" w:rsidRPr="00E900E3">
        <w:rPr>
          <w:rFonts w:ascii="Times New Roman" w:hAnsi="Times New Roman" w:cs="Times New Roman"/>
          <w:sz w:val="32"/>
          <w:szCs w:val="32"/>
        </w:rPr>
        <w:t xml:space="preserve">  F</w:t>
      </w:r>
      <w:r w:rsidRPr="00E900E3">
        <w:rPr>
          <w:rFonts w:ascii="Times New Roman" w:hAnsi="Times New Roman" w:cs="Times New Roman"/>
          <w:sz w:val="32"/>
          <w:szCs w:val="32"/>
        </w:rPr>
        <w:t xml:space="preserve">  </w:t>
      </w:r>
    </w:p>
    <w:p w14:paraId="44CB6A71" w14:textId="77777777" w:rsidR="00534112" w:rsidRDefault="00534112" w:rsidP="00D76658">
      <w:pPr>
        <w:rPr>
          <w:rFonts w:ascii="Times New Roman" w:hAnsi="Times New Roman" w:cs="Times New Roman"/>
          <w:sz w:val="32"/>
          <w:szCs w:val="32"/>
        </w:rPr>
      </w:pPr>
    </w:p>
    <w:p w14:paraId="287D94EE" w14:textId="77777777" w:rsidR="00534112" w:rsidRPr="00E900E3" w:rsidRDefault="00534112" w:rsidP="00D76658">
      <w:pPr>
        <w:rPr>
          <w:rFonts w:ascii="Times New Roman" w:hAnsi="Times New Roman" w:cs="Times New Roman"/>
          <w:sz w:val="32"/>
          <w:szCs w:val="32"/>
        </w:rPr>
      </w:pPr>
    </w:p>
    <w:p w14:paraId="2CD02837" w14:textId="77777777" w:rsidR="00B314F3" w:rsidRPr="00E900E3" w:rsidRDefault="00B314F3" w:rsidP="00D76658">
      <w:pPr>
        <w:rPr>
          <w:rFonts w:ascii="Times New Roman" w:hAnsi="Times New Roman" w:cs="Times New Roman"/>
        </w:rPr>
      </w:pPr>
    </w:p>
    <w:p w14:paraId="1DCF712B" w14:textId="77777777" w:rsidR="00743CBC" w:rsidRDefault="00743CBC" w:rsidP="00D76658">
      <w:pPr>
        <w:rPr>
          <w:rFonts w:ascii="Times New Roman" w:hAnsi="Times New Roman" w:cs="Times New Roman"/>
          <w:b/>
          <w:bCs/>
          <w:sz w:val="40"/>
          <w:szCs w:val="40"/>
          <w:u w:val="single"/>
        </w:rPr>
      </w:pPr>
    </w:p>
    <w:p w14:paraId="48A391BC" w14:textId="711457A2" w:rsidR="00B314F3" w:rsidRPr="00E900E3" w:rsidRDefault="00513FA2" w:rsidP="00D76658">
      <w:pPr>
        <w:rPr>
          <w:rFonts w:ascii="Times New Roman" w:hAnsi="Times New Roman" w:cs="Times New Roman"/>
          <w:b/>
          <w:bCs/>
          <w:sz w:val="40"/>
          <w:szCs w:val="40"/>
          <w:u w:val="single"/>
        </w:rPr>
      </w:pPr>
      <w:r w:rsidRPr="00E900E3">
        <w:rPr>
          <w:rFonts w:ascii="Times New Roman" w:hAnsi="Times New Roman" w:cs="Times New Roman"/>
          <w:b/>
          <w:bCs/>
          <w:sz w:val="40"/>
          <w:szCs w:val="40"/>
          <w:u w:val="single"/>
        </w:rPr>
        <w:t xml:space="preserve">VA </w:t>
      </w:r>
      <w:r w:rsidR="00361C21">
        <w:rPr>
          <w:rFonts w:ascii="Times New Roman" w:hAnsi="Times New Roman" w:cs="Times New Roman"/>
          <w:b/>
          <w:bCs/>
          <w:sz w:val="40"/>
          <w:szCs w:val="40"/>
          <w:u w:val="single"/>
        </w:rPr>
        <w:t>Education Beneficiaries Appeal Procedures:</w:t>
      </w:r>
    </w:p>
    <w:p w14:paraId="461AA546" w14:textId="77777777" w:rsidR="00DB008F" w:rsidRPr="00E900E3" w:rsidRDefault="00DB008F" w:rsidP="00D76658">
      <w:pPr>
        <w:rPr>
          <w:rFonts w:ascii="Times New Roman" w:hAnsi="Times New Roman" w:cs="Times New Roman"/>
        </w:rPr>
      </w:pPr>
    </w:p>
    <w:p w14:paraId="07434F51" w14:textId="77777777" w:rsidR="006F19A1" w:rsidRPr="00E900E3" w:rsidRDefault="00DB008F" w:rsidP="00D76658">
      <w:pPr>
        <w:rPr>
          <w:rFonts w:ascii="Times New Roman" w:hAnsi="Times New Roman" w:cs="Times New Roman"/>
          <w:sz w:val="24"/>
          <w:szCs w:val="24"/>
        </w:rPr>
      </w:pPr>
      <w:proofErr w:type="gramStart"/>
      <w:r w:rsidRPr="00E900E3">
        <w:rPr>
          <w:rFonts w:ascii="Times New Roman" w:hAnsi="Times New Roman" w:cs="Times New Roman"/>
          <w:sz w:val="24"/>
          <w:szCs w:val="24"/>
        </w:rPr>
        <w:t>I</w:t>
      </w:r>
      <w:r w:rsidR="00513FA2" w:rsidRPr="00E900E3">
        <w:rPr>
          <w:rFonts w:ascii="Times New Roman" w:hAnsi="Times New Roman" w:cs="Times New Roman"/>
          <w:sz w:val="24"/>
          <w:szCs w:val="24"/>
        </w:rPr>
        <w:t>f  a</w:t>
      </w:r>
      <w:proofErr w:type="gramEnd"/>
      <w:r w:rsidR="00513FA2" w:rsidRPr="00E900E3">
        <w:rPr>
          <w:rFonts w:ascii="Times New Roman" w:hAnsi="Times New Roman" w:cs="Times New Roman"/>
          <w:sz w:val="24"/>
          <w:szCs w:val="24"/>
        </w:rPr>
        <w:t xml:space="preserve"> student  is  determined  NOT making  Satisfactory  Progress,  the  student  may  appeal  the negative  determination.  </w:t>
      </w:r>
      <w:proofErr w:type="gramStart"/>
      <w:r w:rsidR="00513FA2" w:rsidRPr="00E900E3">
        <w:rPr>
          <w:rFonts w:ascii="Times New Roman" w:hAnsi="Times New Roman" w:cs="Times New Roman"/>
          <w:sz w:val="24"/>
          <w:szCs w:val="24"/>
        </w:rPr>
        <w:t>The  student</w:t>
      </w:r>
      <w:proofErr w:type="gramEnd"/>
      <w:r w:rsidR="00513FA2" w:rsidRPr="00E900E3">
        <w:rPr>
          <w:rFonts w:ascii="Times New Roman" w:hAnsi="Times New Roman" w:cs="Times New Roman"/>
          <w:sz w:val="24"/>
          <w:szCs w:val="24"/>
        </w:rPr>
        <w:t xml:space="preserve">  must  submit  a  written  appeal  notice  to  the  school director  with  supporting  documentation  within  2  business days  including  reasons  why  the determination  should  be  reversed  and  a  request  for  re-evaluation.  </w:t>
      </w:r>
      <w:proofErr w:type="gramStart"/>
      <w:r w:rsidR="00513FA2" w:rsidRPr="00E900E3">
        <w:rPr>
          <w:rFonts w:ascii="Times New Roman" w:hAnsi="Times New Roman" w:cs="Times New Roman"/>
          <w:sz w:val="24"/>
          <w:szCs w:val="24"/>
        </w:rPr>
        <w:t>Should  a</w:t>
      </w:r>
      <w:proofErr w:type="gramEnd"/>
      <w:r w:rsidR="00513FA2" w:rsidRPr="00E900E3">
        <w:rPr>
          <w:rFonts w:ascii="Times New Roman" w:hAnsi="Times New Roman" w:cs="Times New Roman"/>
          <w:sz w:val="24"/>
          <w:szCs w:val="24"/>
        </w:rPr>
        <w:t xml:space="preserve">  student  be reinstated,  credit  will  be  granted  for  the  successfully completed  portion  of  the  program of study.  </w:t>
      </w:r>
      <w:proofErr w:type="gramStart"/>
      <w:r w:rsidR="00513FA2" w:rsidRPr="00E900E3">
        <w:rPr>
          <w:rFonts w:ascii="Times New Roman" w:hAnsi="Times New Roman" w:cs="Times New Roman"/>
          <w:sz w:val="24"/>
          <w:szCs w:val="24"/>
        </w:rPr>
        <w:t>A  student</w:t>
      </w:r>
      <w:proofErr w:type="gramEnd"/>
      <w:r w:rsidR="00513FA2" w:rsidRPr="00E900E3">
        <w:rPr>
          <w:rFonts w:ascii="Times New Roman" w:hAnsi="Times New Roman" w:cs="Times New Roman"/>
          <w:sz w:val="24"/>
          <w:szCs w:val="24"/>
        </w:rPr>
        <w:t xml:space="preserve">  who  fails to  maintain  satisfactory  academic  progress  and  attendance  with in 30  days of reinstatement  will  be  terminated  from school  once  terminated  from school  the student  can  reply for  admission  12  months from  the  date  of termination.  </w:t>
      </w:r>
      <w:proofErr w:type="gramStart"/>
      <w:r w:rsidR="00513FA2" w:rsidRPr="00E900E3">
        <w:rPr>
          <w:rFonts w:ascii="Times New Roman" w:hAnsi="Times New Roman" w:cs="Times New Roman"/>
          <w:sz w:val="24"/>
          <w:szCs w:val="24"/>
        </w:rPr>
        <w:t>Should  the</w:t>
      </w:r>
      <w:proofErr w:type="gramEnd"/>
      <w:r w:rsidR="00513FA2" w:rsidRPr="00E900E3">
        <w:rPr>
          <w:rFonts w:ascii="Times New Roman" w:hAnsi="Times New Roman" w:cs="Times New Roman"/>
          <w:sz w:val="24"/>
          <w:szCs w:val="24"/>
        </w:rPr>
        <w:t xml:space="preserve">  student be  allowed  to  reenter school  the  student  will  be required  to  restart  the  entire  program  of  study and  no credit  will  be  granted  for  any  successfully  completed  courses. Appeal </w:t>
      </w:r>
      <w:proofErr w:type="gramStart"/>
      <w:r w:rsidR="00513FA2" w:rsidRPr="00E900E3">
        <w:rPr>
          <w:rFonts w:ascii="Times New Roman" w:hAnsi="Times New Roman" w:cs="Times New Roman"/>
          <w:sz w:val="24"/>
          <w:szCs w:val="24"/>
        </w:rPr>
        <w:t>documents  will</w:t>
      </w:r>
      <w:proofErr w:type="gramEnd"/>
      <w:r w:rsidR="00513FA2" w:rsidRPr="00E900E3">
        <w:rPr>
          <w:rFonts w:ascii="Times New Roman" w:hAnsi="Times New Roman" w:cs="Times New Roman"/>
          <w:sz w:val="24"/>
          <w:szCs w:val="24"/>
        </w:rPr>
        <w:t xml:space="preserve">  be  reviewed  and  approved  or  denied.  </w:t>
      </w:r>
      <w:proofErr w:type="gramStart"/>
      <w:r w:rsidR="00513FA2" w:rsidRPr="00E900E3">
        <w:rPr>
          <w:rFonts w:ascii="Times New Roman" w:hAnsi="Times New Roman" w:cs="Times New Roman"/>
          <w:sz w:val="24"/>
          <w:szCs w:val="24"/>
        </w:rPr>
        <w:t>The  review</w:t>
      </w:r>
      <w:proofErr w:type="gramEnd"/>
      <w:r w:rsidR="00513FA2" w:rsidRPr="00E900E3">
        <w:rPr>
          <w:rFonts w:ascii="Times New Roman" w:hAnsi="Times New Roman" w:cs="Times New Roman"/>
          <w:sz w:val="24"/>
          <w:szCs w:val="24"/>
        </w:rPr>
        <w:t xml:space="preserve">  decision is  final. </w:t>
      </w:r>
      <w:proofErr w:type="gramStart"/>
      <w:r w:rsidR="00513FA2" w:rsidRPr="00E900E3">
        <w:rPr>
          <w:rFonts w:ascii="Times New Roman" w:hAnsi="Times New Roman" w:cs="Times New Roman"/>
          <w:sz w:val="24"/>
          <w:szCs w:val="24"/>
        </w:rPr>
        <w:t>Students  who</w:t>
      </w:r>
      <w:proofErr w:type="gramEnd"/>
      <w:r w:rsidR="00513FA2" w:rsidRPr="00E900E3">
        <w:rPr>
          <w:rFonts w:ascii="Times New Roman" w:hAnsi="Times New Roman" w:cs="Times New Roman"/>
          <w:sz w:val="24"/>
          <w:szCs w:val="24"/>
        </w:rPr>
        <w:t xml:space="preserve">  prevail  upon  appeal  will  be  determined  as  making Satisfactory  Progress.</w:t>
      </w:r>
    </w:p>
    <w:p w14:paraId="3C468495" w14:textId="77777777" w:rsidR="00BA46A2" w:rsidRPr="00E900E3" w:rsidRDefault="00BA46A2" w:rsidP="00D76658">
      <w:pPr>
        <w:rPr>
          <w:rFonts w:ascii="Times New Roman" w:hAnsi="Times New Roman" w:cs="Times New Roman"/>
        </w:rPr>
      </w:pPr>
    </w:p>
    <w:p w14:paraId="5DC18C12" w14:textId="66DC40DA" w:rsidR="000F4D2E" w:rsidRPr="00CE3917" w:rsidRDefault="00DC25DE" w:rsidP="008D0390">
      <w:pPr>
        <w:rPr>
          <w:rFonts w:ascii="Times New Roman" w:hAnsi="Times New Roman" w:cs="Times New Roman"/>
          <w:b/>
          <w:bCs/>
          <w:color w:val="C00000"/>
          <w:sz w:val="52"/>
          <w:szCs w:val="52"/>
          <w:u w:val="single"/>
        </w:rPr>
      </w:pPr>
      <w:r w:rsidRPr="00CE3917">
        <w:rPr>
          <w:rFonts w:ascii="Times New Roman" w:hAnsi="Times New Roman" w:cs="Times New Roman"/>
          <w:b/>
          <w:bCs/>
          <w:color w:val="C00000"/>
          <w:sz w:val="52"/>
          <w:szCs w:val="52"/>
          <w:u w:val="single"/>
        </w:rPr>
        <w:t xml:space="preserve">   </w:t>
      </w:r>
      <w:r w:rsidR="00C06C42" w:rsidRPr="00CE3917">
        <w:rPr>
          <w:rFonts w:ascii="Times New Roman" w:hAnsi="Times New Roman" w:cs="Times New Roman"/>
          <w:b/>
          <w:bCs/>
          <w:color w:val="C00000"/>
          <w:sz w:val="52"/>
          <w:szCs w:val="52"/>
          <w:u w:val="single"/>
        </w:rPr>
        <w:t>Tuition and Expenses</w:t>
      </w:r>
    </w:p>
    <w:p w14:paraId="652780BA" w14:textId="77777777" w:rsidR="00DC25DE" w:rsidRPr="00E900E3" w:rsidRDefault="00DC25DE" w:rsidP="00E246BF">
      <w:pPr>
        <w:pStyle w:val="ListParagraph"/>
        <w:ind w:left="771"/>
        <w:rPr>
          <w:rFonts w:ascii="Times New Roman" w:hAnsi="Times New Roman" w:cs="Times New Roman"/>
        </w:rPr>
      </w:pPr>
    </w:p>
    <w:p w14:paraId="378258E1" w14:textId="6D3BBF4E" w:rsidR="00247DC2" w:rsidRPr="00E900E3" w:rsidRDefault="00950C1E">
      <w:pPr>
        <w:rPr>
          <w:rFonts w:ascii="Times New Roman" w:hAnsi="Times New Roman" w:cs="Times New Roman"/>
          <w:sz w:val="40"/>
          <w:szCs w:val="40"/>
        </w:rPr>
      </w:pPr>
      <w:r w:rsidRPr="00E900E3">
        <w:rPr>
          <w:rFonts w:ascii="Times New Roman" w:hAnsi="Times New Roman" w:cs="Times New Roman"/>
          <w:sz w:val="40"/>
          <w:szCs w:val="40"/>
        </w:rPr>
        <w:t>FINANCIAL INFORMATION *THE APPLICATION FEE IS $</w:t>
      </w:r>
      <w:r w:rsidR="008D0390" w:rsidRPr="00E900E3">
        <w:rPr>
          <w:rFonts w:ascii="Times New Roman" w:hAnsi="Times New Roman" w:cs="Times New Roman"/>
          <w:sz w:val="40"/>
          <w:szCs w:val="40"/>
        </w:rPr>
        <w:t>50.00</w:t>
      </w:r>
    </w:p>
    <w:p w14:paraId="1E988C80" w14:textId="77777777" w:rsidR="00247DC2" w:rsidRPr="00E900E3" w:rsidRDefault="00247DC2">
      <w:pPr>
        <w:rPr>
          <w:rFonts w:ascii="Times New Roman" w:hAnsi="Times New Roman" w:cs="Times New Roman"/>
        </w:rPr>
      </w:pPr>
    </w:p>
    <w:tbl>
      <w:tblPr>
        <w:tblStyle w:val="TableGrid"/>
        <w:tblW w:w="0" w:type="auto"/>
        <w:tblLook w:val="04A0" w:firstRow="1" w:lastRow="0" w:firstColumn="1" w:lastColumn="0" w:noHBand="0" w:noVBand="1"/>
      </w:tblPr>
      <w:tblGrid>
        <w:gridCol w:w="1454"/>
        <w:gridCol w:w="1318"/>
        <w:gridCol w:w="1255"/>
        <w:gridCol w:w="1410"/>
        <w:gridCol w:w="1170"/>
        <w:gridCol w:w="941"/>
        <w:gridCol w:w="931"/>
        <w:gridCol w:w="871"/>
      </w:tblGrid>
      <w:tr w:rsidR="008D0390" w:rsidRPr="00E900E3" w14:paraId="5D41CD06" w14:textId="77777777" w:rsidTr="00534112">
        <w:tc>
          <w:tcPr>
            <w:tcW w:w="1456" w:type="dxa"/>
          </w:tcPr>
          <w:p w14:paraId="5D52DF64" w14:textId="77777777" w:rsidR="008D0390" w:rsidRPr="00E900E3" w:rsidRDefault="008D0390">
            <w:pPr>
              <w:rPr>
                <w:rFonts w:ascii="Times New Roman" w:hAnsi="Times New Roman" w:cs="Times New Roman"/>
              </w:rPr>
            </w:pPr>
            <w:r w:rsidRPr="00E900E3">
              <w:rPr>
                <w:rFonts w:ascii="Times New Roman" w:hAnsi="Times New Roman" w:cs="Times New Roman"/>
              </w:rPr>
              <w:lastRenderedPageBreak/>
              <w:t>location</w:t>
            </w:r>
          </w:p>
        </w:tc>
        <w:tc>
          <w:tcPr>
            <w:tcW w:w="1320" w:type="dxa"/>
          </w:tcPr>
          <w:p w14:paraId="4F50F7D0" w14:textId="77777777" w:rsidR="008D0390" w:rsidRPr="00E900E3" w:rsidRDefault="008D0390">
            <w:pPr>
              <w:rPr>
                <w:rFonts w:ascii="Times New Roman" w:hAnsi="Times New Roman" w:cs="Times New Roman"/>
              </w:rPr>
            </w:pPr>
            <w:r w:rsidRPr="00E900E3">
              <w:rPr>
                <w:rFonts w:ascii="Times New Roman" w:hAnsi="Times New Roman" w:cs="Times New Roman"/>
              </w:rPr>
              <w:t>Course</w:t>
            </w:r>
          </w:p>
        </w:tc>
        <w:tc>
          <w:tcPr>
            <w:tcW w:w="1255" w:type="dxa"/>
          </w:tcPr>
          <w:p w14:paraId="3BD98AFD" w14:textId="67150AAC" w:rsidR="008D0390" w:rsidRPr="00E900E3" w:rsidRDefault="008D0390">
            <w:pPr>
              <w:rPr>
                <w:rFonts w:ascii="Times New Roman" w:hAnsi="Times New Roman" w:cs="Times New Roman"/>
              </w:rPr>
            </w:pPr>
            <w:r w:rsidRPr="00E900E3">
              <w:rPr>
                <w:rFonts w:ascii="Times New Roman" w:hAnsi="Times New Roman" w:cs="Times New Roman"/>
              </w:rPr>
              <w:t>Application Fee</w:t>
            </w:r>
          </w:p>
        </w:tc>
        <w:tc>
          <w:tcPr>
            <w:tcW w:w="1414" w:type="dxa"/>
          </w:tcPr>
          <w:p w14:paraId="703FC365" w14:textId="748C0CF2" w:rsidR="008D0390" w:rsidRPr="00E900E3" w:rsidRDefault="008D0390">
            <w:pPr>
              <w:rPr>
                <w:rFonts w:ascii="Times New Roman" w:hAnsi="Times New Roman" w:cs="Times New Roman"/>
              </w:rPr>
            </w:pPr>
            <w:r w:rsidRPr="00E900E3">
              <w:rPr>
                <w:rFonts w:ascii="Times New Roman" w:hAnsi="Times New Roman" w:cs="Times New Roman"/>
              </w:rPr>
              <w:t>Enrollment Fee</w:t>
            </w:r>
          </w:p>
        </w:tc>
        <w:tc>
          <w:tcPr>
            <w:tcW w:w="1170" w:type="dxa"/>
          </w:tcPr>
          <w:p w14:paraId="5937FBEA" w14:textId="77777777" w:rsidR="008D0390" w:rsidRPr="00E900E3" w:rsidRDefault="008D0390">
            <w:pPr>
              <w:rPr>
                <w:rFonts w:ascii="Times New Roman" w:hAnsi="Times New Roman" w:cs="Times New Roman"/>
              </w:rPr>
            </w:pPr>
            <w:r w:rsidRPr="00E900E3">
              <w:rPr>
                <w:rFonts w:ascii="Times New Roman" w:hAnsi="Times New Roman" w:cs="Times New Roman"/>
              </w:rPr>
              <w:t>Books/Kit</w:t>
            </w:r>
          </w:p>
        </w:tc>
        <w:tc>
          <w:tcPr>
            <w:tcW w:w="941" w:type="dxa"/>
          </w:tcPr>
          <w:p w14:paraId="53C83485" w14:textId="77777777" w:rsidR="008D0390" w:rsidRPr="00E900E3" w:rsidRDefault="008D0390">
            <w:pPr>
              <w:rPr>
                <w:rFonts w:ascii="Times New Roman" w:hAnsi="Times New Roman" w:cs="Times New Roman"/>
              </w:rPr>
            </w:pPr>
            <w:r w:rsidRPr="00E900E3">
              <w:rPr>
                <w:rFonts w:ascii="Times New Roman" w:hAnsi="Times New Roman" w:cs="Times New Roman"/>
              </w:rPr>
              <w:t>Tuition</w:t>
            </w:r>
          </w:p>
        </w:tc>
        <w:tc>
          <w:tcPr>
            <w:tcW w:w="921" w:type="dxa"/>
          </w:tcPr>
          <w:p w14:paraId="4293BD77" w14:textId="77777777" w:rsidR="008D0390" w:rsidRPr="00E900E3" w:rsidRDefault="008D0390">
            <w:pPr>
              <w:rPr>
                <w:rFonts w:ascii="Times New Roman" w:hAnsi="Times New Roman" w:cs="Times New Roman"/>
              </w:rPr>
            </w:pPr>
            <w:r w:rsidRPr="00E900E3">
              <w:rPr>
                <w:rFonts w:ascii="Times New Roman" w:hAnsi="Times New Roman" w:cs="Times New Roman"/>
              </w:rPr>
              <w:t>Total</w:t>
            </w:r>
          </w:p>
        </w:tc>
        <w:tc>
          <w:tcPr>
            <w:tcW w:w="873" w:type="dxa"/>
          </w:tcPr>
          <w:p w14:paraId="38D84E54" w14:textId="77777777" w:rsidR="008D0390" w:rsidRPr="00E900E3" w:rsidRDefault="008D0390">
            <w:pPr>
              <w:rPr>
                <w:rFonts w:ascii="Times New Roman" w:hAnsi="Times New Roman" w:cs="Times New Roman"/>
              </w:rPr>
            </w:pPr>
            <w:r w:rsidRPr="00E900E3">
              <w:rPr>
                <w:rFonts w:ascii="Times New Roman" w:hAnsi="Times New Roman" w:cs="Times New Roman"/>
              </w:rPr>
              <w:t>Hours</w:t>
            </w:r>
          </w:p>
        </w:tc>
      </w:tr>
      <w:tr w:rsidR="008D0390" w:rsidRPr="00E900E3" w14:paraId="06B42FAA" w14:textId="77777777" w:rsidTr="00534112">
        <w:tc>
          <w:tcPr>
            <w:tcW w:w="1456" w:type="dxa"/>
          </w:tcPr>
          <w:p w14:paraId="40633739" w14:textId="77777777" w:rsidR="008D0390" w:rsidRPr="00E900E3" w:rsidRDefault="008D0390">
            <w:pPr>
              <w:rPr>
                <w:rFonts w:ascii="Times New Roman" w:hAnsi="Times New Roman" w:cs="Times New Roman"/>
              </w:rPr>
            </w:pPr>
            <w:r w:rsidRPr="00E900E3">
              <w:rPr>
                <w:rFonts w:ascii="Times New Roman" w:hAnsi="Times New Roman" w:cs="Times New Roman"/>
              </w:rPr>
              <w:t>McDonough, Ga</w:t>
            </w:r>
          </w:p>
        </w:tc>
        <w:tc>
          <w:tcPr>
            <w:tcW w:w="1320" w:type="dxa"/>
          </w:tcPr>
          <w:p w14:paraId="394A4998" w14:textId="30AD0C7D" w:rsidR="008D0390" w:rsidRPr="00E900E3" w:rsidRDefault="008D0390">
            <w:pPr>
              <w:rPr>
                <w:rFonts w:ascii="Times New Roman" w:hAnsi="Times New Roman" w:cs="Times New Roman"/>
              </w:rPr>
            </w:pPr>
            <w:r w:rsidRPr="00E900E3">
              <w:rPr>
                <w:rFonts w:ascii="Times New Roman" w:hAnsi="Times New Roman" w:cs="Times New Roman"/>
              </w:rPr>
              <w:t>Master Barber</w:t>
            </w:r>
          </w:p>
        </w:tc>
        <w:tc>
          <w:tcPr>
            <w:tcW w:w="1255" w:type="dxa"/>
          </w:tcPr>
          <w:p w14:paraId="11BDA523" w14:textId="6768D52C" w:rsidR="008D0390" w:rsidRPr="00E900E3" w:rsidRDefault="008D0390">
            <w:pPr>
              <w:rPr>
                <w:rFonts w:ascii="Times New Roman" w:hAnsi="Times New Roman" w:cs="Times New Roman"/>
              </w:rPr>
            </w:pPr>
            <w:r w:rsidRPr="00E900E3">
              <w:rPr>
                <w:rFonts w:ascii="Times New Roman" w:hAnsi="Times New Roman" w:cs="Times New Roman"/>
              </w:rPr>
              <w:t>$50</w:t>
            </w:r>
          </w:p>
        </w:tc>
        <w:tc>
          <w:tcPr>
            <w:tcW w:w="1414" w:type="dxa"/>
          </w:tcPr>
          <w:p w14:paraId="71F6156C" w14:textId="36456E79" w:rsidR="008D0390" w:rsidRPr="00E900E3" w:rsidRDefault="008D0390">
            <w:pPr>
              <w:rPr>
                <w:rFonts w:ascii="Times New Roman" w:hAnsi="Times New Roman" w:cs="Times New Roman"/>
              </w:rPr>
            </w:pPr>
            <w:r w:rsidRPr="00E900E3">
              <w:rPr>
                <w:rFonts w:ascii="Times New Roman" w:hAnsi="Times New Roman" w:cs="Times New Roman"/>
              </w:rPr>
              <w:t>$</w:t>
            </w:r>
            <w:r w:rsidR="00F30CD8">
              <w:rPr>
                <w:rFonts w:ascii="Times New Roman" w:hAnsi="Times New Roman" w:cs="Times New Roman"/>
              </w:rPr>
              <w:t>1500</w:t>
            </w:r>
          </w:p>
        </w:tc>
        <w:tc>
          <w:tcPr>
            <w:tcW w:w="1170" w:type="dxa"/>
          </w:tcPr>
          <w:p w14:paraId="08A0BBD6" w14:textId="17F7B680" w:rsidR="008D0390" w:rsidRPr="00E900E3" w:rsidRDefault="00534112">
            <w:pPr>
              <w:rPr>
                <w:rFonts w:ascii="Times New Roman" w:hAnsi="Times New Roman" w:cs="Times New Roman"/>
              </w:rPr>
            </w:pPr>
            <w:r>
              <w:rPr>
                <w:rFonts w:ascii="Times New Roman" w:hAnsi="Times New Roman" w:cs="Times New Roman"/>
              </w:rPr>
              <w:t>Included in enrollment fee</w:t>
            </w:r>
          </w:p>
        </w:tc>
        <w:tc>
          <w:tcPr>
            <w:tcW w:w="941" w:type="dxa"/>
          </w:tcPr>
          <w:p w14:paraId="1952ADED" w14:textId="6BA05264" w:rsidR="008D0390" w:rsidRPr="00E900E3" w:rsidRDefault="008D0390">
            <w:pPr>
              <w:rPr>
                <w:rFonts w:ascii="Times New Roman" w:hAnsi="Times New Roman" w:cs="Times New Roman"/>
              </w:rPr>
            </w:pPr>
            <w:r w:rsidRPr="00E900E3">
              <w:rPr>
                <w:rFonts w:ascii="Times New Roman" w:hAnsi="Times New Roman" w:cs="Times New Roman"/>
              </w:rPr>
              <w:t>$</w:t>
            </w:r>
            <w:r w:rsidR="00F30CD8">
              <w:rPr>
                <w:rFonts w:ascii="Times New Roman" w:hAnsi="Times New Roman" w:cs="Times New Roman"/>
              </w:rPr>
              <w:t>18,450</w:t>
            </w:r>
          </w:p>
        </w:tc>
        <w:tc>
          <w:tcPr>
            <w:tcW w:w="921" w:type="dxa"/>
          </w:tcPr>
          <w:p w14:paraId="13E724E2" w14:textId="18703DBD" w:rsidR="008D0390" w:rsidRPr="00E900E3" w:rsidRDefault="008D0390">
            <w:pPr>
              <w:rPr>
                <w:rFonts w:ascii="Times New Roman" w:hAnsi="Times New Roman" w:cs="Times New Roman"/>
              </w:rPr>
            </w:pPr>
            <w:r w:rsidRPr="00E900E3">
              <w:rPr>
                <w:rFonts w:ascii="Times New Roman" w:hAnsi="Times New Roman" w:cs="Times New Roman"/>
              </w:rPr>
              <w:t>$</w:t>
            </w:r>
            <w:r w:rsidR="00F30CD8">
              <w:rPr>
                <w:rFonts w:ascii="Times New Roman" w:hAnsi="Times New Roman" w:cs="Times New Roman"/>
              </w:rPr>
              <w:t>20,000</w:t>
            </w:r>
          </w:p>
        </w:tc>
        <w:tc>
          <w:tcPr>
            <w:tcW w:w="873" w:type="dxa"/>
          </w:tcPr>
          <w:p w14:paraId="257EA607" w14:textId="77777777" w:rsidR="008D0390" w:rsidRPr="00E900E3" w:rsidRDefault="008D0390">
            <w:pPr>
              <w:rPr>
                <w:rFonts w:ascii="Times New Roman" w:hAnsi="Times New Roman" w:cs="Times New Roman"/>
              </w:rPr>
            </w:pPr>
            <w:r w:rsidRPr="00E900E3">
              <w:rPr>
                <w:rFonts w:ascii="Times New Roman" w:hAnsi="Times New Roman" w:cs="Times New Roman"/>
              </w:rPr>
              <w:t>1500</w:t>
            </w:r>
          </w:p>
        </w:tc>
      </w:tr>
      <w:tr w:rsidR="00534112" w:rsidRPr="00E900E3" w14:paraId="4D68B02A" w14:textId="77777777" w:rsidTr="00534112">
        <w:tc>
          <w:tcPr>
            <w:tcW w:w="1456" w:type="dxa"/>
          </w:tcPr>
          <w:p w14:paraId="49954D6C" w14:textId="3CFACAC2" w:rsidR="00534112" w:rsidRPr="00E900E3" w:rsidRDefault="00534112" w:rsidP="00534112">
            <w:pPr>
              <w:rPr>
                <w:rFonts w:ascii="Times New Roman" w:hAnsi="Times New Roman" w:cs="Times New Roman"/>
              </w:rPr>
            </w:pPr>
            <w:r w:rsidRPr="00E900E3">
              <w:rPr>
                <w:rFonts w:ascii="Times New Roman" w:hAnsi="Times New Roman" w:cs="Times New Roman"/>
              </w:rPr>
              <w:t>McDonough, Ga</w:t>
            </w:r>
          </w:p>
        </w:tc>
        <w:tc>
          <w:tcPr>
            <w:tcW w:w="1320" w:type="dxa"/>
          </w:tcPr>
          <w:p w14:paraId="7FC7F8B4" w14:textId="39AEEF68" w:rsidR="00534112" w:rsidRPr="00E900E3" w:rsidRDefault="00534112" w:rsidP="00534112">
            <w:pPr>
              <w:rPr>
                <w:rFonts w:ascii="Times New Roman" w:hAnsi="Times New Roman" w:cs="Times New Roman"/>
              </w:rPr>
            </w:pPr>
            <w:r w:rsidRPr="00E900E3">
              <w:rPr>
                <w:rFonts w:ascii="Times New Roman" w:hAnsi="Times New Roman" w:cs="Times New Roman"/>
              </w:rPr>
              <w:t>Crossover</w:t>
            </w:r>
          </w:p>
        </w:tc>
        <w:tc>
          <w:tcPr>
            <w:tcW w:w="1255" w:type="dxa"/>
          </w:tcPr>
          <w:p w14:paraId="254B2B57" w14:textId="749981E0" w:rsidR="00534112" w:rsidRPr="00E900E3" w:rsidRDefault="00534112" w:rsidP="00534112">
            <w:pPr>
              <w:rPr>
                <w:rFonts w:ascii="Times New Roman" w:hAnsi="Times New Roman" w:cs="Times New Roman"/>
              </w:rPr>
            </w:pPr>
            <w:r w:rsidRPr="00E900E3">
              <w:rPr>
                <w:rFonts w:ascii="Times New Roman" w:hAnsi="Times New Roman" w:cs="Times New Roman"/>
              </w:rPr>
              <w:t>$50</w:t>
            </w:r>
          </w:p>
        </w:tc>
        <w:tc>
          <w:tcPr>
            <w:tcW w:w="1414" w:type="dxa"/>
          </w:tcPr>
          <w:p w14:paraId="359D14BE" w14:textId="18F7C857" w:rsidR="00534112" w:rsidRPr="00E900E3" w:rsidRDefault="00534112" w:rsidP="00534112">
            <w:pPr>
              <w:rPr>
                <w:rFonts w:ascii="Times New Roman" w:hAnsi="Times New Roman" w:cs="Times New Roman"/>
              </w:rPr>
            </w:pPr>
            <w:r w:rsidRPr="00E900E3">
              <w:rPr>
                <w:rFonts w:ascii="Times New Roman" w:hAnsi="Times New Roman" w:cs="Times New Roman"/>
              </w:rPr>
              <w:t>$</w:t>
            </w:r>
            <w:r w:rsidR="00F30CD8">
              <w:rPr>
                <w:rFonts w:ascii="Times New Roman" w:hAnsi="Times New Roman" w:cs="Times New Roman"/>
              </w:rPr>
              <w:t>1500</w:t>
            </w:r>
          </w:p>
        </w:tc>
        <w:tc>
          <w:tcPr>
            <w:tcW w:w="1170" w:type="dxa"/>
          </w:tcPr>
          <w:p w14:paraId="66318088" w14:textId="656348D5" w:rsidR="00534112" w:rsidRPr="00E900E3" w:rsidRDefault="00534112" w:rsidP="00534112">
            <w:pPr>
              <w:rPr>
                <w:rFonts w:ascii="Times New Roman" w:hAnsi="Times New Roman" w:cs="Times New Roman"/>
              </w:rPr>
            </w:pPr>
            <w:r>
              <w:rPr>
                <w:rFonts w:ascii="Times New Roman" w:hAnsi="Times New Roman" w:cs="Times New Roman"/>
              </w:rPr>
              <w:t>Included in enrollment fee</w:t>
            </w:r>
          </w:p>
        </w:tc>
        <w:tc>
          <w:tcPr>
            <w:tcW w:w="941" w:type="dxa"/>
          </w:tcPr>
          <w:p w14:paraId="141CD480" w14:textId="2F7C0720" w:rsidR="00534112" w:rsidRPr="00E900E3" w:rsidRDefault="00F30CD8" w:rsidP="00534112">
            <w:pPr>
              <w:rPr>
                <w:rFonts w:ascii="Times New Roman" w:hAnsi="Times New Roman" w:cs="Times New Roman"/>
              </w:rPr>
            </w:pPr>
            <w:r>
              <w:rPr>
                <w:rFonts w:ascii="Times New Roman" w:hAnsi="Times New Roman" w:cs="Times New Roman"/>
              </w:rPr>
              <w:t>$3,700</w:t>
            </w:r>
          </w:p>
        </w:tc>
        <w:tc>
          <w:tcPr>
            <w:tcW w:w="921" w:type="dxa"/>
          </w:tcPr>
          <w:p w14:paraId="3110E5FA" w14:textId="671F5C7A" w:rsidR="00534112" w:rsidRPr="00E900E3" w:rsidRDefault="00534112" w:rsidP="00534112">
            <w:pPr>
              <w:rPr>
                <w:rFonts w:ascii="Times New Roman" w:hAnsi="Times New Roman" w:cs="Times New Roman"/>
              </w:rPr>
            </w:pPr>
            <w:r w:rsidRPr="00E900E3">
              <w:rPr>
                <w:rFonts w:ascii="Times New Roman" w:hAnsi="Times New Roman" w:cs="Times New Roman"/>
              </w:rPr>
              <w:t>$</w:t>
            </w:r>
            <w:r w:rsidR="00F30CD8">
              <w:rPr>
                <w:rFonts w:ascii="Times New Roman" w:hAnsi="Times New Roman" w:cs="Times New Roman"/>
              </w:rPr>
              <w:t>5,250</w:t>
            </w:r>
          </w:p>
        </w:tc>
        <w:tc>
          <w:tcPr>
            <w:tcW w:w="873" w:type="dxa"/>
          </w:tcPr>
          <w:p w14:paraId="7053797D" w14:textId="105198CB" w:rsidR="00534112" w:rsidRPr="00E900E3" w:rsidRDefault="00534112" w:rsidP="00534112">
            <w:pPr>
              <w:rPr>
                <w:rFonts w:ascii="Times New Roman" w:hAnsi="Times New Roman" w:cs="Times New Roman"/>
              </w:rPr>
            </w:pPr>
            <w:r w:rsidRPr="00E900E3">
              <w:rPr>
                <w:rFonts w:ascii="Times New Roman" w:hAnsi="Times New Roman" w:cs="Times New Roman"/>
              </w:rPr>
              <w:t>300</w:t>
            </w:r>
          </w:p>
        </w:tc>
      </w:tr>
      <w:tr w:rsidR="00534112" w:rsidRPr="00E900E3" w14:paraId="1AF639B5" w14:textId="77777777" w:rsidTr="00534112">
        <w:tc>
          <w:tcPr>
            <w:tcW w:w="1456" w:type="dxa"/>
          </w:tcPr>
          <w:p w14:paraId="443B098F" w14:textId="72631434" w:rsidR="00534112" w:rsidRPr="00E900E3" w:rsidRDefault="00534112" w:rsidP="00534112">
            <w:pPr>
              <w:rPr>
                <w:rFonts w:ascii="Times New Roman" w:hAnsi="Times New Roman" w:cs="Times New Roman"/>
              </w:rPr>
            </w:pPr>
            <w:r w:rsidRPr="00E900E3">
              <w:rPr>
                <w:rFonts w:ascii="Times New Roman" w:hAnsi="Times New Roman" w:cs="Times New Roman"/>
              </w:rPr>
              <w:t>McDonough, Ga</w:t>
            </w:r>
          </w:p>
        </w:tc>
        <w:tc>
          <w:tcPr>
            <w:tcW w:w="1320" w:type="dxa"/>
          </w:tcPr>
          <w:p w14:paraId="27EA85AC" w14:textId="77777777" w:rsidR="00534112" w:rsidRPr="00E900E3" w:rsidRDefault="00534112" w:rsidP="00534112">
            <w:pPr>
              <w:rPr>
                <w:rFonts w:ascii="Times New Roman" w:hAnsi="Times New Roman" w:cs="Times New Roman"/>
              </w:rPr>
            </w:pPr>
            <w:r w:rsidRPr="00E900E3">
              <w:rPr>
                <w:rFonts w:ascii="Times New Roman" w:hAnsi="Times New Roman" w:cs="Times New Roman"/>
              </w:rPr>
              <w:t>Barber Instructor</w:t>
            </w:r>
          </w:p>
        </w:tc>
        <w:tc>
          <w:tcPr>
            <w:tcW w:w="1255" w:type="dxa"/>
          </w:tcPr>
          <w:p w14:paraId="214CA287" w14:textId="22BD158C" w:rsidR="00534112" w:rsidRPr="00E900E3" w:rsidRDefault="00534112" w:rsidP="00534112">
            <w:pPr>
              <w:rPr>
                <w:rFonts w:ascii="Times New Roman" w:hAnsi="Times New Roman" w:cs="Times New Roman"/>
              </w:rPr>
            </w:pPr>
            <w:r w:rsidRPr="00E900E3">
              <w:rPr>
                <w:rFonts w:ascii="Times New Roman" w:hAnsi="Times New Roman" w:cs="Times New Roman"/>
              </w:rPr>
              <w:t>$50</w:t>
            </w:r>
          </w:p>
        </w:tc>
        <w:tc>
          <w:tcPr>
            <w:tcW w:w="1414" w:type="dxa"/>
          </w:tcPr>
          <w:p w14:paraId="6B16DF57" w14:textId="4F2D194B" w:rsidR="00534112" w:rsidRPr="00E900E3" w:rsidRDefault="00534112" w:rsidP="00534112">
            <w:pPr>
              <w:rPr>
                <w:rFonts w:ascii="Times New Roman" w:hAnsi="Times New Roman" w:cs="Times New Roman"/>
              </w:rPr>
            </w:pPr>
            <w:r w:rsidRPr="00E900E3">
              <w:rPr>
                <w:rFonts w:ascii="Times New Roman" w:hAnsi="Times New Roman" w:cs="Times New Roman"/>
              </w:rPr>
              <w:t>$</w:t>
            </w:r>
            <w:r w:rsidR="00F30CD8">
              <w:rPr>
                <w:rFonts w:ascii="Times New Roman" w:hAnsi="Times New Roman" w:cs="Times New Roman"/>
              </w:rPr>
              <w:t>1500</w:t>
            </w:r>
          </w:p>
        </w:tc>
        <w:tc>
          <w:tcPr>
            <w:tcW w:w="1170" w:type="dxa"/>
          </w:tcPr>
          <w:p w14:paraId="6782EDDC" w14:textId="70C38227" w:rsidR="00534112" w:rsidRPr="00E900E3" w:rsidRDefault="00534112" w:rsidP="00534112">
            <w:pPr>
              <w:rPr>
                <w:rFonts w:ascii="Times New Roman" w:hAnsi="Times New Roman" w:cs="Times New Roman"/>
              </w:rPr>
            </w:pPr>
            <w:r>
              <w:rPr>
                <w:rFonts w:ascii="Times New Roman" w:hAnsi="Times New Roman" w:cs="Times New Roman"/>
              </w:rPr>
              <w:t>Included in enrollment fee</w:t>
            </w:r>
          </w:p>
        </w:tc>
        <w:tc>
          <w:tcPr>
            <w:tcW w:w="941" w:type="dxa"/>
          </w:tcPr>
          <w:p w14:paraId="24EC086F" w14:textId="65B2F0AF" w:rsidR="00534112" w:rsidRPr="00E900E3" w:rsidRDefault="00534112" w:rsidP="00534112">
            <w:pPr>
              <w:rPr>
                <w:rFonts w:ascii="Times New Roman" w:hAnsi="Times New Roman" w:cs="Times New Roman"/>
              </w:rPr>
            </w:pPr>
            <w:r w:rsidRPr="00E900E3">
              <w:rPr>
                <w:rFonts w:ascii="Times New Roman" w:hAnsi="Times New Roman" w:cs="Times New Roman"/>
              </w:rPr>
              <w:t>$</w:t>
            </w:r>
            <w:r w:rsidR="00F30CD8">
              <w:rPr>
                <w:rFonts w:ascii="Times New Roman" w:hAnsi="Times New Roman" w:cs="Times New Roman"/>
              </w:rPr>
              <w:t>9,250</w:t>
            </w:r>
          </w:p>
        </w:tc>
        <w:tc>
          <w:tcPr>
            <w:tcW w:w="921" w:type="dxa"/>
          </w:tcPr>
          <w:p w14:paraId="0E0C594D" w14:textId="14C4681B" w:rsidR="00534112" w:rsidRPr="00E900E3" w:rsidRDefault="00534112" w:rsidP="00534112">
            <w:pPr>
              <w:rPr>
                <w:rFonts w:ascii="Times New Roman" w:hAnsi="Times New Roman" w:cs="Times New Roman"/>
              </w:rPr>
            </w:pPr>
            <w:r w:rsidRPr="00E900E3">
              <w:rPr>
                <w:rFonts w:ascii="Times New Roman" w:hAnsi="Times New Roman" w:cs="Times New Roman"/>
              </w:rPr>
              <w:t>$</w:t>
            </w:r>
            <w:r w:rsidR="00F30CD8">
              <w:rPr>
                <w:rFonts w:ascii="Times New Roman" w:hAnsi="Times New Roman" w:cs="Times New Roman"/>
              </w:rPr>
              <w:t>10,800</w:t>
            </w:r>
          </w:p>
        </w:tc>
        <w:tc>
          <w:tcPr>
            <w:tcW w:w="873" w:type="dxa"/>
          </w:tcPr>
          <w:p w14:paraId="172B8908" w14:textId="77777777" w:rsidR="00534112" w:rsidRPr="00E900E3" w:rsidRDefault="00534112" w:rsidP="00534112">
            <w:pPr>
              <w:rPr>
                <w:rFonts w:ascii="Times New Roman" w:hAnsi="Times New Roman" w:cs="Times New Roman"/>
              </w:rPr>
            </w:pPr>
            <w:r w:rsidRPr="00E900E3">
              <w:rPr>
                <w:rFonts w:ascii="Times New Roman" w:hAnsi="Times New Roman" w:cs="Times New Roman"/>
              </w:rPr>
              <w:t>750</w:t>
            </w:r>
          </w:p>
          <w:p w14:paraId="0ACAA3AF" w14:textId="7C34BCC3" w:rsidR="00534112" w:rsidRPr="00E900E3" w:rsidRDefault="00534112" w:rsidP="00534112">
            <w:pPr>
              <w:rPr>
                <w:rFonts w:ascii="Times New Roman" w:hAnsi="Times New Roman" w:cs="Times New Roman"/>
              </w:rPr>
            </w:pPr>
          </w:p>
        </w:tc>
      </w:tr>
      <w:tr w:rsidR="00534112" w:rsidRPr="00E900E3" w14:paraId="75648D61" w14:textId="77777777" w:rsidTr="00534112">
        <w:tc>
          <w:tcPr>
            <w:tcW w:w="1456" w:type="dxa"/>
          </w:tcPr>
          <w:p w14:paraId="786B617B" w14:textId="3D308111" w:rsidR="00534112" w:rsidRPr="00E900E3" w:rsidRDefault="00534112" w:rsidP="00534112">
            <w:pPr>
              <w:rPr>
                <w:rFonts w:ascii="Times New Roman" w:hAnsi="Times New Roman" w:cs="Times New Roman"/>
              </w:rPr>
            </w:pPr>
            <w:r w:rsidRPr="00E900E3">
              <w:rPr>
                <w:rFonts w:ascii="Times New Roman" w:hAnsi="Times New Roman" w:cs="Times New Roman"/>
              </w:rPr>
              <w:t>McDonough, Ga</w:t>
            </w:r>
          </w:p>
        </w:tc>
        <w:tc>
          <w:tcPr>
            <w:tcW w:w="1320" w:type="dxa"/>
          </w:tcPr>
          <w:p w14:paraId="4A87915C" w14:textId="090C6673" w:rsidR="00534112" w:rsidRPr="00E900E3" w:rsidRDefault="00534112" w:rsidP="00534112">
            <w:pPr>
              <w:rPr>
                <w:rFonts w:ascii="Times New Roman" w:hAnsi="Times New Roman" w:cs="Times New Roman"/>
              </w:rPr>
            </w:pPr>
            <w:r w:rsidRPr="00E900E3">
              <w:rPr>
                <w:rFonts w:ascii="Times New Roman" w:hAnsi="Times New Roman" w:cs="Times New Roman"/>
              </w:rPr>
              <w:t>Dual Enrollment</w:t>
            </w:r>
          </w:p>
        </w:tc>
        <w:tc>
          <w:tcPr>
            <w:tcW w:w="1255" w:type="dxa"/>
          </w:tcPr>
          <w:p w14:paraId="722A5139" w14:textId="3AC25558" w:rsidR="00534112" w:rsidRPr="00E900E3" w:rsidRDefault="00534112" w:rsidP="00534112">
            <w:pPr>
              <w:rPr>
                <w:rFonts w:ascii="Times New Roman" w:hAnsi="Times New Roman" w:cs="Times New Roman"/>
              </w:rPr>
            </w:pPr>
            <w:r w:rsidRPr="00E900E3">
              <w:rPr>
                <w:rFonts w:ascii="Times New Roman" w:hAnsi="Times New Roman" w:cs="Times New Roman"/>
              </w:rPr>
              <w:t>$50</w:t>
            </w:r>
          </w:p>
        </w:tc>
        <w:tc>
          <w:tcPr>
            <w:tcW w:w="1414" w:type="dxa"/>
          </w:tcPr>
          <w:p w14:paraId="4DE062FE" w14:textId="304ECB35" w:rsidR="00534112" w:rsidRPr="00E900E3" w:rsidRDefault="00534112" w:rsidP="00534112">
            <w:pPr>
              <w:rPr>
                <w:rFonts w:ascii="Times New Roman" w:hAnsi="Times New Roman" w:cs="Times New Roman"/>
              </w:rPr>
            </w:pPr>
            <w:r w:rsidRPr="00E900E3">
              <w:rPr>
                <w:rFonts w:ascii="Times New Roman" w:hAnsi="Times New Roman" w:cs="Times New Roman"/>
              </w:rPr>
              <w:t>$</w:t>
            </w:r>
            <w:r w:rsidR="00F30CD8">
              <w:rPr>
                <w:rFonts w:ascii="Times New Roman" w:hAnsi="Times New Roman" w:cs="Times New Roman"/>
              </w:rPr>
              <w:t>1500</w:t>
            </w:r>
          </w:p>
        </w:tc>
        <w:tc>
          <w:tcPr>
            <w:tcW w:w="1170" w:type="dxa"/>
          </w:tcPr>
          <w:p w14:paraId="34428BAE" w14:textId="731EAF26" w:rsidR="00534112" w:rsidRPr="00E900E3" w:rsidRDefault="00534112" w:rsidP="00534112">
            <w:pPr>
              <w:rPr>
                <w:rFonts w:ascii="Times New Roman" w:hAnsi="Times New Roman" w:cs="Times New Roman"/>
              </w:rPr>
            </w:pPr>
            <w:r>
              <w:rPr>
                <w:rFonts w:ascii="Times New Roman" w:hAnsi="Times New Roman" w:cs="Times New Roman"/>
              </w:rPr>
              <w:t>Included in enrollment fee</w:t>
            </w:r>
          </w:p>
        </w:tc>
        <w:tc>
          <w:tcPr>
            <w:tcW w:w="941" w:type="dxa"/>
          </w:tcPr>
          <w:p w14:paraId="77F57124" w14:textId="327863B0" w:rsidR="00534112" w:rsidRPr="00E900E3" w:rsidRDefault="00534112" w:rsidP="00534112">
            <w:pPr>
              <w:rPr>
                <w:rFonts w:ascii="Times New Roman" w:hAnsi="Times New Roman" w:cs="Times New Roman"/>
              </w:rPr>
            </w:pPr>
            <w:r w:rsidRPr="00E900E3">
              <w:rPr>
                <w:rFonts w:ascii="Times New Roman" w:hAnsi="Times New Roman" w:cs="Times New Roman"/>
              </w:rPr>
              <w:t>$</w:t>
            </w:r>
            <w:r w:rsidR="00F30CD8">
              <w:rPr>
                <w:rFonts w:ascii="Times New Roman" w:hAnsi="Times New Roman" w:cs="Times New Roman"/>
              </w:rPr>
              <w:t>18,450</w:t>
            </w:r>
          </w:p>
        </w:tc>
        <w:tc>
          <w:tcPr>
            <w:tcW w:w="921" w:type="dxa"/>
          </w:tcPr>
          <w:p w14:paraId="1E02779A" w14:textId="2C33DADD" w:rsidR="00534112" w:rsidRPr="00E900E3" w:rsidRDefault="00534112" w:rsidP="00534112">
            <w:pPr>
              <w:rPr>
                <w:rFonts w:ascii="Times New Roman" w:hAnsi="Times New Roman" w:cs="Times New Roman"/>
              </w:rPr>
            </w:pPr>
            <w:r w:rsidRPr="00E900E3">
              <w:rPr>
                <w:rFonts w:ascii="Times New Roman" w:hAnsi="Times New Roman" w:cs="Times New Roman"/>
              </w:rPr>
              <w:t>$</w:t>
            </w:r>
            <w:r w:rsidR="00F30CD8">
              <w:rPr>
                <w:rFonts w:ascii="Times New Roman" w:hAnsi="Times New Roman" w:cs="Times New Roman"/>
              </w:rPr>
              <w:t>20,000</w:t>
            </w:r>
          </w:p>
        </w:tc>
        <w:tc>
          <w:tcPr>
            <w:tcW w:w="873" w:type="dxa"/>
          </w:tcPr>
          <w:p w14:paraId="5FB31CCB" w14:textId="4D0B499D" w:rsidR="00534112" w:rsidRPr="00E900E3" w:rsidRDefault="00534112" w:rsidP="00534112">
            <w:pPr>
              <w:rPr>
                <w:rFonts w:ascii="Times New Roman" w:hAnsi="Times New Roman" w:cs="Times New Roman"/>
              </w:rPr>
            </w:pPr>
            <w:r w:rsidRPr="00E900E3">
              <w:rPr>
                <w:rFonts w:ascii="Times New Roman" w:hAnsi="Times New Roman" w:cs="Times New Roman"/>
              </w:rPr>
              <w:t>1500</w:t>
            </w:r>
          </w:p>
        </w:tc>
      </w:tr>
      <w:tr w:rsidR="00534112" w:rsidRPr="00E900E3" w14:paraId="16541587" w14:textId="77777777" w:rsidTr="00534112">
        <w:tc>
          <w:tcPr>
            <w:tcW w:w="1456" w:type="dxa"/>
          </w:tcPr>
          <w:p w14:paraId="1D11A98F" w14:textId="08D442B8" w:rsidR="00534112" w:rsidRPr="00E900E3" w:rsidRDefault="00534112" w:rsidP="00534112">
            <w:pPr>
              <w:rPr>
                <w:rFonts w:ascii="Times New Roman" w:hAnsi="Times New Roman" w:cs="Times New Roman"/>
              </w:rPr>
            </w:pPr>
            <w:r w:rsidRPr="00E900E3">
              <w:rPr>
                <w:rFonts w:ascii="Times New Roman" w:hAnsi="Times New Roman" w:cs="Times New Roman"/>
              </w:rPr>
              <w:t>McDonough, Ga</w:t>
            </w:r>
          </w:p>
        </w:tc>
        <w:tc>
          <w:tcPr>
            <w:tcW w:w="1320" w:type="dxa"/>
          </w:tcPr>
          <w:p w14:paraId="49A28C6B" w14:textId="49162CBC" w:rsidR="00534112" w:rsidRPr="00E900E3" w:rsidRDefault="00534112" w:rsidP="00534112">
            <w:pPr>
              <w:rPr>
                <w:rFonts w:ascii="Times New Roman" w:hAnsi="Times New Roman" w:cs="Times New Roman"/>
              </w:rPr>
            </w:pPr>
            <w:r w:rsidRPr="00E900E3">
              <w:rPr>
                <w:rFonts w:ascii="Times New Roman" w:hAnsi="Times New Roman" w:cs="Times New Roman"/>
              </w:rPr>
              <w:t>Barber 2</w:t>
            </w:r>
          </w:p>
        </w:tc>
        <w:tc>
          <w:tcPr>
            <w:tcW w:w="1255" w:type="dxa"/>
          </w:tcPr>
          <w:p w14:paraId="74FE31F5" w14:textId="35E08756" w:rsidR="00534112" w:rsidRPr="00E900E3" w:rsidRDefault="00534112" w:rsidP="00534112">
            <w:pPr>
              <w:rPr>
                <w:rFonts w:ascii="Times New Roman" w:hAnsi="Times New Roman" w:cs="Times New Roman"/>
              </w:rPr>
            </w:pPr>
            <w:r w:rsidRPr="00E900E3">
              <w:rPr>
                <w:rFonts w:ascii="Times New Roman" w:hAnsi="Times New Roman" w:cs="Times New Roman"/>
              </w:rPr>
              <w:t>$50</w:t>
            </w:r>
          </w:p>
        </w:tc>
        <w:tc>
          <w:tcPr>
            <w:tcW w:w="1414" w:type="dxa"/>
          </w:tcPr>
          <w:p w14:paraId="7BF1CAEC" w14:textId="2EAAD5C2" w:rsidR="00534112" w:rsidRPr="00E900E3" w:rsidRDefault="00534112" w:rsidP="00534112">
            <w:pPr>
              <w:rPr>
                <w:rFonts w:ascii="Times New Roman" w:hAnsi="Times New Roman" w:cs="Times New Roman"/>
              </w:rPr>
            </w:pPr>
            <w:r w:rsidRPr="00E900E3">
              <w:rPr>
                <w:rFonts w:ascii="Times New Roman" w:hAnsi="Times New Roman" w:cs="Times New Roman"/>
              </w:rPr>
              <w:t>$</w:t>
            </w:r>
            <w:r w:rsidR="00F30CD8">
              <w:rPr>
                <w:rFonts w:ascii="Times New Roman" w:hAnsi="Times New Roman" w:cs="Times New Roman"/>
              </w:rPr>
              <w:t>1500</w:t>
            </w:r>
          </w:p>
        </w:tc>
        <w:tc>
          <w:tcPr>
            <w:tcW w:w="1170" w:type="dxa"/>
          </w:tcPr>
          <w:p w14:paraId="0602A8B6" w14:textId="1BB26616" w:rsidR="00534112" w:rsidRPr="00E900E3" w:rsidRDefault="00534112" w:rsidP="00534112">
            <w:pPr>
              <w:rPr>
                <w:rFonts w:ascii="Times New Roman" w:hAnsi="Times New Roman" w:cs="Times New Roman"/>
              </w:rPr>
            </w:pPr>
            <w:r>
              <w:rPr>
                <w:rFonts w:ascii="Times New Roman" w:hAnsi="Times New Roman" w:cs="Times New Roman"/>
              </w:rPr>
              <w:t>Included in enrollment fee</w:t>
            </w:r>
          </w:p>
        </w:tc>
        <w:tc>
          <w:tcPr>
            <w:tcW w:w="941" w:type="dxa"/>
          </w:tcPr>
          <w:p w14:paraId="2F0F1407" w14:textId="489837C9" w:rsidR="00534112" w:rsidRPr="00E900E3" w:rsidRDefault="00534112" w:rsidP="00534112">
            <w:pPr>
              <w:rPr>
                <w:rFonts w:ascii="Times New Roman" w:hAnsi="Times New Roman" w:cs="Times New Roman"/>
              </w:rPr>
            </w:pPr>
            <w:r w:rsidRPr="00E900E3">
              <w:rPr>
                <w:rFonts w:ascii="Times New Roman" w:hAnsi="Times New Roman" w:cs="Times New Roman"/>
              </w:rPr>
              <w:t>$</w:t>
            </w:r>
            <w:r w:rsidR="00F30CD8">
              <w:rPr>
                <w:rFonts w:ascii="Times New Roman" w:hAnsi="Times New Roman" w:cs="Times New Roman"/>
              </w:rPr>
              <w:t>14060</w:t>
            </w:r>
          </w:p>
        </w:tc>
        <w:tc>
          <w:tcPr>
            <w:tcW w:w="921" w:type="dxa"/>
          </w:tcPr>
          <w:p w14:paraId="70801613" w14:textId="051C3AEB" w:rsidR="00534112" w:rsidRPr="00E900E3" w:rsidRDefault="00534112" w:rsidP="00534112">
            <w:pPr>
              <w:rPr>
                <w:rFonts w:ascii="Times New Roman" w:hAnsi="Times New Roman" w:cs="Times New Roman"/>
              </w:rPr>
            </w:pPr>
            <w:r w:rsidRPr="00E900E3">
              <w:rPr>
                <w:rFonts w:ascii="Times New Roman" w:hAnsi="Times New Roman" w:cs="Times New Roman"/>
              </w:rPr>
              <w:t>$</w:t>
            </w:r>
            <w:r w:rsidR="00F30CD8">
              <w:rPr>
                <w:rFonts w:ascii="Times New Roman" w:hAnsi="Times New Roman" w:cs="Times New Roman"/>
              </w:rPr>
              <w:t>15,610</w:t>
            </w:r>
          </w:p>
        </w:tc>
        <w:tc>
          <w:tcPr>
            <w:tcW w:w="873" w:type="dxa"/>
          </w:tcPr>
          <w:p w14:paraId="7CDBC651" w14:textId="5F137417" w:rsidR="00534112" w:rsidRPr="00E900E3" w:rsidRDefault="00534112" w:rsidP="00534112">
            <w:pPr>
              <w:rPr>
                <w:rFonts w:ascii="Times New Roman" w:hAnsi="Times New Roman" w:cs="Times New Roman"/>
              </w:rPr>
            </w:pPr>
            <w:r w:rsidRPr="00E900E3">
              <w:rPr>
                <w:rFonts w:ascii="Times New Roman" w:hAnsi="Times New Roman" w:cs="Times New Roman"/>
              </w:rPr>
              <w:t>1140</w:t>
            </w:r>
          </w:p>
        </w:tc>
      </w:tr>
      <w:tr w:rsidR="00534112" w:rsidRPr="00E900E3" w14:paraId="5565C9EB" w14:textId="77777777" w:rsidTr="00534112">
        <w:tc>
          <w:tcPr>
            <w:tcW w:w="1456" w:type="dxa"/>
          </w:tcPr>
          <w:p w14:paraId="283DDE37" w14:textId="77777777" w:rsidR="00534112" w:rsidRPr="00E900E3" w:rsidRDefault="00534112" w:rsidP="00534112">
            <w:pPr>
              <w:rPr>
                <w:rFonts w:ascii="Times New Roman" w:hAnsi="Times New Roman" w:cs="Times New Roman"/>
              </w:rPr>
            </w:pPr>
          </w:p>
        </w:tc>
        <w:tc>
          <w:tcPr>
            <w:tcW w:w="1320" w:type="dxa"/>
          </w:tcPr>
          <w:p w14:paraId="6882AD55" w14:textId="77777777" w:rsidR="00534112" w:rsidRPr="00E900E3" w:rsidRDefault="00534112" w:rsidP="00534112">
            <w:pPr>
              <w:rPr>
                <w:rFonts w:ascii="Times New Roman" w:hAnsi="Times New Roman" w:cs="Times New Roman"/>
              </w:rPr>
            </w:pPr>
          </w:p>
        </w:tc>
        <w:tc>
          <w:tcPr>
            <w:tcW w:w="1255" w:type="dxa"/>
          </w:tcPr>
          <w:p w14:paraId="78408F69" w14:textId="77777777" w:rsidR="00534112" w:rsidRPr="00E900E3" w:rsidRDefault="00534112" w:rsidP="00534112">
            <w:pPr>
              <w:rPr>
                <w:rFonts w:ascii="Times New Roman" w:hAnsi="Times New Roman" w:cs="Times New Roman"/>
              </w:rPr>
            </w:pPr>
          </w:p>
        </w:tc>
        <w:tc>
          <w:tcPr>
            <w:tcW w:w="1414" w:type="dxa"/>
          </w:tcPr>
          <w:p w14:paraId="5FCAA0CF" w14:textId="77777777" w:rsidR="00534112" w:rsidRPr="00E900E3" w:rsidRDefault="00534112" w:rsidP="00534112">
            <w:pPr>
              <w:rPr>
                <w:rFonts w:ascii="Times New Roman" w:hAnsi="Times New Roman" w:cs="Times New Roman"/>
              </w:rPr>
            </w:pPr>
          </w:p>
        </w:tc>
        <w:tc>
          <w:tcPr>
            <w:tcW w:w="1170" w:type="dxa"/>
          </w:tcPr>
          <w:p w14:paraId="7B88142A" w14:textId="77777777" w:rsidR="00534112" w:rsidRDefault="00534112" w:rsidP="00534112">
            <w:pPr>
              <w:rPr>
                <w:rFonts w:ascii="Times New Roman" w:hAnsi="Times New Roman" w:cs="Times New Roman"/>
              </w:rPr>
            </w:pPr>
          </w:p>
        </w:tc>
        <w:tc>
          <w:tcPr>
            <w:tcW w:w="941" w:type="dxa"/>
          </w:tcPr>
          <w:p w14:paraId="2E7A8FD6" w14:textId="77777777" w:rsidR="00534112" w:rsidRPr="00E900E3" w:rsidRDefault="00534112" w:rsidP="00534112">
            <w:pPr>
              <w:rPr>
                <w:rFonts w:ascii="Times New Roman" w:hAnsi="Times New Roman" w:cs="Times New Roman"/>
              </w:rPr>
            </w:pPr>
          </w:p>
        </w:tc>
        <w:tc>
          <w:tcPr>
            <w:tcW w:w="921" w:type="dxa"/>
          </w:tcPr>
          <w:p w14:paraId="2EECD2E5" w14:textId="77777777" w:rsidR="00534112" w:rsidRPr="00E900E3" w:rsidRDefault="00534112" w:rsidP="00534112">
            <w:pPr>
              <w:rPr>
                <w:rFonts w:ascii="Times New Roman" w:hAnsi="Times New Roman" w:cs="Times New Roman"/>
              </w:rPr>
            </w:pPr>
          </w:p>
        </w:tc>
        <w:tc>
          <w:tcPr>
            <w:tcW w:w="873" w:type="dxa"/>
          </w:tcPr>
          <w:p w14:paraId="4E635FFA" w14:textId="77777777" w:rsidR="00534112" w:rsidRPr="00E900E3" w:rsidRDefault="00534112" w:rsidP="00534112">
            <w:pPr>
              <w:rPr>
                <w:rFonts w:ascii="Times New Roman" w:hAnsi="Times New Roman" w:cs="Times New Roman"/>
              </w:rPr>
            </w:pPr>
          </w:p>
        </w:tc>
      </w:tr>
    </w:tbl>
    <w:p w14:paraId="73109304" w14:textId="77777777" w:rsidR="00077EF0" w:rsidRPr="00E900E3" w:rsidRDefault="00077EF0">
      <w:pPr>
        <w:rPr>
          <w:rFonts w:ascii="Times New Roman" w:hAnsi="Times New Roman" w:cs="Times New Roman"/>
        </w:rPr>
      </w:pPr>
    </w:p>
    <w:p w14:paraId="0F1F02CC" w14:textId="77777777" w:rsidR="008D0390" w:rsidRDefault="008D0390">
      <w:pPr>
        <w:rPr>
          <w:rFonts w:ascii="Times New Roman" w:hAnsi="Times New Roman" w:cs="Times New Roman"/>
          <w:b/>
          <w:bCs/>
          <w:sz w:val="40"/>
          <w:szCs w:val="40"/>
          <w:u w:val="single"/>
        </w:rPr>
      </w:pPr>
    </w:p>
    <w:p w14:paraId="18DB2DD7" w14:textId="77777777" w:rsidR="00534112" w:rsidRPr="00E900E3" w:rsidRDefault="00534112">
      <w:pPr>
        <w:rPr>
          <w:rFonts w:ascii="Times New Roman" w:hAnsi="Times New Roman" w:cs="Times New Roman"/>
          <w:b/>
          <w:bCs/>
          <w:sz w:val="40"/>
          <w:szCs w:val="40"/>
          <w:u w:val="single"/>
        </w:rPr>
      </w:pPr>
    </w:p>
    <w:p w14:paraId="5DE4FE7B" w14:textId="33BAFB51" w:rsidR="002F2E6B" w:rsidRPr="00E900E3" w:rsidRDefault="00077EF0">
      <w:pPr>
        <w:rPr>
          <w:rFonts w:ascii="Times New Roman" w:hAnsi="Times New Roman" w:cs="Times New Roman"/>
          <w:b/>
          <w:bCs/>
          <w:sz w:val="40"/>
          <w:szCs w:val="40"/>
          <w:u w:val="single"/>
        </w:rPr>
      </w:pPr>
      <w:r w:rsidRPr="00E900E3">
        <w:rPr>
          <w:rFonts w:ascii="Times New Roman" w:hAnsi="Times New Roman" w:cs="Times New Roman"/>
          <w:b/>
          <w:bCs/>
          <w:sz w:val="40"/>
          <w:szCs w:val="40"/>
          <w:u w:val="single"/>
        </w:rPr>
        <w:t>TERMS OF PAYMENT/ Financial Assistance</w:t>
      </w:r>
    </w:p>
    <w:p w14:paraId="3503A29B" w14:textId="77777777" w:rsidR="002F2E6B" w:rsidRPr="00E900E3" w:rsidRDefault="00077EF0">
      <w:pPr>
        <w:rPr>
          <w:rFonts w:ascii="Times New Roman" w:hAnsi="Times New Roman" w:cs="Times New Roman"/>
          <w:sz w:val="24"/>
          <w:szCs w:val="24"/>
        </w:rPr>
      </w:pPr>
      <w:r w:rsidRPr="00E900E3">
        <w:rPr>
          <w:rFonts w:ascii="Times New Roman" w:hAnsi="Times New Roman" w:cs="Times New Roman"/>
        </w:rPr>
        <w:t xml:space="preserve">  </w:t>
      </w:r>
      <w:r w:rsidRPr="00E900E3">
        <w:rPr>
          <w:rFonts w:ascii="Times New Roman" w:hAnsi="Times New Roman" w:cs="Times New Roman"/>
          <w:sz w:val="24"/>
          <w:szCs w:val="24"/>
        </w:rPr>
        <w:t xml:space="preserve">Individual financing and payment programs are available. The school offers funding options to assist students with tuition costs if available at the time. This payment program is a no interest loan in which payment arrangements are made to the school. The student is responsible for making the payment on a timely basis. If the payments are not received per contracted, the loan will go into default, the student shall be suspended from the course of study and in some cases a collection agency will be retained to further collect debt owed. If collection agency is used, the student is responsible for all debts incurred from collecting said debt. Monthly payments vary according to down payment and amount of time (months) student agrees to finance his/her balance. The school also accepts credit cards for tuition payments. Veteran's Education Benefits are also available to those who qualify.   </w:t>
      </w:r>
    </w:p>
    <w:p w14:paraId="6781D9B1" w14:textId="77777777" w:rsidR="002F2E6B" w:rsidRPr="00E900E3" w:rsidRDefault="002F2E6B">
      <w:pPr>
        <w:rPr>
          <w:rFonts w:ascii="Times New Roman" w:hAnsi="Times New Roman" w:cs="Times New Roman"/>
        </w:rPr>
      </w:pPr>
    </w:p>
    <w:p w14:paraId="7B893CC7" w14:textId="77777777" w:rsidR="002F2E6B" w:rsidRPr="00E900E3" w:rsidRDefault="00077EF0">
      <w:pPr>
        <w:rPr>
          <w:rFonts w:ascii="Times New Roman" w:hAnsi="Times New Roman" w:cs="Times New Roman"/>
          <w:b/>
          <w:bCs/>
          <w:sz w:val="40"/>
          <w:szCs w:val="40"/>
          <w:u w:val="single"/>
        </w:rPr>
      </w:pPr>
      <w:r w:rsidRPr="00E900E3">
        <w:rPr>
          <w:rFonts w:ascii="Times New Roman" w:hAnsi="Times New Roman" w:cs="Times New Roman"/>
          <w:b/>
          <w:bCs/>
          <w:sz w:val="40"/>
          <w:szCs w:val="40"/>
          <w:u w:val="single"/>
        </w:rPr>
        <w:t>EXTRA INSTITUTIONAL CHARGES</w:t>
      </w:r>
    </w:p>
    <w:p w14:paraId="5AEDAA8F" w14:textId="51D306E2" w:rsidR="00424FE5" w:rsidRPr="00E900E3" w:rsidRDefault="00077EF0">
      <w:pPr>
        <w:rPr>
          <w:rFonts w:ascii="Times New Roman" w:hAnsi="Times New Roman" w:cs="Times New Roman"/>
          <w:sz w:val="24"/>
          <w:szCs w:val="24"/>
        </w:rPr>
      </w:pPr>
      <w:r w:rsidRPr="00E900E3">
        <w:rPr>
          <w:rFonts w:ascii="Times New Roman" w:hAnsi="Times New Roman" w:cs="Times New Roman"/>
          <w:sz w:val="24"/>
          <w:szCs w:val="24"/>
        </w:rPr>
        <w:t xml:space="preserve"> Any student not completing the prescribed program, in the time allowed per contract, other than extenuating circumstances, will be charged an additional $125.00 per month until completed. If a student must attend school for a longer period than initially contracted, and longer than the maximum allotted time frame for the course of study he/she is enrolled, there will be a required fee of $125</w:t>
      </w:r>
      <w:r w:rsidR="00361C21">
        <w:rPr>
          <w:rFonts w:ascii="Times New Roman" w:hAnsi="Times New Roman" w:cs="Times New Roman"/>
          <w:sz w:val="24"/>
          <w:szCs w:val="24"/>
        </w:rPr>
        <w:t xml:space="preserve">.00 </w:t>
      </w:r>
      <w:r w:rsidRPr="00E900E3">
        <w:rPr>
          <w:rFonts w:ascii="Times New Roman" w:hAnsi="Times New Roman" w:cs="Times New Roman"/>
          <w:sz w:val="24"/>
          <w:szCs w:val="24"/>
        </w:rPr>
        <w:t xml:space="preserve">per month needed to complete the course. (This does not include any students who have withdrawn and re-entered the course of study. It also exempts students who have been granted an official leave of absence.) Student who has </w:t>
      </w:r>
      <w:r w:rsidR="00B0018B" w:rsidRPr="00E900E3">
        <w:rPr>
          <w:rFonts w:ascii="Times New Roman" w:hAnsi="Times New Roman" w:cs="Times New Roman"/>
          <w:sz w:val="24"/>
          <w:szCs w:val="24"/>
        </w:rPr>
        <w:t xml:space="preserve">withdrawn </w:t>
      </w:r>
      <w:proofErr w:type="gramStart"/>
      <w:r w:rsidR="00B0018B" w:rsidRPr="00E900E3">
        <w:rPr>
          <w:rFonts w:ascii="Times New Roman" w:hAnsi="Times New Roman" w:cs="Times New Roman"/>
          <w:sz w:val="24"/>
          <w:szCs w:val="24"/>
        </w:rPr>
        <w:t>from</w:t>
      </w:r>
      <w:r w:rsidR="000110E6" w:rsidRPr="00E900E3">
        <w:rPr>
          <w:rFonts w:ascii="Times New Roman" w:hAnsi="Times New Roman" w:cs="Times New Roman"/>
          <w:sz w:val="24"/>
          <w:szCs w:val="24"/>
        </w:rPr>
        <w:t xml:space="preserve">  the</w:t>
      </w:r>
      <w:proofErr w:type="gramEnd"/>
      <w:r w:rsidR="000110E6" w:rsidRPr="00E900E3">
        <w:rPr>
          <w:rFonts w:ascii="Times New Roman" w:hAnsi="Times New Roman" w:cs="Times New Roman"/>
          <w:sz w:val="24"/>
          <w:szCs w:val="24"/>
        </w:rPr>
        <w:t xml:space="preserve">  program  and  later  </w:t>
      </w:r>
      <w:r w:rsidR="000110E6" w:rsidRPr="00E900E3">
        <w:rPr>
          <w:rFonts w:ascii="Times New Roman" w:hAnsi="Times New Roman" w:cs="Times New Roman"/>
          <w:sz w:val="24"/>
          <w:szCs w:val="24"/>
        </w:rPr>
        <w:lastRenderedPageBreak/>
        <w:t xml:space="preserve">decides  to  re-enter  may  do so under  certain conditions.  Any </w:t>
      </w:r>
      <w:proofErr w:type="gramStart"/>
      <w:r w:rsidR="000110E6" w:rsidRPr="00E900E3">
        <w:rPr>
          <w:rFonts w:ascii="Times New Roman" w:hAnsi="Times New Roman" w:cs="Times New Roman"/>
          <w:sz w:val="24"/>
          <w:szCs w:val="24"/>
        </w:rPr>
        <w:t>student  wishing</w:t>
      </w:r>
      <w:proofErr w:type="gramEnd"/>
      <w:r w:rsidR="000110E6" w:rsidRPr="00E900E3">
        <w:rPr>
          <w:rFonts w:ascii="Times New Roman" w:hAnsi="Times New Roman" w:cs="Times New Roman"/>
          <w:sz w:val="24"/>
          <w:szCs w:val="24"/>
        </w:rPr>
        <w:t xml:space="preserve">  to  re-enter the program  in  which  they  were  previously enrolled  will  be  charged  a  onetime  re-entry  fee of  $100.00</w:t>
      </w:r>
    </w:p>
    <w:p w14:paraId="6AB50AFC" w14:textId="77777777" w:rsidR="00424FE5" w:rsidRPr="00E900E3" w:rsidRDefault="00424FE5">
      <w:pPr>
        <w:rPr>
          <w:rFonts w:ascii="Times New Roman" w:hAnsi="Times New Roman" w:cs="Times New Roman"/>
          <w:sz w:val="24"/>
          <w:szCs w:val="24"/>
        </w:rPr>
      </w:pPr>
    </w:p>
    <w:p w14:paraId="3E7359FC" w14:textId="3F486D78" w:rsidR="0052096A" w:rsidRPr="00E900E3" w:rsidRDefault="00B0018B">
      <w:pPr>
        <w:rPr>
          <w:rFonts w:ascii="Times New Roman" w:hAnsi="Times New Roman" w:cs="Times New Roman"/>
          <w:b/>
          <w:bCs/>
          <w:sz w:val="40"/>
          <w:szCs w:val="40"/>
          <w:u w:val="single"/>
        </w:rPr>
      </w:pPr>
      <w:proofErr w:type="gramStart"/>
      <w:r w:rsidRPr="00E900E3">
        <w:rPr>
          <w:rFonts w:ascii="Times New Roman" w:hAnsi="Times New Roman" w:cs="Times New Roman"/>
          <w:b/>
          <w:bCs/>
          <w:sz w:val="40"/>
          <w:szCs w:val="40"/>
          <w:u w:val="single"/>
        </w:rPr>
        <w:t>ADDITIONAL</w:t>
      </w:r>
      <w:r w:rsidR="000110E6" w:rsidRPr="00E900E3">
        <w:rPr>
          <w:rFonts w:ascii="Times New Roman" w:hAnsi="Times New Roman" w:cs="Times New Roman"/>
          <w:b/>
          <w:bCs/>
          <w:sz w:val="40"/>
          <w:szCs w:val="40"/>
          <w:u w:val="single"/>
        </w:rPr>
        <w:t xml:space="preserve">  STUDENT</w:t>
      </w:r>
      <w:proofErr w:type="gramEnd"/>
      <w:r w:rsidR="000110E6" w:rsidRPr="00E900E3">
        <w:rPr>
          <w:rFonts w:ascii="Times New Roman" w:hAnsi="Times New Roman" w:cs="Times New Roman"/>
          <w:b/>
          <w:bCs/>
          <w:sz w:val="40"/>
          <w:szCs w:val="40"/>
          <w:u w:val="single"/>
        </w:rPr>
        <w:t xml:space="preserve">  EXPENSES</w:t>
      </w:r>
    </w:p>
    <w:p w14:paraId="6A4FFCB9" w14:textId="051460B0" w:rsidR="00847269" w:rsidRPr="00E900E3" w:rsidRDefault="000110E6">
      <w:pPr>
        <w:rPr>
          <w:rFonts w:ascii="Times New Roman" w:hAnsi="Times New Roman" w:cs="Times New Roman"/>
          <w:sz w:val="24"/>
          <w:szCs w:val="24"/>
        </w:rPr>
      </w:pPr>
      <w:r w:rsidRPr="00E900E3">
        <w:rPr>
          <w:rFonts w:ascii="Times New Roman" w:hAnsi="Times New Roman" w:cs="Times New Roman"/>
        </w:rPr>
        <w:t xml:space="preserve"> </w:t>
      </w:r>
      <w:r w:rsidRPr="00E900E3">
        <w:rPr>
          <w:rFonts w:ascii="Times New Roman" w:hAnsi="Times New Roman" w:cs="Times New Roman"/>
          <w:sz w:val="24"/>
          <w:szCs w:val="24"/>
        </w:rPr>
        <w:t xml:space="preserve">When </w:t>
      </w:r>
      <w:proofErr w:type="gramStart"/>
      <w:r w:rsidRPr="00E900E3">
        <w:rPr>
          <w:rFonts w:ascii="Times New Roman" w:hAnsi="Times New Roman" w:cs="Times New Roman"/>
          <w:sz w:val="24"/>
          <w:szCs w:val="24"/>
        </w:rPr>
        <w:t>a  student</w:t>
      </w:r>
      <w:proofErr w:type="gramEnd"/>
      <w:r w:rsidRPr="00E900E3">
        <w:rPr>
          <w:rFonts w:ascii="Times New Roman" w:hAnsi="Times New Roman" w:cs="Times New Roman"/>
          <w:sz w:val="24"/>
          <w:szCs w:val="24"/>
        </w:rPr>
        <w:t xml:space="preserve">  enrolls  in Barber/Instructor/ Refresher  Course  at  </w:t>
      </w:r>
      <w:r w:rsidR="00E875B5" w:rsidRPr="00E900E3">
        <w:rPr>
          <w:rFonts w:ascii="Times New Roman" w:hAnsi="Times New Roman" w:cs="Times New Roman"/>
          <w:sz w:val="24"/>
          <w:szCs w:val="24"/>
        </w:rPr>
        <w:t>Scales Barber Academy</w:t>
      </w:r>
      <w:r w:rsidR="00847269" w:rsidRPr="00E900E3">
        <w:rPr>
          <w:rFonts w:ascii="Times New Roman" w:hAnsi="Times New Roman" w:cs="Times New Roman"/>
          <w:sz w:val="24"/>
          <w:szCs w:val="24"/>
        </w:rPr>
        <w:t xml:space="preserve"> </w:t>
      </w:r>
      <w:r w:rsidRPr="00E900E3">
        <w:rPr>
          <w:rFonts w:ascii="Times New Roman" w:hAnsi="Times New Roman" w:cs="Times New Roman"/>
          <w:sz w:val="24"/>
          <w:szCs w:val="24"/>
        </w:rPr>
        <w:t xml:space="preserve">l, the  program  necessities  such as  books, kits,  and  supplies (relating  directly to  the  course  of  study),  are  included  in  the  tuition  &amp;  fees  and provided  by  the  institution. </w:t>
      </w:r>
      <w:proofErr w:type="gramStart"/>
      <w:r w:rsidRPr="00E900E3">
        <w:rPr>
          <w:rFonts w:ascii="Times New Roman" w:hAnsi="Times New Roman" w:cs="Times New Roman"/>
          <w:sz w:val="24"/>
          <w:szCs w:val="24"/>
        </w:rPr>
        <w:t>There  are</w:t>
      </w:r>
      <w:proofErr w:type="gramEnd"/>
      <w:r w:rsidRPr="00E900E3">
        <w:rPr>
          <w:rFonts w:ascii="Times New Roman" w:hAnsi="Times New Roman" w:cs="Times New Roman"/>
          <w:sz w:val="24"/>
          <w:szCs w:val="24"/>
        </w:rPr>
        <w:t xml:space="preserve">, however, a few  other  items  to  consider  that  will  be necessary  to  the  program  at  the  student’s  cost. </w:t>
      </w:r>
      <w:r w:rsidR="00B0018B" w:rsidRPr="00E900E3">
        <w:rPr>
          <w:rFonts w:ascii="Times New Roman" w:hAnsi="Times New Roman" w:cs="Times New Roman"/>
          <w:sz w:val="24"/>
          <w:szCs w:val="24"/>
        </w:rPr>
        <w:t>The following</w:t>
      </w:r>
      <w:r w:rsidRPr="00E900E3">
        <w:rPr>
          <w:rFonts w:ascii="Times New Roman" w:hAnsi="Times New Roman" w:cs="Times New Roman"/>
          <w:sz w:val="24"/>
          <w:szCs w:val="24"/>
        </w:rPr>
        <w:t xml:space="preserve"> </w:t>
      </w:r>
      <w:proofErr w:type="gramStart"/>
      <w:r w:rsidRPr="00E900E3">
        <w:rPr>
          <w:rFonts w:ascii="Times New Roman" w:hAnsi="Times New Roman" w:cs="Times New Roman"/>
          <w:sz w:val="24"/>
          <w:szCs w:val="24"/>
        </w:rPr>
        <w:t>are  some</w:t>
      </w:r>
      <w:proofErr w:type="gramEnd"/>
      <w:r w:rsidRPr="00E900E3">
        <w:rPr>
          <w:rFonts w:ascii="Times New Roman" w:hAnsi="Times New Roman" w:cs="Times New Roman"/>
          <w:sz w:val="24"/>
          <w:szCs w:val="24"/>
        </w:rPr>
        <w:t xml:space="preserve">  examples  of  such items:</w:t>
      </w:r>
    </w:p>
    <w:p w14:paraId="199F3FCB" w14:textId="627C871A" w:rsidR="006C0D36" w:rsidRPr="00E900E3" w:rsidRDefault="000110E6" w:rsidP="005C5C6C">
      <w:pPr>
        <w:pStyle w:val="ListParagraph"/>
        <w:numPr>
          <w:ilvl w:val="0"/>
          <w:numId w:val="14"/>
        </w:numPr>
        <w:rPr>
          <w:rFonts w:ascii="Times New Roman" w:hAnsi="Times New Roman" w:cs="Times New Roman"/>
          <w:sz w:val="32"/>
          <w:szCs w:val="32"/>
        </w:rPr>
      </w:pPr>
      <w:r w:rsidRPr="00E900E3">
        <w:rPr>
          <w:rFonts w:ascii="Times New Roman" w:hAnsi="Times New Roman" w:cs="Times New Roman"/>
          <w:sz w:val="32"/>
          <w:szCs w:val="32"/>
        </w:rPr>
        <w:t xml:space="preserve">A </w:t>
      </w:r>
      <w:r w:rsidR="00B0018B" w:rsidRPr="00E900E3">
        <w:rPr>
          <w:rFonts w:ascii="Times New Roman" w:hAnsi="Times New Roman" w:cs="Times New Roman"/>
          <w:sz w:val="32"/>
          <w:szCs w:val="32"/>
        </w:rPr>
        <w:t>student may</w:t>
      </w:r>
      <w:r w:rsidRPr="00E900E3">
        <w:rPr>
          <w:rFonts w:ascii="Times New Roman" w:hAnsi="Times New Roman" w:cs="Times New Roman"/>
          <w:sz w:val="32"/>
          <w:szCs w:val="32"/>
        </w:rPr>
        <w:t xml:space="preserve"> </w:t>
      </w:r>
      <w:proofErr w:type="gramStart"/>
      <w:r w:rsidRPr="00E900E3">
        <w:rPr>
          <w:rFonts w:ascii="Times New Roman" w:hAnsi="Times New Roman" w:cs="Times New Roman"/>
          <w:sz w:val="32"/>
          <w:szCs w:val="32"/>
        </w:rPr>
        <w:t>elect  to</w:t>
      </w:r>
      <w:proofErr w:type="gramEnd"/>
      <w:r w:rsidRPr="00E900E3">
        <w:rPr>
          <w:rFonts w:ascii="Times New Roman" w:hAnsi="Times New Roman" w:cs="Times New Roman"/>
          <w:sz w:val="32"/>
          <w:szCs w:val="32"/>
        </w:rPr>
        <w:t xml:space="preserve">  use  specialty products not  included  in  the  kit  provided.  </w:t>
      </w:r>
      <w:r w:rsidR="00B0018B" w:rsidRPr="00E900E3">
        <w:rPr>
          <w:rFonts w:ascii="Times New Roman" w:hAnsi="Times New Roman" w:cs="Times New Roman"/>
          <w:sz w:val="32"/>
          <w:szCs w:val="32"/>
        </w:rPr>
        <w:t>Such items</w:t>
      </w:r>
      <w:r w:rsidRPr="00E900E3">
        <w:rPr>
          <w:rFonts w:ascii="Times New Roman" w:hAnsi="Times New Roman" w:cs="Times New Roman"/>
          <w:sz w:val="32"/>
          <w:szCs w:val="32"/>
        </w:rPr>
        <w:t xml:space="preserve"> </w:t>
      </w:r>
      <w:proofErr w:type="gramStart"/>
      <w:r w:rsidRPr="00E900E3">
        <w:rPr>
          <w:rFonts w:ascii="Times New Roman" w:hAnsi="Times New Roman" w:cs="Times New Roman"/>
          <w:sz w:val="32"/>
          <w:szCs w:val="32"/>
        </w:rPr>
        <w:t>may  be</w:t>
      </w:r>
      <w:proofErr w:type="gramEnd"/>
      <w:r w:rsidRPr="00E900E3">
        <w:rPr>
          <w:rFonts w:ascii="Times New Roman" w:hAnsi="Times New Roman" w:cs="Times New Roman"/>
          <w:sz w:val="32"/>
          <w:szCs w:val="32"/>
        </w:rPr>
        <w:t xml:space="preserve">  purchased  by  the  student, and  may  be  used  in  The  School.  </w:t>
      </w:r>
    </w:p>
    <w:p w14:paraId="0D5F0885" w14:textId="77777777" w:rsidR="00B94D31" w:rsidRPr="00E900E3" w:rsidRDefault="000110E6" w:rsidP="005C5C6C">
      <w:pPr>
        <w:pStyle w:val="ListParagraph"/>
        <w:numPr>
          <w:ilvl w:val="0"/>
          <w:numId w:val="14"/>
        </w:numPr>
        <w:rPr>
          <w:rFonts w:ascii="Times New Roman" w:hAnsi="Times New Roman" w:cs="Times New Roman"/>
          <w:sz w:val="32"/>
          <w:szCs w:val="32"/>
        </w:rPr>
      </w:pPr>
      <w:r w:rsidRPr="00E900E3">
        <w:rPr>
          <w:rFonts w:ascii="Times New Roman" w:hAnsi="Times New Roman" w:cs="Times New Roman"/>
          <w:sz w:val="32"/>
          <w:szCs w:val="32"/>
        </w:rPr>
        <w:t xml:space="preserve"> </w:t>
      </w:r>
      <w:proofErr w:type="gramStart"/>
      <w:r w:rsidRPr="00E900E3">
        <w:rPr>
          <w:rFonts w:ascii="Times New Roman" w:hAnsi="Times New Roman" w:cs="Times New Roman"/>
          <w:sz w:val="32"/>
          <w:szCs w:val="32"/>
        </w:rPr>
        <w:t>If  a</w:t>
      </w:r>
      <w:proofErr w:type="gramEnd"/>
      <w:r w:rsidRPr="00E900E3">
        <w:rPr>
          <w:rFonts w:ascii="Times New Roman" w:hAnsi="Times New Roman" w:cs="Times New Roman"/>
          <w:sz w:val="32"/>
          <w:szCs w:val="32"/>
        </w:rPr>
        <w:t xml:space="preserve">  student  should  damage  or  misplace  any items in  his/her  kit,  the  student  will  be responsible  for  replacing  that  item. </w:t>
      </w:r>
    </w:p>
    <w:p w14:paraId="11D68B85" w14:textId="77777777" w:rsidR="00B94D31" w:rsidRPr="00E900E3" w:rsidRDefault="000110E6" w:rsidP="005C5C6C">
      <w:pPr>
        <w:pStyle w:val="ListParagraph"/>
        <w:numPr>
          <w:ilvl w:val="0"/>
          <w:numId w:val="14"/>
        </w:numPr>
        <w:rPr>
          <w:rFonts w:ascii="Times New Roman" w:hAnsi="Times New Roman" w:cs="Times New Roman"/>
          <w:sz w:val="32"/>
          <w:szCs w:val="32"/>
        </w:rPr>
      </w:pPr>
      <w:r w:rsidRPr="00E900E3">
        <w:rPr>
          <w:rFonts w:ascii="Times New Roman" w:hAnsi="Times New Roman" w:cs="Times New Roman"/>
          <w:sz w:val="32"/>
          <w:szCs w:val="32"/>
        </w:rPr>
        <w:t xml:space="preserve"> Each </w:t>
      </w:r>
      <w:proofErr w:type="gramStart"/>
      <w:r w:rsidRPr="00E900E3">
        <w:rPr>
          <w:rFonts w:ascii="Times New Roman" w:hAnsi="Times New Roman" w:cs="Times New Roman"/>
          <w:sz w:val="32"/>
          <w:szCs w:val="32"/>
        </w:rPr>
        <w:t>student  is</w:t>
      </w:r>
      <w:proofErr w:type="gramEnd"/>
      <w:r w:rsidRPr="00E900E3">
        <w:rPr>
          <w:rFonts w:ascii="Times New Roman" w:hAnsi="Times New Roman" w:cs="Times New Roman"/>
          <w:sz w:val="32"/>
          <w:szCs w:val="32"/>
        </w:rPr>
        <w:t xml:space="preserve">  expected  to  wear  the  proper  assigned  uniform  every  day. </w:t>
      </w:r>
    </w:p>
    <w:p w14:paraId="6EB31F71" w14:textId="77777777" w:rsidR="00B94D31" w:rsidRPr="00E900E3" w:rsidRDefault="000110E6" w:rsidP="005C5C6C">
      <w:pPr>
        <w:pStyle w:val="ListParagraph"/>
        <w:numPr>
          <w:ilvl w:val="0"/>
          <w:numId w:val="14"/>
        </w:numPr>
        <w:rPr>
          <w:rFonts w:ascii="Times New Roman" w:hAnsi="Times New Roman" w:cs="Times New Roman"/>
          <w:sz w:val="32"/>
          <w:szCs w:val="32"/>
        </w:rPr>
      </w:pPr>
      <w:r w:rsidRPr="00E900E3">
        <w:rPr>
          <w:rFonts w:ascii="Times New Roman" w:hAnsi="Times New Roman" w:cs="Times New Roman"/>
          <w:sz w:val="32"/>
          <w:szCs w:val="32"/>
        </w:rPr>
        <w:t xml:space="preserve"> Each </w:t>
      </w:r>
      <w:proofErr w:type="gramStart"/>
      <w:r w:rsidRPr="00E900E3">
        <w:rPr>
          <w:rFonts w:ascii="Times New Roman" w:hAnsi="Times New Roman" w:cs="Times New Roman"/>
          <w:sz w:val="32"/>
          <w:szCs w:val="32"/>
        </w:rPr>
        <w:t>student  is</w:t>
      </w:r>
      <w:proofErr w:type="gramEnd"/>
      <w:r w:rsidRPr="00E900E3">
        <w:rPr>
          <w:rFonts w:ascii="Times New Roman" w:hAnsi="Times New Roman" w:cs="Times New Roman"/>
          <w:sz w:val="32"/>
          <w:szCs w:val="32"/>
        </w:rPr>
        <w:t xml:space="preserve">  expected  to  wear  the  appropriate  footwear  every  day.   </w:t>
      </w:r>
    </w:p>
    <w:p w14:paraId="68CA1FBE" w14:textId="77777777" w:rsidR="00B70A0C" w:rsidRPr="00E900E3" w:rsidRDefault="000110E6" w:rsidP="005C5C6C">
      <w:pPr>
        <w:pStyle w:val="ListParagraph"/>
        <w:numPr>
          <w:ilvl w:val="0"/>
          <w:numId w:val="14"/>
        </w:numPr>
        <w:rPr>
          <w:rFonts w:ascii="Times New Roman" w:hAnsi="Times New Roman" w:cs="Times New Roman"/>
          <w:sz w:val="32"/>
          <w:szCs w:val="32"/>
        </w:rPr>
      </w:pPr>
      <w:r w:rsidRPr="00E900E3">
        <w:rPr>
          <w:rFonts w:ascii="Times New Roman" w:hAnsi="Times New Roman" w:cs="Times New Roman"/>
          <w:sz w:val="32"/>
          <w:szCs w:val="32"/>
        </w:rPr>
        <w:t xml:space="preserve"> </w:t>
      </w:r>
      <w:proofErr w:type="gramStart"/>
      <w:r w:rsidRPr="00E900E3">
        <w:rPr>
          <w:rFonts w:ascii="Times New Roman" w:hAnsi="Times New Roman" w:cs="Times New Roman"/>
          <w:sz w:val="32"/>
          <w:szCs w:val="32"/>
        </w:rPr>
        <w:t>Transportation  costs</w:t>
      </w:r>
      <w:proofErr w:type="gramEnd"/>
      <w:r w:rsidRPr="00E900E3">
        <w:rPr>
          <w:rFonts w:ascii="Times New Roman" w:hAnsi="Times New Roman" w:cs="Times New Roman"/>
          <w:sz w:val="32"/>
          <w:szCs w:val="32"/>
        </w:rPr>
        <w:t xml:space="preserve">. </w:t>
      </w:r>
    </w:p>
    <w:p w14:paraId="2D30B93B" w14:textId="77777777" w:rsidR="00B70A0C" w:rsidRPr="00E900E3" w:rsidRDefault="000110E6" w:rsidP="005C5C6C">
      <w:pPr>
        <w:pStyle w:val="ListParagraph"/>
        <w:numPr>
          <w:ilvl w:val="0"/>
          <w:numId w:val="14"/>
        </w:numPr>
        <w:rPr>
          <w:rFonts w:ascii="Times New Roman" w:hAnsi="Times New Roman" w:cs="Times New Roman"/>
          <w:sz w:val="32"/>
          <w:szCs w:val="32"/>
        </w:rPr>
      </w:pPr>
      <w:r w:rsidRPr="00E900E3">
        <w:rPr>
          <w:rFonts w:ascii="Times New Roman" w:hAnsi="Times New Roman" w:cs="Times New Roman"/>
          <w:sz w:val="32"/>
          <w:szCs w:val="32"/>
        </w:rPr>
        <w:t xml:space="preserve">  School </w:t>
      </w:r>
      <w:proofErr w:type="gramStart"/>
      <w:r w:rsidRPr="00E900E3">
        <w:rPr>
          <w:rFonts w:ascii="Times New Roman" w:hAnsi="Times New Roman" w:cs="Times New Roman"/>
          <w:sz w:val="32"/>
          <w:szCs w:val="32"/>
        </w:rPr>
        <w:t>supplies  such</w:t>
      </w:r>
      <w:proofErr w:type="gramEnd"/>
      <w:r w:rsidRPr="00E900E3">
        <w:rPr>
          <w:rFonts w:ascii="Times New Roman" w:hAnsi="Times New Roman" w:cs="Times New Roman"/>
          <w:sz w:val="32"/>
          <w:szCs w:val="32"/>
        </w:rPr>
        <w:t xml:space="preserve"> as  notebooks, pens, pencils, and  any  other  items  the  student  wishes  to use  for  classes  and  assignments. (</w:t>
      </w:r>
      <w:proofErr w:type="gramStart"/>
      <w:r w:rsidRPr="00E900E3">
        <w:rPr>
          <w:rFonts w:ascii="Times New Roman" w:hAnsi="Times New Roman" w:cs="Times New Roman"/>
          <w:sz w:val="32"/>
          <w:szCs w:val="32"/>
        </w:rPr>
        <w:t>Cost  may</w:t>
      </w:r>
      <w:proofErr w:type="gramEnd"/>
      <w:r w:rsidRPr="00E900E3">
        <w:rPr>
          <w:rFonts w:ascii="Times New Roman" w:hAnsi="Times New Roman" w:cs="Times New Roman"/>
          <w:sz w:val="32"/>
          <w:szCs w:val="32"/>
        </w:rPr>
        <w:t xml:space="preserve">  vary  upon  student  preference.)</w:t>
      </w:r>
    </w:p>
    <w:p w14:paraId="413ED3EA" w14:textId="77777777" w:rsidR="0040159A" w:rsidRPr="00E900E3" w:rsidRDefault="0040159A" w:rsidP="00B70A0C">
      <w:pPr>
        <w:pStyle w:val="ListParagraph"/>
        <w:rPr>
          <w:rFonts w:ascii="Times New Roman" w:hAnsi="Times New Roman" w:cs="Times New Roman"/>
          <w:sz w:val="32"/>
          <w:szCs w:val="32"/>
        </w:rPr>
      </w:pPr>
    </w:p>
    <w:p w14:paraId="22549CCA" w14:textId="4BDFC4CC" w:rsidR="00D623A9" w:rsidRPr="00E900E3" w:rsidRDefault="000110E6" w:rsidP="00B70A0C">
      <w:pPr>
        <w:pStyle w:val="ListParagraph"/>
        <w:rPr>
          <w:rFonts w:ascii="Times New Roman" w:hAnsi="Times New Roman" w:cs="Times New Roman"/>
          <w:sz w:val="24"/>
          <w:szCs w:val="24"/>
        </w:rPr>
      </w:pPr>
      <w:r w:rsidRPr="00E900E3">
        <w:rPr>
          <w:rFonts w:ascii="Times New Roman" w:hAnsi="Times New Roman" w:cs="Times New Roman"/>
          <w:sz w:val="32"/>
          <w:szCs w:val="32"/>
        </w:rPr>
        <w:t xml:space="preserve"> </w:t>
      </w:r>
      <w:r w:rsidR="00B0018B" w:rsidRPr="00E900E3">
        <w:rPr>
          <w:rFonts w:ascii="Times New Roman" w:hAnsi="Times New Roman" w:cs="Times New Roman"/>
          <w:sz w:val="32"/>
          <w:szCs w:val="32"/>
        </w:rPr>
        <w:t>Please Note</w:t>
      </w:r>
      <w:r w:rsidRPr="00E900E3">
        <w:rPr>
          <w:rFonts w:ascii="Times New Roman" w:hAnsi="Times New Roman" w:cs="Times New Roman"/>
          <w:sz w:val="24"/>
          <w:szCs w:val="24"/>
        </w:rPr>
        <w:t xml:space="preserve">:  </w:t>
      </w:r>
      <w:proofErr w:type="gramStart"/>
      <w:r w:rsidRPr="00E900E3">
        <w:rPr>
          <w:rFonts w:ascii="Times New Roman" w:hAnsi="Times New Roman" w:cs="Times New Roman"/>
          <w:sz w:val="24"/>
          <w:szCs w:val="24"/>
        </w:rPr>
        <w:t>These  are</w:t>
      </w:r>
      <w:proofErr w:type="gramEnd"/>
      <w:r w:rsidRPr="00E900E3">
        <w:rPr>
          <w:rFonts w:ascii="Times New Roman" w:hAnsi="Times New Roman" w:cs="Times New Roman"/>
          <w:sz w:val="24"/>
          <w:szCs w:val="24"/>
        </w:rPr>
        <w:t xml:space="preserve">  examples  of  various  fees  and  expenses,  and  are  not  limited  to  the  above items  listed.  </w:t>
      </w:r>
      <w:proofErr w:type="gramStart"/>
      <w:r w:rsidRPr="00E900E3">
        <w:rPr>
          <w:rFonts w:ascii="Times New Roman" w:hAnsi="Times New Roman" w:cs="Times New Roman"/>
          <w:sz w:val="24"/>
          <w:szCs w:val="24"/>
        </w:rPr>
        <w:t>Expenses  may</w:t>
      </w:r>
      <w:proofErr w:type="gramEnd"/>
      <w:r w:rsidRPr="00E900E3">
        <w:rPr>
          <w:rFonts w:ascii="Times New Roman" w:hAnsi="Times New Roman" w:cs="Times New Roman"/>
          <w:sz w:val="24"/>
          <w:szCs w:val="24"/>
        </w:rPr>
        <w:t xml:space="preserve">  vary  upon  the  student’s  needs.</w:t>
      </w:r>
    </w:p>
    <w:p w14:paraId="230FB0A0" w14:textId="77777777" w:rsidR="00D623A9" w:rsidRPr="00E900E3" w:rsidRDefault="00D623A9" w:rsidP="00B70A0C">
      <w:pPr>
        <w:pStyle w:val="ListParagraph"/>
        <w:rPr>
          <w:rFonts w:ascii="Times New Roman" w:hAnsi="Times New Roman" w:cs="Times New Roman"/>
        </w:rPr>
      </w:pPr>
    </w:p>
    <w:p w14:paraId="2BF7A94B" w14:textId="77777777" w:rsidR="00D623A9" w:rsidRPr="00E900E3" w:rsidRDefault="000110E6" w:rsidP="00B70A0C">
      <w:pPr>
        <w:pStyle w:val="ListParagraph"/>
        <w:rPr>
          <w:rFonts w:ascii="Times New Roman" w:hAnsi="Times New Roman" w:cs="Times New Roman"/>
          <w:b/>
          <w:bCs/>
          <w:sz w:val="40"/>
          <w:szCs w:val="40"/>
          <w:u w:val="single"/>
        </w:rPr>
      </w:pPr>
      <w:r w:rsidRPr="00E900E3">
        <w:rPr>
          <w:rFonts w:ascii="Times New Roman" w:hAnsi="Times New Roman" w:cs="Times New Roman"/>
          <w:b/>
          <w:bCs/>
          <w:sz w:val="40"/>
          <w:szCs w:val="40"/>
          <w:u w:val="single"/>
        </w:rPr>
        <w:t xml:space="preserve"> SCHOLARSHIPS </w:t>
      </w:r>
    </w:p>
    <w:p w14:paraId="57265A71" w14:textId="6D88E718" w:rsidR="00D623A9" w:rsidRPr="00E900E3" w:rsidRDefault="000110E6" w:rsidP="00B70A0C">
      <w:pPr>
        <w:pStyle w:val="ListParagraph"/>
        <w:rPr>
          <w:rFonts w:ascii="Times New Roman" w:hAnsi="Times New Roman" w:cs="Times New Roman"/>
          <w:sz w:val="24"/>
          <w:szCs w:val="24"/>
        </w:rPr>
      </w:pPr>
      <w:r w:rsidRPr="00E900E3">
        <w:rPr>
          <w:rFonts w:ascii="Times New Roman" w:hAnsi="Times New Roman" w:cs="Times New Roman"/>
          <w:sz w:val="24"/>
          <w:szCs w:val="24"/>
        </w:rPr>
        <w:t xml:space="preserve">Scholarships </w:t>
      </w:r>
      <w:r w:rsidR="00B0018B" w:rsidRPr="00E900E3">
        <w:rPr>
          <w:rFonts w:ascii="Times New Roman" w:hAnsi="Times New Roman" w:cs="Times New Roman"/>
          <w:sz w:val="24"/>
          <w:szCs w:val="24"/>
        </w:rPr>
        <w:t>are awarded</w:t>
      </w:r>
      <w:r w:rsidRPr="00E900E3">
        <w:rPr>
          <w:rFonts w:ascii="Times New Roman" w:hAnsi="Times New Roman" w:cs="Times New Roman"/>
          <w:sz w:val="24"/>
          <w:szCs w:val="24"/>
        </w:rPr>
        <w:t xml:space="preserve"> </w:t>
      </w:r>
      <w:proofErr w:type="gramStart"/>
      <w:r w:rsidRPr="00E900E3">
        <w:rPr>
          <w:rFonts w:ascii="Times New Roman" w:hAnsi="Times New Roman" w:cs="Times New Roman"/>
          <w:sz w:val="24"/>
          <w:szCs w:val="24"/>
        </w:rPr>
        <w:t>but  are</w:t>
      </w:r>
      <w:proofErr w:type="gramEnd"/>
      <w:r w:rsidRPr="00E900E3">
        <w:rPr>
          <w:rFonts w:ascii="Times New Roman" w:hAnsi="Times New Roman" w:cs="Times New Roman"/>
          <w:sz w:val="24"/>
          <w:szCs w:val="24"/>
        </w:rPr>
        <w:t xml:space="preserve">  limited based on  available  funds at  the  time  for persons  applying  for entrance  to </w:t>
      </w:r>
      <w:r w:rsidR="00C06E21" w:rsidRPr="00E900E3">
        <w:rPr>
          <w:rFonts w:ascii="Times New Roman" w:hAnsi="Times New Roman" w:cs="Times New Roman"/>
          <w:sz w:val="24"/>
          <w:szCs w:val="24"/>
        </w:rPr>
        <w:t>Scales B</w:t>
      </w:r>
      <w:r w:rsidR="00716256" w:rsidRPr="00E900E3">
        <w:rPr>
          <w:rFonts w:ascii="Times New Roman" w:hAnsi="Times New Roman" w:cs="Times New Roman"/>
          <w:sz w:val="24"/>
          <w:szCs w:val="24"/>
        </w:rPr>
        <w:t xml:space="preserve">arber </w:t>
      </w:r>
      <w:r w:rsidR="005B1097" w:rsidRPr="00E900E3">
        <w:rPr>
          <w:rFonts w:ascii="Times New Roman" w:hAnsi="Times New Roman" w:cs="Times New Roman"/>
          <w:sz w:val="24"/>
          <w:szCs w:val="24"/>
        </w:rPr>
        <w:t>Academy</w:t>
      </w:r>
      <w:r w:rsidRPr="00E900E3">
        <w:rPr>
          <w:rFonts w:ascii="Times New Roman" w:hAnsi="Times New Roman" w:cs="Times New Roman"/>
          <w:sz w:val="24"/>
          <w:szCs w:val="24"/>
        </w:rPr>
        <w:t xml:space="preserve">. </w:t>
      </w:r>
    </w:p>
    <w:p w14:paraId="756883BA" w14:textId="77777777" w:rsidR="007A5EB8" w:rsidRPr="00E900E3" w:rsidRDefault="007A5EB8" w:rsidP="00B70A0C">
      <w:pPr>
        <w:pStyle w:val="ListParagraph"/>
        <w:rPr>
          <w:rFonts w:ascii="Times New Roman" w:hAnsi="Times New Roman" w:cs="Times New Roman"/>
          <w:sz w:val="24"/>
          <w:szCs w:val="24"/>
        </w:rPr>
      </w:pPr>
    </w:p>
    <w:p w14:paraId="45927F3D" w14:textId="77777777" w:rsidR="007A5EB8" w:rsidRDefault="000110E6" w:rsidP="00B70A0C">
      <w:pPr>
        <w:pStyle w:val="ListParagraph"/>
        <w:rPr>
          <w:rFonts w:ascii="Times New Roman" w:hAnsi="Times New Roman" w:cs="Times New Roman"/>
          <w:b/>
          <w:bCs/>
          <w:color w:val="C00000"/>
          <w:sz w:val="52"/>
          <w:szCs w:val="52"/>
          <w:u w:val="single"/>
        </w:rPr>
      </w:pPr>
      <w:r w:rsidRPr="0043206F">
        <w:rPr>
          <w:rFonts w:ascii="Times New Roman" w:hAnsi="Times New Roman" w:cs="Times New Roman"/>
          <w:b/>
          <w:bCs/>
          <w:color w:val="C00000"/>
          <w:sz w:val="52"/>
          <w:szCs w:val="52"/>
          <w:u w:val="single"/>
        </w:rPr>
        <w:t>Cancellation and Refund Policies</w:t>
      </w:r>
    </w:p>
    <w:p w14:paraId="0490CE59" w14:textId="77777777" w:rsidR="00DF6DFA" w:rsidRDefault="00DF6DFA" w:rsidP="00B70A0C">
      <w:pPr>
        <w:pStyle w:val="ListParagraph"/>
        <w:rPr>
          <w:rFonts w:ascii="Times New Roman" w:hAnsi="Times New Roman" w:cs="Times New Roman"/>
          <w:b/>
          <w:bCs/>
          <w:color w:val="C00000"/>
          <w:sz w:val="52"/>
          <w:szCs w:val="52"/>
          <w:u w:val="single"/>
        </w:rPr>
      </w:pPr>
    </w:p>
    <w:p w14:paraId="7EEA4EF3" w14:textId="17EA1F72" w:rsidR="00DF6DFA" w:rsidRDefault="00DF6DFA" w:rsidP="00B70A0C">
      <w:pPr>
        <w:pStyle w:val="ListParagraph"/>
        <w:rPr>
          <w:rFonts w:ascii="Times New Roman" w:hAnsi="Times New Roman" w:cs="Times New Roman"/>
          <w:color w:val="000000" w:themeColor="text1"/>
          <w:sz w:val="32"/>
          <w:szCs w:val="32"/>
        </w:rPr>
      </w:pPr>
      <w:r w:rsidRPr="00BD4A37">
        <w:rPr>
          <w:rFonts w:ascii="Times New Roman" w:hAnsi="Times New Roman" w:cs="Times New Roman"/>
          <w:color w:val="000000" w:themeColor="text1"/>
          <w:sz w:val="32"/>
          <w:szCs w:val="32"/>
        </w:rPr>
        <w:t xml:space="preserve">Our </w:t>
      </w:r>
      <w:r w:rsidR="00BD4A37" w:rsidRPr="00BD4A37">
        <w:rPr>
          <w:rFonts w:ascii="Times New Roman" w:hAnsi="Times New Roman" w:cs="Times New Roman"/>
          <w:color w:val="000000" w:themeColor="text1"/>
          <w:sz w:val="32"/>
          <w:szCs w:val="32"/>
        </w:rPr>
        <w:t>institution has</w:t>
      </w:r>
      <w:r w:rsidRPr="00BD4A37">
        <w:rPr>
          <w:rFonts w:ascii="Times New Roman" w:hAnsi="Times New Roman" w:cs="Times New Roman"/>
          <w:color w:val="000000" w:themeColor="text1"/>
          <w:sz w:val="32"/>
          <w:szCs w:val="32"/>
        </w:rPr>
        <w:t xml:space="preserve"> a fair and equitable refund policy for the refund of tuition, fees, and other institutional charges in the event the institution cancels a class or</w:t>
      </w:r>
      <w:r w:rsidR="00361C21">
        <w:rPr>
          <w:rFonts w:ascii="Times New Roman" w:hAnsi="Times New Roman" w:cs="Times New Roman"/>
          <w:color w:val="000000" w:themeColor="text1"/>
          <w:sz w:val="32"/>
          <w:szCs w:val="32"/>
        </w:rPr>
        <w:t xml:space="preserve"> </w:t>
      </w:r>
      <w:r w:rsidRPr="00BD4A37">
        <w:rPr>
          <w:rFonts w:ascii="Times New Roman" w:hAnsi="Times New Roman" w:cs="Times New Roman"/>
          <w:color w:val="000000" w:themeColor="text1"/>
          <w:sz w:val="32"/>
          <w:szCs w:val="32"/>
        </w:rPr>
        <w:t xml:space="preserve">if a student does not enter or does not </w:t>
      </w:r>
      <w:r w:rsidRPr="00BD4A37">
        <w:rPr>
          <w:rFonts w:ascii="Times New Roman" w:hAnsi="Times New Roman" w:cs="Times New Roman"/>
          <w:color w:val="000000" w:themeColor="text1"/>
          <w:sz w:val="32"/>
          <w:szCs w:val="32"/>
        </w:rPr>
        <w:lastRenderedPageBreak/>
        <w:t>complete the period of enrollment of which they have been charged.</w:t>
      </w:r>
      <w:r w:rsidR="00BD4A37" w:rsidRPr="00BD4A37">
        <w:rPr>
          <w:rFonts w:ascii="Times New Roman" w:hAnsi="Times New Roman" w:cs="Times New Roman"/>
          <w:color w:val="000000" w:themeColor="text1"/>
          <w:sz w:val="32"/>
          <w:szCs w:val="32"/>
        </w:rPr>
        <w:t xml:space="preserve"> Refunds are made without requiring a request from students.</w:t>
      </w:r>
      <w:r w:rsidR="003B4948">
        <w:rPr>
          <w:rFonts w:ascii="Times New Roman" w:hAnsi="Times New Roman" w:cs="Times New Roman"/>
          <w:color w:val="000000" w:themeColor="text1"/>
          <w:sz w:val="32"/>
          <w:szCs w:val="32"/>
        </w:rPr>
        <w:t xml:space="preserve"> We also do not keep more than $100 for a student that does not start class.</w:t>
      </w:r>
      <w:r w:rsidR="00534112">
        <w:rPr>
          <w:rFonts w:ascii="Times New Roman" w:hAnsi="Times New Roman" w:cs="Times New Roman"/>
          <w:color w:val="000000" w:themeColor="text1"/>
          <w:sz w:val="32"/>
          <w:szCs w:val="32"/>
        </w:rPr>
        <w:t xml:space="preserve"> Since students pay out of pocket, they are only credited for the hours they pay for an attend. If students are behind on payments their account will be placed on a temporary hold until they can catch up on their payments. Holds on account include on hours, grades, and receiving a transcript.</w:t>
      </w:r>
      <w:r w:rsidR="00361C21">
        <w:rPr>
          <w:rFonts w:ascii="Times New Roman" w:hAnsi="Times New Roman" w:cs="Times New Roman"/>
          <w:color w:val="000000" w:themeColor="text1"/>
          <w:sz w:val="32"/>
          <w:szCs w:val="32"/>
        </w:rPr>
        <w:t xml:space="preserve"> VA Refund policy for individuals utilizing Veterans Affairs education benefits, the school will refund the unused portion of prepaid tuition and fees on a pro-rata basis. Any amount </w:t>
      </w:r>
      <w:proofErr w:type="gramStart"/>
      <w:r w:rsidR="00361C21">
        <w:rPr>
          <w:rFonts w:ascii="Times New Roman" w:hAnsi="Times New Roman" w:cs="Times New Roman"/>
          <w:color w:val="000000" w:themeColor="text1"/>
          <w:sz w:val="32"/>
          <w:szCs w:val="32"/>
        </w:rPr>
        <w:t>in excess of</w:t>
      </w:r>
      <w:proofErr w:type="gramEnd"/>
      <w:r w:rsidR="00361C21">
        <w:rPr>
          <w:rFonts w:ascii="Times New Roman" w:hAnsi="Times New Roman" w:cs="Times New Roman"/>
          <w:color w:val="000000" w:themeColor="text1"/>
          <w:sz w:val="32"/>
          <w:szCs w:val="32"/>
        </w:rPr>
        <w:t xml:space="preserve"> $10.00 for an enrollment or registration fee will also be prorated.</w:t>
      </w:r>
    </w:p>
    <w:p w14:paraId="0641BA7F" w14:textId="77777777" w:rsidR="003B4948" w:rsidRPr="00BD4A37" w:rsidRDefault="003B4948" w:rsidP="00B70A0C">
      <w:pPr>
        <w:pStyle w:val="ListParagraph"/>
        <w:rPr>
          <w:rFonts w:ascii="Times New Roman" w:hAnsi="Times New Roman" w:cs="Times New Roman"/>
          <w:color w:val="000000" w:themeColor="text1"/>
          <w:sz w:val="32"/>
          <w:szCs w:val="32"/>
        </w:rPr>
      </w:pPr>
    </w:p>
    <w:p w14:paraId="4D604718" w14:textId="0913B390" w:rsidR="00B0018B" w:rsidRPr="00E900E3" w:rsidRDefault="00B0018B" w:rsidP="00B0018B">
      <w:pPr>
        <w:pStyle w:val="ListParagraph"/>
        <w:numPr>
          <w:ilvl w:val="2"/>
          <w:numId w:val="3"/>
        </w:numPr>
        <w:rPr>
          <w:rFonts w:ascii="Times New Roman" w:hAnsi="Times New Roman" w:cs="Times New Roman"/>
          <w:sz w:val="32"/>
          <w:szCs w:val="32"/>
        </w:rPr>
      </w:pPr>
      <w:r w:rsidRPr="00E900E3">
        <w:rPr>
          <w:rFonts w:ascii="Times New Roman" w:hAnsi="Times New Roman" w:cs="Times New Roman"/>
          <w:i/>
          <w:iCs/>
          <w:sz w:val="32"/>
          <w:szCs w:val="32"/>
        </w:rPr>
        <w:t>Official Cancellation</w:t>
      </w:r>
      <w:r w:rsidR="000110E6" w:rsidRPr="00E900E3">
        <w:rPr>
          <w:rFonts w:ascii="Times New Roman" w:hAnsi="Times New Roman" w:cs="Times New Roman"/>
          <w:i/>
          <w:iCs/>
          <w:sz w:val="32"/>
          <w:szCs w:val="32"/>
        </w:rPr>
        <w:t>/</w:t>
      </w:r>
      <w:r w:rsidRPr="00E900E3">
        <w:rPr>
          <w:rFonts w:ascii="Times New Roman" w:hAnsi="Times New Roman" w:cs="Times New Roman"/>
          <w:i/>
          <w:iCs/>
          <w:sz w:val="32"/>
          <w:szCs w:val="32"/>
        </w:rPr>
        <w:t>Withdrawal</w:t>
      </w:r>
      <w:r w:rsidRPr="00E900E3">
        <w:rPr>
          <w:rFonts w:ascii="Times New Roman" w:hAnsi="Times New Roman" w:cs="Times New Roman"/>
          <w:sz w:val="32"/>
          <w:szCs w:val="32"/>
        </w:rPr>
        <w:t xml:space="preserve"> </w:t>
      </w:r>
      <w:proofErr w:type="gramStart"/>
      <w:r w:rsidRPr="00E900E3">
        <w:rPr>
          <w:rFonts w:ascii="Times New Roman" w:hAnsi="Times New Roman" w:cs="Times New Roman"/>
          <w:sz w:val="32"/>
          <w:szCs w:val="32"/>
        </w:rPr>
        <w:t>-</w:t>
      </w:r>
      <w:r w:rsidR="000110E6" w:rsidRPr="00E900E3">
        <w:rPr>
          <w:rFonts w:ascii="Times New Roman" w:hAnsi="Times New Roman" w:cs="Times New Roman"/>
          <w:sz w:val="32"/>
          <w:szCs w:val="32"/>
        </w:rPr>
        <w:t xml:space="preserve">  Any</w:t>
      </w:r>
      <w:proofErr w:type="gramEnd"/>
      <w:r w:rsidR="000110E6" w:rsidRPr="00E900E3">
        <w:rPr>
          <w:rFonts w:ascii="Times New Roman" w:hAnsi="Times New Roman" w:cs="Times New Roman"/>
          <w:sz w:val="32"/>
          <w:szCs w:val="32"/>
        </w:rPr>
        <w:t xml:space="preserve">  monies  due  the  applicant  or  student  shall be  refunded within  forty-five  (45)  days  of  official  cancellation  or  withdrawal. </w:t>
      </w:r>
      <w:r w:rsidRPr="00E900E3">
        <w:rPr>
          <w:rFonts w:ascii="Times New Roman" w:hAnsi="Times New Roman" w:cs="Times New Roman"/>
          <w:sz w:val="32"/>
          <w:szCs w:val="32"/>
        </w:rPr>
        <w:t>Official cancellation or</w:t>
      </w:r>
      <w:r w:rsidR="000110E6" w:rsidRPr="00E900E3">
        <w:rPr>
          <w:rFonts w:ascii="Times New Roman" w:hAnsi="Times New Roman" w:cs="Times New Roman"/>
          <w:sz w:val="32"/>
          <w:szCs w:val="32"/>
        </w:rPr>
        <w:t xml:space="preserve"> </w:t>
      </w:r>
      <w:proofErr w:type="gramStart"/>
      <w:r w:rsidR="000110E6" w:rsidRPr="00E900E3">
        <w:rPr>
          <w:rFonts w:ascii="Times New Roman" w:hAnsi="Times New Roman" w:cs="Times New Roman"/>
          <w:sz w:val="32"/>
          <w:szCs w:val="32"/>
        </w:rPr>
        <w:t>withdrawal  shall</w:t>
      </w:r>
      <w:proofErr w:type="gramEnd"/>
      <w:r w:rsidR="000110E6" w:rsidRPr="00E900E3">
        <w:rPr>
          <w:rFonts w:ascii="Times New Roman" w:hAnsi="Times New Roman" w:cs="Times New Roman"/>
          <w:sz w:val="32"/>
          <w:szCs w:val="32"/>
        </w:rPr>
        <w:t xml:space="preserve">  occur  on  the  earlier  of  the  dates  that:</w:t>
      </w:r>
    </w:p>
    <w:p w14:paraId="4052B9FB" w14:textId="77777777" w:rsidR="00747197" w:rsidRPr="00E900E3" w:rsidRDefault="000110E6" w:rsidP="00B70A0C">
      <w:pPr>
        <w:pStyle w:val="ListParagraph"/>
        <w:rPr>
          <w:rFonts w:ascii="Times New Roman" w:hAnsi="Times New Roman" w:cs="Times New Roman"/>
          <w:sz w:val="32"/>
          <w:szCs w:val="32"/>
        </w:rPr>
      </w:pPr>
      <w:r w:rsidRPr="00E900E3">
        <w:rPr>
          <w:rFonts w:ascii="Times New Roman" w:hAnsi="Times New Roman" w:cs="Times New Roman"/>
          <w:sz w:val="32"/>
          <w:szCs w:val="32"/>
        </w:rPr>
        <w:t xml:space="preserve"> a.  </w:t>
      </w:r>
      <w:proofErr w:type="gramStart"/>
      <w:r w:rsidRPr="00E900E3">
        <w:rPr>
          <w:rFonts w:ascii="Times New Roman" w:hAnsi="Times New Roman" w:cs="Times New Roman"/>
          <w:sz w:val="32"/>
          <w:szCs w:val="32"/>
        </w:rPr>
        <w:t>An  applicant</w:t>
      </w:r>
      <w:proofErr w:type="gramEnd"/>
      <w:r w:rsidRPr="00E900E3">
        <w:rPr>
          <w:rFonts w:ascii="Times New Roman" w:hAnsi="Times New Roman" w:cs="Times New Roman"/>
          <w:sz w:val="32"/>
          <w:szCs w:val="32"/>
        </w:rPr>
        <w:t xml:space="preserve">  not  accepted  by  the  school, shall  be  entitled  to  a  refund  of all  monies paid.</w:t>
      </w:r>
    </w:p>
    <w:p w14:paraId="40B5A461" w14:textId="77777777" w:rsidR="002C4FBB" w:rsidRPr="00E900E3" w:rsidRDefault="000110E6" w:rsidP="00B70A0C">
      <w:pPr>
        <w:pStyle w:val="ListParagraph"/>
        <w:rPr>
          <w:rFonts w:ascii="Times New Roman" w:hAnsi="Times New Roman" w:cs="Times New Roman"/>
          <w:sz w:val="32"/>
          <w:szCs w:val="32"/>
        </w:rPr>
      </w:pPr>
      <w:r w:rsidRPr="00E900E3">
        <w:rPr>
          <w:rFonts w:ascii="Times New Roman" w:hAnsi="Times New Roman" w:cs="Times New Roman"/>
          <w:sz w:val="32"/>
          <w:szCs w:val="32"/>
        </w:rPr>
        <w:t xml:space="preserve"> b.  </w:t>
      </w:r>
      <w:proofErr w:type="gramStart"/>
      <w:r w:rsidRPr="00E900E3">
        <w:rPr>
          <w:rFonts w:ascii="Times New Roman" w:hAnsi="Times New Roman" w:cs="Times New Roman"/>
          <w:sz w:val="32"/>
          <w:szCs w:val="32"/>
        </w:rPr>
        <w:t>If  a</w:t>
      </w:r>
      <w:proofErr w:type="gramEnd"/>
      <w:r w:rsidRPr="00E900E3">
        <w:rPr>
          <w:rFonts w:ascii="Times New Roman" w:hAnsi="Times New Roman" w:cs="Times New Roman"/>
          <w:sz w:val="32"/>
          <w:szCs w:val="32"/>
        </w:rPr>
        <w:t xml:space="preserve"> student  (or  in  the  case  of  a student  under  legal  age, his/her  parent  or  guardian) cancels  the  student’s  contract  and  demands  the  student’  money  back  in writing,  within three  (3)  business  days  of  the  signing  of  the enrollment agreement/contract,  all monies  collected  by the  school  shall  be  refunded.  This </w:t>
      </w:r>
      <w:proofErr w:type="gramStart"/>
      <w:r w:rsidRPr="00E900E3">
        <w:rPr>
          <w:rFonts w:ascii="Times New Roman" w:hAnsi="Times New Roman" w:cs="Times New Roman"/>
          <w:sz w:val="32"/>
          <w:szCs w:val="32"/>
        </w:rPr>
        <w:t>policy  applies</w:t>
      </w:r>
      <w:proofErr w:type="gramEnd"/>
      <w:r w:rsidRPr="00E900E3">
        <w:rPr>
          <w:rFonts w:ascii="Times New Roman" w:hAnsi="Times New Roman" w:cs="Times New Roman"/>
          <w:sz w:val="32"/>
          <w:szCs w:val="32"/>
        </w:rPr>
        <w:t xml:space="preserve"> regardless of whether or not the student has  actually  started  training.</w:t>
      </w:r>
    </w:p>
    <w:p w14:paraId="1370010C" w14:textId="20BC5CD0" w:rsidR="002C4FBB" w:rsidRPr="00E900E3" w:rsidRDefault="000110E6" w:rsidP="00B70A0C">
      <w:pPr>
        <w:pStyle w:val="ListParagraph"/>
        <w:rPr>
          <w:rFonts w:ascii="Times New Roman" w:hAnsi="Times New Roman" w:cs="Times New Roman"/>
          <w:sz w:val="32"/>
          <w:szCs w:val="32"/>
        </w:rPr>
      </w:pPr>
      <w:r w:rsidRPr="00E900E3">
        <w:rPr>
          <w:rFonts w:ascii="Times New Roman" w:hAnsi="Times New Roman" w:cs="Times New Roman"/>
          <w:sz w:val="32"/>
          <w:szCs w:val="32"/>
        </w:rPr>
        <w:t xml:space="preserve"> c.  </w:t>
      </w:r>
      <w:proofErr w:type="gramStart"/>
      <w:r w:rsidRPr="00E900E3">
        <w:rPr>
          <w:rFonts w:ascii="Times New Roman" w:hAnsi="Times New Roman" w:cs="Times New Roman"/>
          <w:sz w:val="32"/>
          <w:szCs w:val="32"/>
        </w:rPr>
        <w:t>If  a</w:t>
      </w:r>
      <w:proofErr w:type="gramEnd"/>
      <w:r w:rsidRPr="00E900E3">
        <w:rPr>
          <w:rFonts w:ascii="Times New Roman" w:hAnsi="Times New Roman" w:cs="Times New Roman"/>
          <w:sz w:val="32"/>
          <w:szCs w:val="32"/>
        </w:rPr>
        <w:t xml:space="preserve"> student  cancels  their  contract  after  three  (3)  business  days  after signing,  but prior to  entering classes, the  student  shall  be  entitled  to  a refund  of all  monies  paid  to  the school</w:t>
      </w:r>
      <w:r w:rsidR="00101C6C">
        <w:rPr>
          <w:rFonts w:ascii="Times New Roman" w:hAnsi="Times New Roman" w:cs="Times New Roman"/>
          <w:sz w:val="32"/>
          <w:szCs w:val="32"/>
        </w:rPr>
        <w:t>. The only, money the school will keep is the application fee.</w:t>
      </w:r>
    </w:p>
    <w:p w14:paraId="4AE4DABD" w14:textId="1C031432" w:rsidR="002C4FBB" w:rsidRPr="00E900E3" w:rsidRDefault="000110E6" w:rsidP="00B70A0C">
      <w:pPr>
        <w:pStyle w:val="ListParagraph"/>
        <w:rPr>
          <w:rFonts w:ascii="Times New Roman" w:hAnsi="Times New Roman" w:cs="Times New Roman"/>
          <w:sz w:val="32"/>
          <w:szCs w:val="32"/>
        </w:rPr>
      </w:pPr>
      <w:r w:rsidRPr="00E900E3">
        <w:rPr>
          <w:rFonts w:ascii="Times New Roman" w:hAnsi="Times New Roman" w:cs="Times New Roman"/>
          <w:sz w:val="32"/>
          <w:szCs w:val="32"/>
        </w:rPr>
        <w:t xml:space="preserve"> d.  A student notifies the institution of his/her withdrawal. </w:t>
      </w:r>
    </w:p>
    <w:p w14:paraId="48A85309" w14:textId="77777777" w:rsidR="00491846" w:rsidRPr="00E900E3" w:rsidRDefault="000110E6" w:rsidP="00B70A0C">
      <w:pPr>
        <w:pStyle w:val="ListParagraph"/>
        <w:rPr>
          <w:rFonts w:ascii="Times New Roman" w:hAnsi="Times New Roman" w:cs="Times New Roman"/>
          <w:sz w:val="32"/>
          <w:szCs w:val="32"/>
        </w:rPr>
      </w:pPr>
      <w:r w:rsidRPr="00E900E3">
        <w:rPr>
          <w:rFonts w:ascii="Times New Roman" w:hAnsi="Times New Roman" w:cs="Times New Roman"/>
          <w:sz w:val="32"/>
          <w:szCs w:val="32"/>
        </w:rPr>
        <w:t xml:space="preserve"> e.  A </w:t>
      </w:r>
      <w:proofErr w:type="gramStart"/>
      <w:r w:rsidRPr="00E900E3">
        <w:rPr>
          <w:rFonts w:ascii="Times New Roman" w:hAnsi="Times New Roman" w:cs="Times New Roman"/>
          <w:sz w:val="32"/>
          <w:szCs w:val="32"/>
        </w:rPr>
        <w:t>student  on</w:t>
      </w:r>
      <w:proofErr w:type="gramEnd"/>
      <w:r w:rsidRPr="00E900E3">
        <w:rPr>
          <w:rFonts w:ascii="Times New Roman" w:hAnsi="Times New Roman" w:cs="Times New Roman"/>
          <w:sz w:val="32"/>
          <w:szCs w:val="32"/>
        </w:rPr>
        <w:t xml:space="preserve">  an  approved  leave  of  absence  notifies  the  school  that  he  or  she  will  not be  returning.  </w:t>
      </w:r>
      <w:proofErr w:type="gramStart"/>
      <w:r w:rsidRPr="00E900E3">
        <w:rPr>
          <w:rFonts w:ascii="Times New Roman" w:hAnsi="Times New Roman" w:cs="Times New Roman"/>
          <w:sz w:val="32"/>
          <w:szCs w:val="32"/>
        </w:rPr>
        <w:t>The  date</w:t>
      </w:r>
      <w:proofErr w:type="gramEnd"/>
      <w:r w:rsidRPr="00E900E3">
        <w:rPr>
          <w:rFonts w:ascii="Times New Roman" w:hAnsi="Times New Roman" w:cs="Times New Roman"/>
          <w:sz w:val="32"/>
          <w:szCs w:val="32"/>
        </w:rPr>
        <w:t xml:space="preserve">  of  withdrawal  shall  be  the  earlier  of  the  date  of  expiration  of  </w:t>
      </w:r>
      <w:r w:rsidRPr="00E900E3">
        <w:rPr>
          <w:rFonts w:ascii="Times New Roman" w:hAnsi="Times New Roman" w:cs="Times New Roman"/>
          <w:sz w:val="32"/>
          <w:szCs w:val="32"/>
        </w:rPr>
        <w:lastRenderedPageBreak/>
        <w:t>the</w:t>
      </w:r>
      <w:r w:rsidR="00186E43" w:rsidRPr="00E900E3">
        <w:rPr>
          <w:rFonts w:ascii="Times New Roman" w:hAnsi="Times New Roman" w:cs="Times New Roman"/>
          <w:sz w:val="32"/>
          <w:szCs w:val="32"/>
        </w:rPr>
        <w:t xml:space="preserve"> </w:t>
      </w:r>
      <w:r w:rsidR="00847F9F" w:rsidRPr="00E900E3">
        <w:rPr>
          <w:rFonts w:ascii="Times New Roman" w:hAnsi="Times New Roman" w:cs="Times New Roman"/>
          <w:sz w:val="32"/>
          <w:szCs w:val="32"/>
        </w:rPr>
        <w:t>leave  of  absence  or  the  date  the  student  notifies  the  institution  that  the  student  will not be  returning;  or</w:t>
      </w:r>
    </w:p>
    <w:p w14:paraId="7C8659F5" w14:textId="77777777" w:rsidR="00491846" w:rsidRPr="00E900E3" w:rsidRDefault="00847F9F" w:rsidP="00B70A0C">
      <w:pPr>
        <w:pStyle w:val="ListParagraph"/>
        <w:rPr>
          <w:rFonts w:ascii="Times New Roman" w:hAnsi="Times New Roman" w:cs="Times New Roman"/>
          <w:sz w:val="32"/>
          <w:szCs w:val="32"/>
        </w:rPr>
      </w:pPr>
      <w:r w:rsidRPr="00E900E3">
        <w:rPr>
          <w:rFonts w:ascii="Times New Roman" w:hAnsi="Times New Roman" w:cs="Times New Roman"/>
          <w:sz w:val="32"/>
          <w:szCs w:val="32"/>
        </w:rPr>
        <w:t xml:space="preserve"> f. </w:t>
      </w:r>
      <w:proofErr w:type="gramStart"/>
      <w:r w:rsidRPr="00E900E3">
        <w:rPr>
          <w:rFonts w:ascii="Times New Roman" w:hAnsi="Times New Roman" w:cs="Times New Roman"/>
          <w:sz w:val="32"/>
          <w:szCs w:val="32"/>
        </w:rPr>
        <w:t>A  student</w:t>
      </w:r>
      <w:proofErr w:type="gramEnd"/>
      <w:r w:rsidRPr="00E900E3">
        <w:rPr>
          <w:rFonts w:ascii="Times New Roman" w:hAnsi="Times New Roman" w:cs="Times New Roman"/>
          <w:sz w:val="32"/>
          <w:szCs w:val="32"/>
        </w:rPr>
        <w:t xml:space="preserve">  is expelled  by  the  school. </w:t>
      </w:r>
    </w:p>
    <w:p w14:paraId="4935F61A" w14:textId="53DC5C46" w:rsidR="0080395E" w:rsidRPr="00E900E3" w:rsidRDefault="00847F9F" w:rsidP="00B70A0C">
      <w:pPr>
        <w:pStyle w:val="ListParagraph"/>
        <w:rPr>
          <w:rFonts w:ascii="Times New Roman" w:hAnsi="Times New Roman" w:cs="Times New Roman"/>
          <w:sz w:val="32"/>
          <w:szCs w:val="32"/>
        </w:rPr>
      </w:pPr>
      <w:r w:rsidRPr="00E900E3">
        <w:rPr>
          <w:rFonts w:ascii="Times New Roman" w:hAnsi="Times New Roman" w:cs="Times New Roman"/>
          <w:sz w:val="32"/>
          <w:szCs w:val="32"/>
        </w:rPr>
        <w:t xml:space="preserve">g.  </w:t>
      </w:r>
      <w:proofErr w:type="gramStart"/>
      <w:r w:rsidRPr="00E900E3">
        <w:rPr>
          <w:rFonts w:ascii="Times New Roman" w:hAnsi="Times New Roman" w:cs="Times New Roman"/>
          <w:sz w:val="32"/>
          <w:szCs w:val="32"/>
        </w:rPr>
        <w:t>In  type</w:t>
      </w:r>
      <w:proofErr w:type="gramEnd"/>
      <w:r w:rsidRPr="00E900E3">
        <w:rPr>
          <w:rFonts w:ascii="Times New Roman" w:hAnsi="Times New Roman" w:cs="Times New Roman"/>
          <w:sz w:val="32"/>
          <w:szCs w:val="32"/>
        </w:rPr>
        <w:t xml:space="preserve">  2,3,4  or  5, official  cancellations  or  withdrawals, the  cancellation  date  will  be determined  by  the  postmark  on written  notification,  or  the  date  said  information is delivered  to  the  school  administrator/owner in  person.</w:t>
      </w:r>
    </w:p>
    <w:p w14:paraId="47CCD5C7" w14:textId="77777777" w:rsidR="00B0018B" w:rsidRPr="00E900E3" w:rsidRDefault="00B0018B" w:rsidP="00B70A0C">
      <w:pPr>
        <w:pStyle w:val="ListParagraph"/>
        <w:rPr>
          <w:rFonts w:ascii="Times New Roman" w:hAnsi="Times New Roman" w:cs="Times New Roman"/>
          <w:sz w:val="32"/>
          <w:szCs w:val="32"/>
        </w:rPr>
      </w:pPr>
    </w:p>
    <w:p w14:paraId="362F2514" w14:textId="77777777" w:rsidR="00B35BEC" w:rsidRPr="00E900E3" w:rsidRDefault="00847F9F" w:rsidP="00B70A0C">
      <w:pPr>
        <w:pStyle w:val="ListParagraph"/>
        <w:rPr>
          <w:rFonts w:ascii="Times New Roman" w:hAnsi="Times New Roman" w:cs="Times New Roman"/>
          <w:sz w:val="32"/>
          <w:szCs w:val="32"/>
        </w:rPr>
      </w:pPr>
      <w:r w:rsidRPr="00E900E3">
        <w:rPr>
          <w:rFonts w:ascii="Times New Roman" w:hAnsi="Times New Roman" w:cs="Times New Roman"/>
          <w:sz w:val="32"/>
          <w:szCs w:val="32"/>
        </w:rPr>
        <w:t xml:space="preserve"> 2.  Any monies due a </w:t>
      </w:r>
      <w:proofErr w:type="gramStart"/>
      <w:r w:rsidRPr="00E900E3">
        <w:rPr>
          <w:rFonts w:ascii="Times New Roman" w:hAnsi="Times New Roman" w:cs="Times New Roman"/>
          <w:sz w:val="32"/>
          <w:szCs w:val="32"/>
        </w:rPr>
        <w:t>student  who</w:t>
      </w:r>
      <w:proofErr w:type="gramEnd"/>
      <w:r w:rsidRPr="00E900E3">
        <w:rPr>
          <w:rFonts w:ascii="Times New Roman" w:hAnsi="Times New Roman" w:cs="Times New Roman"/>
          <w:sz w:val="32"/>
          <w:szCs w:val="32"/>
        </w:rPr>
        <w:t xml:space="preserve"> unofficially withdraws from the  institution  shall  be  refunded within  forty-five (45)  days  of  a  determination  by  the institution  that the student has withdrawn  without  notifying  the  institution.  </w:t>
      </w:r>
      <w:proofErr w:type="gramStart"/>
      <w:r w:rsidRPr="00E900E3">
        <w:rPr>
          <w:rFonts w:ascii="Times New Roman" w:hAnsi="Times New Roman" w:cs="Times New Roman"/>
          <w:sz w:val="32"/>
          <w:szCs w:val="32"/>
        </w:rPr>
        <w:t>Unofficial  withdrawals</w:t>
      </w:r>
      <w:proofErr w:type="gramEnd"/>
      <w:r w:rsidRPr="00E900E3">
        <w:rPr>
          <w:rFonts w:ascii="Times New Roman" w:hAnsi="Times New Roman" w:cs="Times New Roman"/>
          <w:sz w:val="32"/>
          <w:szCs w:val="32"/>
        </w:rPr>
        <w:t xml:space="preserve">  are  determined  by  the institution  according  to  the  attendance  policy.</w:t>
      </w:r>
    </w:p>
    <w:p w14:paraId="7B91B22F" w14:textId="77777777" w:rsidR="00B0018B" w:rsidRPr="00E900E3" w:rsidRDefault="00B0018B" w:rsidP="00B70A0C">
      <w:pPr>
        <w:pStyle w:val="ListParagraph"/>
        <w:rPr>
          <w:rFonts w:ascii="Times New Roman" w:hAnsi="Times New Roman" w:cs="Times New Roman"/>
          <w:sz w:val="32"/>
          <w:szCs w:val="32"/>
        </w:rPr>
      </w:pPr>
    </w:p>
    <w:p w14:paraId="49AE3DBE" w14:textId="1831FFCC" w:rsidR="00B35BEC" w:rsidRPr="00E900E3" w:rsidRDefault="00847F9F" w:rsidP="00B70A0C">
      <w:pPr>
        <w:pStyle w:val="ListParagraph"/>
        <w:rPr>
          <w:rFonts w:ascii="Times New Roman" w:hAnsi="Times New Roman" w:cs="Times New Roman"/>
          <w:sz w:val="32"/>
          <w:szCs w:val="32"/>
        </w:rPr>
      </w:pPr>
      <w:r w:rsidRPr="00E900E3">
        <w:rPr>
          <w:rFonts w:ascii="Times New Roman" w:hAnsi="Times New Roman" w:cs="Times New Roman"/>
          <w:sz w:val="32"/>
          <w:szCs w:val="32"/>
        </w:rPr>
        <w:t xml:space="preserve"> 3.  </w:t>
      </w:r>
      <w:proofErr w:type="gramStart"/>
      <w:r w:rsidRPr="00E900E3">
        <w:rPr>
          <w:rFonts w:ascii="Times New Roman" w:hAnsi="Times New Roman" w:cs="Times New Roman"/>
          <w:sz w:val="32"/>
          <w:szCs w:val="32"/>
        </w:rPr>
        <w:t>When  situations</w:t>
      </w:r>
      <w:proofErr w:type="gramEnd"/>
      <w:r w:rsidRPr="00E900E3">
        <w:rPr>
          <w:rFonts w:ascii="Times New Roman" w:hAnsi="Times New Roman" w:cs="Times New Roman"/>
          <w:sz w:val="32"/>
          <w:szCs w:val="32"/>
        </w:rPr>
        <w:t xml:space="preserve">  of  mitigating  circumstances  are  in  evidence,  to  include  cases  of  illness or  disabling  accident,  death  in  the  immediate  family,  or  other  circumstances beyond  the control  of  the  student, the  school  makes  a  settlement  which is  reasonable  and  fair  to  both parties.</w:t>
      </w:r>
    </w:p>
    <w:p w14:paraId="512EFA0B" w14:textId="77777777" w:rsidR="00B0018B" w:rsidRPr="00E900E3" w:rsidRDefault="00B0018B" w:rsidP="00B70A0C">
      <w:pPr>
        <w:pStyle w:val="ListParagraph"/>
        <w:rPr>
          <w:rFonts w:ascii="Times New Roman" w:hAnsi="Times New Roman" w:cs="Times New Roman"/>
          <w:sz w:val="32"/>
          <w:szCs w:val="32"/>
        </w:rPr>
      </w:pPr>
    </w:p>
    <w:p w14:paraId="3C8374D2" w14:textId="58291A0E" w:rsidR="0054760A" w:rsidRPr="00E900E3" w:rsidRDefault="00847F9F" w:rsidP="00B70A0C">
      <w:pPr>
        <w:pStyle w:val="ListParagraph"/>
        <w:rPr>
          <w:rFonts w:ascii="Times New Roman" w:hAnsi="Times New Roman" w:cs="Times New Roman"/>
          <w:sz w:val="32"/>
          <w:szCs w:val="32"/>
        </w:rPr>
      </w:pPr>
      <w:r w:rsidRPr="00E900E3">
        <w:rPr>
          <w:rFonts w:ascii="Times New Roman" w:hAnsi="Times New Roman" w:cs="Times New Roman"/>
          <w:sz w:val="32"/>
          <w:szCs w:val="32"/>
        </w:rPr>
        <w:t xml:space="preserve"> 4.  </w:t>
      </w:r>
      <w:proofErr w:type="gramStart"/>
      <w:r w:rsidRPr="00E900E3">
        <w:rPr>
          <w:rFonts w:ascii="Times New Roman" w:hAnsi="Times New Roman" w:cs="Times New Roman"/>
          <w:sz w:val="32"/>
          <w:szCs w:val="32"/>
        </w:rPr>
        <w:t>All  extra</w:t>
      </w:r>
      <w:proofErr w:type="gramEnd"/>
      <w:r w:rsidRPr="00E900E3">
        <w:rPr>
          <w:rFonts w:ascii="Times New Roman" w:hAnsi="Times New Roman" w:cs="Times New Roman"/>
          <w:sz w:val="32"/>
          <w:szCs w:val="32"/>
        </w:rPr>
        <w:t xml:space="preserve">  costs,  such  as books,  equipment,  etc.,  which  are  not  included  in  the  tuition  price are  nonrefundable  items. </w:t>
      </w:r>
    </w:p>
    <w:p w14:paraId="3BD9793B" w14:textId="77777777" w:rsidR="00B0018B" w:rsidRPr="00E900E3" w:rsidRDefault="00B0018B" w:rsidP="00B70A0C">
      <w:pPr>
        <w:pStyle w:val="ListParagraph"/>
        <w:rPr>
          <w:rFonts w:ascii="Times New Roman" w:hAnsi="Times New Roman" w:cs="Times New Roman"/>
          <w:sz w:val="32"/>
          <w:szCs w:val="32"/>
        </w:rPr>
      </w:pPr>
    </w:p>
    <w:p w14:paraId="1A256B1E" w14:textId="210CA6B9" w:rsidR="009C691A" w:rsidRPr="00E900E3" w:rsidRDefault="00847F9F" w:rsidP="00B70A0C">
      <w:pPr>
        <w:pStyle w:val="ListParagraph"/>
        <w:rPr>
          <w:rFonts w:ascii="Times New Roman" w:hAnsi="Times New Roman" w:cs="Times New Roman"/>
          <w:sz w:val="32"/>
          <w:szCs w:val="32"/>
        </w:rPr>
      </w:pPr>
      <w:r w:rsidRPr="00E900E3">
        <w:rPr>
          <w:rFonts w:ascii="Times New Roman" w:hAnsi="Times New Roman" w:cs="Times New Roman"/>
          <w:sz w:val="32"/>
          <w:szCs w:val="32"/>
        </w:rPr>
        <w:t xml:space="preserve">5.  A </w:t>
      </w:r>
      <w:proofErr w:type="gramStart"/>
      <w:r w:rsidRPr="00E900E3">
        <w:rPr>
          <w:rFonts w:ascii="Times New Roman" w:hAnsi="Times New Roman" w:cs="Times New Roman"/>
          <w:sz w:val="32"/>
          <w:szCs w:val="32"/>
        </w:rPr>
        <w:t>withdrawal  fee</w:t>
      </w:r>
      <w:proofErr w:type="gramEnd"/>
      <w:r w:rsidRPr="00E900E3">
        <w:rPr>
          <w:rFonts w:ascii="Times New Roman" w:hAnsi="Times New Roman" w:cs="Times New Roman"/>
          <w:sz w:val="32"/>
          <w:szCs w:val="32"/>
        </w:rPr>
        <w:t xml:space="preserve">  of  $150.00  will  be  charged.</w:t>
      </w:r>
    </w:p>
    <w:p w14:paraId="7D64DC52" w14:textId="77777777" w:rsidR="00B0018B" w:rsidRPr="00E900E3" w:rsidRDefault="00B0018B" w:rsidP="00B70A0C">
      <w:pPr>
        <w:pStyle w:val="ListParagraph"/>
        <w:rPr>
          <w:rFonts w:ascii="Times New Roman" w:hAnsi="Times New Roman" w:cs="Times New Roman"/>
          <w:sz w:val="32"/>
          <w:szCs w:val="32"/>
        </w:rPr>
      </w:pPr>
    </w:p>
    <w:p w14:paraId="288B14AC" w14:textId="7B3F1E91" w:rsidR="009C691A" w:rsidRPr="00E900E3" w:rsidRDefault="00847F9F" w:rsidP="00B70A0C">
      <w:pPr>
        <w:pStyle w:val="ListParagraph"/>
        <w:rPr>
          <w:rFonts w:ascii="Times New Roman" w:hAnsi="Times New Roman" w:cs="Times New Roman"/>
          <w:sz w:val="32"/>
          <w:szCs w:val="32"/>
        </w:rPr>
      </w:pPr>
      <w:r w:rsidRPr="00E900E3">
        <w:rPr>
          <w:rFonts w:ascii="Times New Roman" w:hAnsi="Times New Roman" w:cs="Times New Roman"/>
          <w:sz w:val="32"/>
          <w:szCs w:val="32"/>
        </w:rPr>
        <w:t xml:space="preserve"> 6.  </w:t>
      </w:r>
      <w:r w:rsidR="00101C6C">
        <w:rPr>
          <w:rFonts w:ascii="Times New Roman" w:hAnsi="Times New Roman" w:cs="Times New Roman"/>
          <w:sz w:val="32"/>
          <w:szCs w:val="32"/>
        </w:rPr>
        <w:t>When our school offers Federal funding,</w:t>
      </w:r>
      <w:r w:rsidRPr="00E900E3">
        <w:rPr>
          <w:rFonts w:ascii="Times New Roman" w:hAnsi="Times New Roman" w:cs="Times New Roman"/>
          <w:sz w:val="32"/>
          <w:szCs w:val="32"/>
        </w:rPr>
        <w:t xml:space="preserve"> </w:t>
      </w:r>
      <w:proofErr w:type="gramStart"/>
      <w:r w:rsidRPr="00E900E3">
        <w:rPr>
          <w:rFonts w:ascii="Times New Roman" w:hAnsi="Times New Roman" w:cs="Times New Roman"/>
          <w:sz w:val="32"/>
          <w:szCs w:val="32"/>
        </w:rPr>
        <w:t>students  receiving</w:t>
      </w:r>
      <w:proofErr w:type="gramEnd"/>
      <w:r w:rsidRPr="00E900E3">
        <w:rPr>
          <w:rFonts w:ascii="Times New Roman" w:hAnsi="Times New Roman" w:cs="Times New Roman"/>
          <w:sz w:val="32"/>
          <w:szCs w:val="32"/>
        </w:rPr>
        <w:t xml:space="preserve"> Title  IV  Funds, the  new  law  specifies  that  when  a student  withdraws from the  school  the  new  formula  for  calculating  the  return  of  Title  IV  funds be  applied.  The </w:t>
      </w:r>
      <w:proofErr w:type="gramStart"/>
      <w:r w:rsidRPr="00E900E3">
        <w:rPr>
          <w:rFonts w:ascii="Times New Roman" w:hAnsi="Times New Roman" w:cs="Times New Roman"/>
          <w:sz w:val="32"/>
          <w:szCs w:val="32"/>
        </w:rPr>
        <w:t>return  of</w:t>
      </w:r>
      <w:proofErr w:type="gramEnd"/>
      <w:r w:rsidRPr="00E900E3">
        <w:rPr>
          <w:rFonts w:ascii="Times New Roman" w:hAnsi="Times New Roman" w:cs="Times New Roman"/>
          <w:sz w:val="32"/>
          <w:szCs w:val="32"/>
        </w:rPr>
        <w:t xml:space="preserve">  funds will  be  calculated  on  cost  per  payment  period.  </w:t>
      </w:r>
      <w:proofErr w:type="gramStart"/>
      <w:r w:rsidRPr="00E900E3">
        <w:rPr>
          <w:rFonts w:ascii="Times New Roman" w:hAnsi="Times New Roman" w:cs="Times New Roman"/>
          <w:sz w:val="32"/>
          <w:szCs w:val="32"/>
        </w:rPr>
        <w:t>If  the</w:t>
      </w:r>
      <w:proofErr w:type="gramEnd"/>
      <w:r w:rsidRPr="00E900E3">
        <w:rPr>
          <w:rFonts w:ascii="Times New Roman" w:hAnsi="Times New Roman" w:cs="Times New Roman"/>
          <w:sz w:val="32"/>
          <w:szCs w:val="32"/>
        </w:rPr>
        <w:t xml:space="preserve">  student  received  more assistance  than the  student  earned,  the  excess  funds  must  be  returned  by  either  the school,  or  the  school  and  student.</w:t>
      </w:r>
    </w:p>
    <w:p w14:paraId="44CF0C42" w14:textId="77777777" w:rsidR="00B0018B" w:rsidRPr="00E900E3" w:rsidRDefault="00B0018B" w:rsidP="00B70A0C">
      <w:pPr>
        <w:pStyle w:val="ListParagraph"/>
        <w:rPr>
          <w:rFonts w:ascii="Times New Roman" w:hAnsi="Times New Roman" w:cs="Times New Roman"/>
          <w:sz w:val="32"/>
          <w:szCs w:val="32"/>
        </w:rPr>
      </w:pPr>
    </w:p>
    <w:p w14:paraId="7AA4DBDA" w14:textId="6BCB6E72" w:rsidR="00524A23" w:rsidRPr="00E900E3" w:rsidRDefault="00847F9F" w:rsidP="00B70A0C">
      <w:pPr>
        <w:pStyle w:val="ListParagraph"/>
        <w:rPr>
          <w:rFonts w:ascii="Times New Roman" w:hAnsi="Times New Roman" w:cs="Times New Roman"/>
          <w:sz w:val="32"/>
          <w:szCs w:val="32"/>
        </w:rPr>
      </w:pPr>
      <w:r w:rsidRPr="00E900E3">
        <w:rPr>
          <w:rFonts w:ascii="Times New Roman" w:hAnsi="Times New Roman" w:cs="Times New Roman"/>
          <w:sz w:val="32"/>
          <w:szCs w:val="32"/>
        </w:rPr>
        <w:lastRenderedPageBreak/>
        <w:t xml:space="preserve"> 7.  </w:t>
      </w:r>
      <w:r w:rsidR="00101C6C">
        <w:rPr>
          <w:rFonts w:ascii="Times New Roman" w:hAnsi="Times New Roman" w:cs="Times New Roman"/>
          <w:sz w:val="32"/>
          <w:szCs w:val="32"/>
        </w:rPr>
        <w:t>When our school offers Federal funding t</w:t>
      </w:r>
      <w:r w:rsidRPr="00E900E3">
        <w:rPr>
          <w:rFonts w:ascii="Times New Roman" w:hAnsi="Times New Roman" w:cs="Times New Roman"/>
          <w:sz w:val="32"/>
          <w:szCs w:val="32"/>
        </w:rPr>
        <w:t xml:space="preserve">he </w:t>
      </w:r>
      <w:r w:rsidR="00B0018B" w:rsidRPr="00E900E3">
        <w:rPr>
          <w:rFonts w:ascii="Times New Roman" w:hAnsi="Times New Roman" w:cs="Times New Roman"/>
          <w:sz w:val="32"/>
          <w:szCs w:val="32"/>
        </w:rPr>
        <w:t xml:space="preserve">refund </w:t>
      </w:r>
      <w:proofErr w:type="gramStart"/>
      <w:r w:rsidR="00B0018B" w:rsidRPr="00E900E3">
        <w:rPr>
          <w:rFonts w:ascii="Times New Roman" w:hAnsi="Times New Roman" w:cs="Times New Roman"/>
          <w:sz w:val="32"/>
          <w:szCs w:val="32"/>
        </w:rPr>
        <w:t>calculation</w:t>
      </w:r>
      <w:r w:rsidRPr="00E900E3">
        <w:rPr>
          <w:rFonts w:ascii="Times New Roman" w:hAnsi="Times New Roman" w:cs="Times New Roman"/>
          <w:sz w:val="32"/>
          <w:szCs w:val="32"/>
        </w:rPr>
        <w:t xml:space="preserve">  will</w:t>
      </w:r>
      <w:proofErr w:type="gramEnd"/>
      <w:r w:rsidRPr="00E900E3">
        <w:rPr>
          <w:rFonts w:ascii="Times New Roman" w:hAnsi="Times New Roman" w:cs="Times New Roman"/>
          <w:sz w:val="32"/>
          <w:szCs w:val="32"/>
        </w:rPr>
        <w:t xml:space="preserve">  comply with  the  Title  IV  calculation  and  the  institutional  refund policy per  school/student  contract.</w:t>
      </w:r>
    </w:p>
    <w:p w14:paraId="2A6D4724" w14:textId="77777777" w:rsidR="00B0018B" w:rsidRPr="00E900E3" w:rsidRDefault="00B0018B" w:rsidP="00B70A0C">
      <w:pPr>
        <w:pStyle w:val="ListParagraph"/>
        <w:rPr>
          <w:rFonts w:ascii="Times New Roman" w:hAnsi="Times New Roman" w:cs="Times New Roman"/>
          <w:sz w:val="32"/>
          <w:szCs w:val="32"/>
        </w:rPr>
      </w:pPr>
    </w:p>
    <w:p w14:paraId="21934471" w14:textId="72090858" w:rsidR="00524A23" w:rsidRPr="00E900E3" w:rsidRDefault="00847F9F" w:rsidP="00B70A0C">
      <w:pPr>
        <w:pStyle w:val="ListParagraph"/>
        <w:rPr>
          <w:rFonts w:ascii="Times New Roman" w:hAnsi="Times New Roman" w:cs="Times New Roman"/>
          <w:sz w:val="32"/>
          <w:szCs w:val="32"/>
        </w:rPr>
      </w:pPr>
      <w:r w:rsidRPr="00E900E3">
        <w:rPr>
          <w:rFonts w:ascii="Times New Roman" w:hAnsi="Times New Roman" w:cs="Times New Roman"/>
          <w:sz w:val="32"/>
          <w:szCs w:val="32"/>
        </w:rPr>
        <w:t xml:space="preserve"> 8.  </w:t>
      </w:r>
      <w:r w:rsidR="00B0018B" w:rsidRPr="00E900E3">
        <w:rPr>
          <w:rFonts w:ascii="Times New Roman" w:hAnsi="Times New Roman" w:cs="Times New Roman"/>
          <w:sz w:val="32"/>
          <w:szCs w:val="32"/>
        </w:rPr>
        <w:t xml:space="preserve">Enrollment </w:t>
      </w:r>
      <w:proofErr w:type="gramStart"/>
      <w:r w:rsidR="00B0018B" w:rsidRPr="00E900E3">
        <w:rPr>
          <w:rFonts w:ascii="Times New Roman" w:hAnsi="Times New Roman" w:cs="Times New Roman"/>
          <w:sz w:val="32"/>
          <w:szCs w:val="32"/>
        </w:rPr>
        <w:t>time</w:t>
      </w:r>
      <w:r w:rsidRPr="00E900E3">
        <w:rPr>
          <w:rFonts w:ascii="Times New Roman" w:hAnsi="Times New Roman" w:cs="Times New Roman"/>
          <w:sz w:val="32"/>
          <w:szCs w:val="32"/>
        </w:rPr>
        <w:t xml:space="preserve">  is</w:t>
      </w:r>
      <w:proofErr w:type="gramEnd"/>
      <w:r w:rsidRPr="00E900E3">
        <w:rPr>
          <w:rFonts w:ascii="Times New Roman" w:hAnsi="Times New Roman" w:cs="Times New Roman"/>
          <w:sz w:val="32"/>
          <w:szCs w:val="32"/>
        </w:rPr>
        <w:t xml:space="preserve">  defined  as  the  time  elapsed  between the  actual starting  date  and  the date  of the  student’s  last  day  of  physical  attendance  in  the  school. COURSE  </w:t>
      </w:r>
    </w:p>
    <w:p w14:paraId="29B55B79" w14:textId="77777777" w:rsidR="00524A23" w:rsidRPr="00E900E3" w:rsidRDefault="00524A23" w:rsidP="00B70A0C">
      <w:pPr>
        <w:pStyle w:val="ListParagraph"/>
        <w:rPr>
          <w:rFonts w:ascii="Times New Roman" w:hAnsi="Times New Roman" w:cs="Times New Roman"/>
        </w:rPr>
      </w:pPr>
    </w:p>
    <w:p w14:paraId="2D83022E" w14:textId="77777777" w:rsidR="00524A23" w:rsidRPr="00E900E3" w:rsidRDefault="00847F9F" w:rsidP="00B70A0C">
      <w:pPr>
        <w:pStyle w:val="ListParagraph"/>
        <w:rPr>
          <w:rFonts w:ascii="Times New Roman" w:hAnsi="Times New Roman" w:cs="Times New Roman"/>
          <w:b/>
          <w:bCs/>
          <w:sz w:val="40"/>
          <w:szCs w:val="40"/>
          <w:u w:val="single"/>
        </w:rPr>
      </w:pPr>
      <w:proofErr w:type="gramStart"/>
      <w:r w:rsidRPr="00E900E3">
        <w:rPr>
          <w:rFonts w:ascii="Times New Roman" w:hAnsi="Times New Roman" w:cs="Times New Roman"/>
          <w:b/>
          <w:bCs/>
          <w:sz w:val="40"/>
          <w:szCs w:val="40"/>
          <w:u w:val="single"/>
        </w:rPr>
        <w:t>CANCELLATION  POLICY</w:t>
      </w:r>
      <w:proofErr w:type="gramEnd"/>
    </w:p>
    <w:p w14:paraId="15F774A8" w14:textId="77777777" w:rsidR="005B090F" w:rsidRPr="00E900E3" w:rsidRDefault="00847F9F" w:rsidP="00B70A0C">
      <w:pPr>
        <w:pStyle w:val="ListParagraph"/>
        <w:rPr>
          <w:rFonts w:ascii="Times New Roman" w:hAnsi="Times New Roman" w:cs="Times New Roman"/>
          <w:sz w:val="24"/>
          <w:szCs w:val="24"/>
        </w:rPr>
      </w:pPr>
      <w:r w:rsidRPr="00E900E3">
        <w:rPr>
          <w:rFonts w:ascii="Times New Roman" w:hAnsi="Times New Roman" w:cs="Times New Roman"/>
          <w:sz w:val="24"/>
          <w:szCs w:val="24"/>
        </w:rPr>
        <w:t xml:space="preserve"> </w:t>
      </w:r>
      <w:proofErr w:type="gramStart"/>
      <w:r w:rsidRPr="00E900E3">
        <w:rPr>
          <w:rFonts w:ascii="Times New Roman" w:hAnsi="Times New Roman" w:cs="Times New Roman"/>
          <w:sz w:val="24"/>
          <w:szCs w:val="24"/>
        </w:rPr>
        <w:t>If  a</w:t>
      </w:r>
      <w:proofErr w:type="gramEnd"/>
      <w:r w:rsidRPr="00E900E3">
        <w:rPr>
          <w:rFonts w:ascii="Times New Roman" w:hAnsi="Times New Roman" w:cs="Times New Roman"/>
          <w:sz w:val="24"/>
          <w:szCs w:val="24"/>
        </w:rPr>
        <w:t xml:space="preserve">  course  is  canceled  subsequent  to  a  student’s  enrollment,  and  before  instruction in the course  has  begun, the  school  shall  at  its  option:</w:t>
      </w:r>
    </w:p>
    <w:p w14:paraId="5143119E" w14:textId="77777777" w:rsidR="00D928AF" w:rsidRPr="00E900E3" w:rsidRDefault="00847F9F" w:rsidP="00B70A0C">
      <w:pPr>
        <w:pStyle w:val="ListParagraph"/>
        <w:rPr>
          <w:rFonts w:ascii="Times New Roman" w:hAnsi="Times New Roman" w:cs="Times New Roman"/>
          <w:sz w:val="32"/>
          <w:szCs w:val="32"/>
        </w:rPr>
      </w:pPr>
      <w:r w:rsidRPr="00E900E3">
        <w:rPr>
          <w:rFonts w:ascii="Times New Roman" w:hAnsi="Times New Roman" w:cs="Times New Roman"/>
          <w:sz w:val="32"/>
          <w:szCs w:val="32"/>
        </w:rPr>
        <w:t xml:space="preserve"> a.  </w:t>
      </w:r>
      <w:proofErr w:type="gramStart"/>
      <w:r w:rsidRPr="00E900E3">
        <w:rPr>
          <w:rFonts w:ascii="Times New Roman" w:hAnsi="Times New Roman" w:cs="Times New Roman"/>
          <w:sz w:val="32"/>
          <w:szCs w:val="32"/>
        </w:rPr>
        <w:t>Provide  a</w:t>
      </w:r>
      <w:proofErr w:type="gramEnd"/>
      <w:r w:rsidRPr="00E900E3">
        <w:rPr>
          <w:rFonts w:ascii="Times New Roman" w:hAnsi="Times New Roman" w:cs="Times New Roman"/>
          <w:sz w:val="32"/>
          <w:szCs w:val="32"/>
        </w:rPr>
        <w:t xml:space="preserve">  full  refund  of all  monies paid;  or </w:t>
      </w:r>
    </w:p>
    <w:p w14:paraId="1948500F" w14:textId="15C29FDE" w:rsidR="00B0018B" w:rsidRPr="00E900E3" w:rsidRDefault="00847F9F" w:rsidP="00B70A0C">
      <w:pPr>
        <w:pStyle w:val="ListParagraph"/>
        <w:rPr>
          <w:rFonts w:ascii="Times New Roman" w:hAnsi="Times New Roman" w:cs="Times New Roman"/>
          <w:sz w:val="24"/>
          <w:szCs w:val="24"/>
        </w:rPr>
      </w:pPr>
      <w:r w:rsidRPr="00E900E3">
        <w:rPr>
          <w:rFonts w:ascii="Times New Roman" w:hAnsi="Times New Roman" w:cs="Times New Roman"/>
          <w:sz w:val="32"/>
          <w:szCs w:val="32"/>
        </w:rPr>
        <w:t xml:space="preserve">b.  Provide </w:t>
      </w:r>
      <w:proofErr w:type="gramStart"/>
      <w:r w:rsidRPr="00E900E3">
        <w:rPr>
          <w:rFonts w:ascii="Times New Roman" w:hAnsi="Times New Roman" w:cs="Times New Roman"/>
          <w:sz w:val="32"/>
          <w:szCs w:val="32"/>
        </w:rPr>
        <w:t>completion  of</w:t>
      </w:r>
      <w:proofErr w:type="gramEnd"/>
      <w:r w:rsidRPr="00E900E3">
        <w:rPr>
          <w:rFonts w:ascii="Times New Roman" w:hAnsi="Times New Roman" w:cs="Times New Roman"/>
          <w:sz w:val="32"/>
          <w:szCs w:val="32"/>
        </w:rPr>
        <w:t xml:space="preserve">  the  course If  a  course  and/or  program  is  canceled  subsequent  to  a  student’s  enrollment,  and  before instruction  in  the  course  and/or  program  has  begun, the  school  shall at  its option</w:t>
      </w:r>
      <w:r w:rsidRPr="00E900E3">
        <w:rPr>
          <w:rFonts w:ascii="Times New Roman" w:hAnsi="Times New Roman" w:cs="Times New Roman"/>
        </w:rPr>
        <w:t xml:space="preserve">:  </w:t>
      </w:r>
    </w:p>
    <w:p w14:paraId="1507CA45" w14:textId="3D4EF636" w:rsidR="00987DBC" w:rsidRPr="00E900E3" w:rsidRDefault="00847F9F" w:rsidP="00B70A0C">
      <w:pPr>
        <w:pStyle w:val="ListParagraph"/>
        <w:rPr>
          <w:rFonts w:ascii="Times New Roman" w:hAnsi="Times New Roman" w:cs="Times New Roman"/>
          <w:sz w:val="24"/>
          <w:szCs w:val="24"/>
        </w:rPr>
      </w:pPr>
      <w:r w:rsidRPr="00E900E3">
        <w:rPr>
          <w:rFonts w:ascii="Times New Roman" w:hAnsi="Times New Roman" w:cs="Times New Roman"/>
          <w:sz w:val="24"/>
          <w:szCs w:val="24"/>
        </w:rPr>
        <w:t xml:space="preserve"> Provide a full </w:t>
      </w:r>
      <w:proofErr w:type="gramStart"/>
      <w:r w:rsidRPr="00E900E3">
        <w:rPr>
          <w:rFonts w:ascii="Times New Roman" w:hAnsi="Times New Roman" w:cs="Times New Roman"/>
          <w:sz w:val="24"/>
          <w:szCs w:val="24"/>
        </w:rPr>
        <w:t>refund  of</w:t>
      </w:r>
      <w:proofErr w:type="gramEnd"/>
      <w:r w:rsidRPr="00E900E3">
        <w:rPr>
          <w:rFonts w:ascii="Times New Roman" w:hAnsi="Times New Roman" w:cs="Times New Roman"/>
          <w:sz w:val="24"/>
          <w:szCs w:val="24"/>
        </w:rPr>
        <w:t xml:space="preserve">  all  monies paid;  or  .  Provide </w:t>
      </w:r>
      <w:proofErr w:type="gramStart"/>
      <w:r w:rsidRPr="00E900E3">
        <w:rPr>
          <w:rFonts w:ascii="Times New Roman" w:hAnsi="Times New Roman" w:cs="Times New Roman"/>
          <w:sz w:val="24"/>
          <w:szCs w:val="24"/>
        </w:rPr>
        <w:t>completion  of</w:t>
      </w:r>
      <w:proofErr w:type="gramEnd"/>
      <w:r w:rsidRPr="00E900E3">
        <w:rPr>
          <w:rFonts w:ascii="Times New Roman" w:hAnsi="Times New Roman" w:cs="Times New Roman"/>
          <w:sz w:val="24"/>
          <w:szCs w:val="24"/>
        </w:rPr>
        <w:t xml:space="preserve">  the  course  and/or  program.    If a school cancels  a course  and/or  program  and  ceases  to  offer  instruction after  students  have  enrolled and  instruction  has  begun, the  school  shall  at  its  option:  Provide  a pro  rata refund  for  all students  transferring to  another  school  based  on  the  hours  accepted  by  the  receiving  school; or    Provide  completion  of the  course and/or program;  or    Participate in  a  Teach-Out Agreement; or    Provide  a  full refund  of  all  monies paid.  </w:t>
      </w:r>
      <w:proofErr w:type="gramStart"/>
      <w:r w:rsidRPr="00E900E3">
        <w:rPr>
          <w:rFonts w:ascii="Times New Roman" w:hAnsi="Times New Roman" w:cs="Times New Roman"/>
          <w:sz w:val="24"/>
          <w:szCs w:val="24"/>
        </w:rPr>
        <w:t>_  If</w:t>
      </w:r>
      <w:proofErr w:type="gramEnd"/>
      <w:r w:rsidRPr="00E900E3">
        <w:rPr>
          <w:rFonts w:ascii="Times New Roman" w:hAnsi="Times New Roman" w:cs="Times New Roman"/>
          <w:sz w:val="24"/>
          <w:szCs w:val="24"/>
        </w:rPr>
        <w:t xml:space="preserve">  a school  closes  permanently  and  ceases  to  offer instruction  after  students  have  enrolled, and  instruction  has  begun, the  school  must  make arrangements  for  students.  </w:t>
      </w:r>
      <w:proofErr w:type="gramStart"/>
      <w:r w:rsidRPr="00E900E3">
        <w:rPr>
          <w:rFonts w:ascii="Times New Roman" w:hAnsi="Times New Roman" w:cs="Times New Roman"/>
          <w:sz w:val="24"/>
          <w:szCs w:val="24"/>
        </w:rPr>
        <w:t>The  school</w:t>
      </w:r>
      <w:proofErr w:type="gramEnd"/>
      <w:r w:rsidRPr="00E900E3">
        <w:rPr>
          <w:rFonts w:ascii="Times New Roman" w:hAnsi="Times New Roman" w:cs="Times New Roman"/>
          <w:sz w:val="24"/>
          <w:szCs w:val="24"/>
        </w:rPr>
        <w:t xml:space="preserve">  has  at  its  option:    Provide  a  pro  rata  refund;  Participate in a  Teach-Out  Agreement.   </w:t>
      </w:r>
    </w:p>
    <w:p w14:paraId="66E773CF" w14:textId="77777777" w:rsidR="00987DBC" w:rsidRPr="00E900E3" w:rsidRDefault="00987DBC" w:rsidP="00B70A0C">
      <w:pPr>
        <w:pStyle w:val="ListParagraph"/>
        <w:rPr>
          <w:rFonts w:ascii="Times New Roman" w:hAnsi="Times New Roman" w:cs="Times New Roman"/>
          <w:sz w:val="24"/>
          <w:szCs w:val="24"/>
        </w:rPr>
      </w:pPr>
    </w:p>
    <w:p w14:paraId="5852B59F" w14:textId="77777777" w:rsidR="0056497B" w:rsidRPr="00E900E3" w:rsidRDefault="00847F9F" w:rsidP="00B70A0C">
      <w:pPr>
        <w:pStyle w:val="ListParagraph"/>
        <w:rPr>
          <w:rFonts w:ascii="Times New Roman" w:hAnsi="Times New Roman" w:cs="Times New Roman"/>
          <w:b/>
          <w:bCs/>
          <w:sz w:val="44"/>
          <w:szCs w:val="44"/>
          <w:u w:val="single"/>
        </w:rPr>
      </w:pPr>
      <w:r w:rsidRPr="00E900E3">
        <w:rPr>
          <w:rFonts w:ascii="Times New Roman" w:hAnsi="Times New Roman" w:cs="Times New Roman"/>
          <w:b/>
          <w:bCs/>
          <w:sz w:val="44"/>
          <w:szCs w:val="44"/>
          <w:u w:val="single"/>
        </w:rPr>
        <w:t>TUITION REFUND GUIDELINES</w:t>
      </w:r>
    </w:p>
    <w:p w14:paraId="4AE8D7AA" w14:textId="546B11F5" w:rsidR="00055CDC" w:rsidRDefault="00055CDC" w:rsidP="00C27EDC">
      <w:pPr>
        <w:pStyle w:val="ListParagraph"/>
        <w:rPr>
          <w:rFonts w:ascii="Times New Roman" w:hAnsi="Times New Roman" w:cs="Times New Roman"/>
          <w:sz w:val="44"/>
          <w:szCs w:val="44"/>
          <w:u w:val="single"/>
        </w:rPr>
      </w:pPr>
      <w:r w:rsidRPr="00E24009">
        <w:rPr>
          <w:rFonts w:ascii="Times New Roman" w:hAnsi="Times New Roman" w:cs="Times New Roman"/>
          <w:sz w:val="44"/>
          <w:szCs w:val="44"/>
          <w:u w:val="single"/>
        </w:rPr>
        <w:t>R</w:t>
      </w:r>
      <w:r w:rsidR="001E4830" w:rsidRPr="00E24009">
        <w:rPr>
          <w:rFonts w:ascii="Times New Roman" w:hAnsi="Times New Roman" w:cs="Times New Roman"/>
          <w:sz w:val="44"/>
          <w:szCs w:val="44"/>
          <w:u w:val="single"/>
        </w:rPr>
        <w:t>efund Policy</w:t>
      </w:r>
    </w:p>
    <w:p w14:paraId="271CFA1A" w14:textId="45465769" w:rsidR="00E24009" w:rsidRDefault="0025267C" w:rsidP="00C27EDC">
      <w:pPr>
        <w:pStyle w:val="ListParagraph"/>
        <w:rPr>
          <w:rFonts w:ascii="Times New Roman" w:hAnsi="Times New Roman" w:cs="Times New Roman"/>
          <w:sz w:val="24"/>
          <w:szCs w:val="24"/>
        </w:rPr>
      </w:pPr>
      <w:r>
        <w:rPr>
          <w:rFonts w:ascii="Times New Roman" w:hAnsi="Times New Roman" w:cs="Times New Roman"/>
          <w:sz w:val="24"/>
          <w:szCs w:val="24"/>
        </w:rPr>
        <w:t>The re</w:t>
      </w:r>
      <w:r w:rsidR="00CC7547">
        <w:rPr>
          <w:rFonts w:ascii="Times New Roman" w:hAnsi="Times New Roman" w:cs="Times New Roman"/>
          <w:sz w:val="24"/>
          <w:szCs w:val="24"/>
        </w:rPr>
        <w:t>fund pol</w:t>
      </w:r>
      <w:r w:rsidR="001830FF">
        <w:rPr>
          <w:rFonts w:ascii="Times New Roman" w:hAnsi="Times New Roman" w:cs="Times New Roman"/>
          <w:sz w:val="24"/>
          <w:szCs w:val="24"/>
        </w:rPr>
        <w:t xml:space="preserve">icy for students </w:t>
      </w:r>
      <w:r w:rsidR="00453A54">
        <w:rPr>
          <w:rFonts w:ascii="Times New Roman" w:hAnsi="Times New Roman" w:cs="Times New Roman"/>
          <w:sz w:val="24"/>
          <w:szCs w:val="24"/>
        </w:rPr>
        <w:t xml:space="preserve">is during the first </w:t>
      </w:r>
      <w:r w:rsidR="00193AEB">
        <w:rPr>
          <w:rFonts w:ascii="Times New Roman" w:hAnsi="Times New Roman" w:cs="Times New Roman"/>
          <w:sz w:val="24"/>
          <w:szCs w:val="24"/>
        </w:rPr>
        <w:t xml:space="preserve">10% of the </w:t>
      </w:r>
      <w:r w:rsidR="00853E69">
        <w:rPr>
          <w:rFonts w:ascii="Times New Roman" w:hAnsi="Times New Roman" w:cs="Times New Roman"/>
          <w:sz w:val="24"/>
          <w:szCs w:val="24"/>
        </w:rPr>
        <w:t xml:space="preserve">period of </w:t>
      </w:r>
      <w:r w:rsidR="00D17A3D">
        <w:rPr>
          <w:rFonts w:ascii="Times New Roman" w:hAnsi="Times New Roman" w:cs="Times New Roman"/>
          <w:sz w:val="24"/>
          <w:szCs w:val="24"/>
        </w:rPr>
        <w:t>financial</w:t>
      </w:r>
      <w:r w:rsidR="008D1C75">
        <w:rPr>
          <w:rFonts w:ascii="Times New Roman" w:hAnsi="Times New Roman" w:cs="Times New Roman"/>
          <w:sz w:val="24"/>
          <w:szCs w:val="24"/>
        </w:rPr>
        <w:t xml:space="preserve"> obligation</w:t>
      </w:r>
      <w:r w:rsidR="00BD35B8">
        <w:rPr>
          <w:rFonts w:ascii="Times New Roman" w:hAnsi="Times New Roman" w:cs="Times New Roman"/>
          <w:sz w:val="24"/>
          <w:szCs w:val="24"/>
        </w:rPr>
        <w:t>,</w:t>
      </w:r>
      <w:r w:rsidR="003C76B1">
        <w:rPr>
          <w:rFonts w:ascii="Times New Roman" w:hAnsi="Times New Roman" w:cs="Times New Roman"/>
          <w:sz w:val="24"/>
          <w:szCs w:val="24"/>
        </w:rPr>
        <w:t xml:space="preserve"> </w:t>
      </w:r>
      <w:r w:rsidR="00F46F1F">
        <w:rPr>
          <w:rFonts w:ascii="Times New Roman" w:hAnsi="Times New Roman" w:cs="Times New Roman"/>
          <w:sz w:val="24"/>
          <w:szCs w:val="24"/>
        </w:rPr>
        <w:t>the institution refunds at least 90%</w:t>
      </w:r>
      <w:r w:rsidR="00D17A3D">
        <w:rPr>
          <w:rFonts w:ascii="Times New Roman" w:hAnsi="Times New Roman" w:cs="Times New Roman"/>
          <w:sz w:val="24"/>
          <w:szCs w:val="24"/>
        </w:rPr>
        <w:t xml:space="preserve"> of the </w:t>
      </w:r>
      <w:proofErr w:type="gramStart"/>
      <w:r w:rsidR="00D17A3D">
        <w:rPr>
          <w:rFonts w:ascii="Times New Roman" w:hAnsi="Times New Roman" w:cs="Times New Roman"/>
          <w:sz w:val="24"/>
          <w:szCs w:val="24"/>
        </w:rPr>
        <w:t>tuition</w:t>
      </w:r>
      <w:proofErr w:type="gramEnd"/>
    </w:p>
    <w:p w14:paraId="37BA37A1" w14:textId="77777777" w:rsidR="00F61BFB" w:rsidRDefault="00F61BFB" w:rsidP="00C27EDC">
      <w:pPr>
        <w:pStyle w:val="ListParagraph"/>
        <w:rPr>
          <w:rFonts w:ascii="Times New Roman" w:hAnsi="Times New Roman" w:cs="Times New Roman"/>
          <w:sz w:val="24"/>
          <w:szCs w:val="24"/>
        </w:rPr>
      </w:pPr>
    </w:p>
    <w:p w14:paraId="70446CE7" w14:textId="21FE86F6" w:rsidR="00D17A3D" w:rsidRDefault="006B1F8B" w:rsidP="00C27EDC">
      <w:pPr>
        <w:pStyle w:val="ListParagraph"/>
        <w:rPr>
          <w:rFonts w:ascii="Times New Roman" w:hAnsi="Times New Roman" w:cs="Times New Roman"/>
          <w:sz w:val="24"/>
          <w:szCs w:val="24"/>
        </w:rPr>
      </w:pPr>
      <w:r>
        <w:rPr>
          <w:rFonts w:ascii="Times New Roman" w:hAnsi="Times New Roman" w:cs="Times New Roman"/>
          <w:sz w:val="24"/>
          <w:szCs w:val="24"/>
        </w:rPr>
        <w:t>After the first 10% of the period</w:t>
      </w:r>
      <w:r w:rsidR="00125543">
        <w:rPr>
          <w:rFonts w:ascii="Times New Roman" w:hAnsi="Times New Roman" w:cs="Times New Roman"/>
          <w:sz w:val="24"/>
          <w:szCs w:val="24"/>
        </w:rPr>
        <w:t xml:space="preserve"> of </w:t>
      </w:r>
      <w:r w:rsidR="00F61BFB">
        <w:rPr>
          <w:rFonts w:ascii="Times New Roman" w:hAnsi="Times New Roman" w:cs="Times New Roman"/>
          <w:sz w:val="24"/>
          <w:szCs w:val="24"/>
        </w:rPr>
        <w:t>financial</w:t>
      </w:r>
      <w:r w:rsidR="00125543">
        <w:rPr>
          <w:rFonts w:ascii="Times New Roman" w:hAnsi="Times New Roman" w:cs="Times New Roman"/>
          <w:sz w:val="24"/>
          <w:szCs w:val="24"/>
        </w:rPr>
        <w:t xml:space="preserve"> obligation</w:t>
      </w:r>
      <w:r w:rsidR="00115ABB">
        <w:rPr>
          <w:rFonts w:ascii="Times New Roman" w:hAnsi="Times New Roman" w:cs="Times New Roman"/>
          <w:sz w:val="24"/>
          <w:szCs w:val="24"/>
        </w:rPr>
        <w:t xml:space="preserve"> and until the </w:t>
      </w:r>
      <w:r w:rsidR="00FB7E6B">
        <w:rPr>
          <w:rFonts w:ascii="Times New Roman" w:hAnsi="Times New Roman" w:cs="Times New Roman"/>
          <w:sz w:val="24"/>
          <w:szCs w:val="24"/>
        </w:rPr>
        <w:t>end of the first 25% of the period</w:t>
      </w:r>
      <w:r w:rsidR="00FD1B4F">
        <w:rPr>
          <w:rFonts w:ascii="Times New Roman" w:hAnsi="Times New Roman" w:cs="Times New Roman"/>
          <w:sz w:val="24"/>
          <w:szCs w:val="24"/>
        </w:rPr>
        <w:t xml:space="preserve"> of obligation, the institution </w:t>
      </w:r>
      <w:r w:rsidR="00661D62">
        <w:rPr>
          <w:rFonts w:ascii="Times New Roman" w:hAnsi="Times New Roman" w:cs="Times New Roman"/>
          <w:sz w:val="24"/>
          <w:szCs w:val="24"/>
        </w:rPr>
        <w:t xml:space="preserve">refunds at </w:t>
      </w:r>
      <w:r w:rsidR="008B2F27">
        <w:rPr>
          <w:rFonts w:ascii="Times New Roman" w:hAnsi="Times New Roman" w:cs="Times New Roman"/>
          <w:sz w:val="24"/>
          <w:szCs w:val="24"/>
        </w:rPr>
        <w:t xml:space="preserve">least 50% of the </w:t>
      </w:r>
      <w:r w:rsidR="00F61BFB">
        <w:rPr>
          <w:rFonts w:ascii="Times New Roman" w:hAnsi="Times New Roman" w:cs="Times New Roman"/>
          <w:sz w:val="24"/>
          <w:szCs w:val="24"/>
        </w:rPr>
        <w:t>tuition</w:t>
      </w:r>
    </w:p>
    <w:p w14:paraId="70BD37CE" w14:textId="77777777" w:rsidR="00F61BFB" w:rsidRDefault="00F61BFB" w:rsidP="00C27EDC">
      <w:pPr>
        <w:pStyle w:val="ListParagraph"/>
        <w:rPr>
          <w:rFonts w:ascii="Times New Roman" w:hAnsi="Times New Roman" w:cs="Times New Roman"/>
          <w:sz w:val="24"/>
          <w:szCs w:val="24"/>
        </w:rPr>
      </w:pPr>
    </w:p>
    <w:p w14:paraId="6DDF2286" w14:textId="49C04201" w:rsidR="004B4796" w:rsidRDefault="004B4796" w:rsidP="00C27EDC">
      <w:pPr>
        <w:pStyle w:val="ListParagraph"/>
        <w:rPr>
          <w:rFonts w:ascii="Times New Roman" w:hAnsi="Times New Roman" w:cs="Times New Roman"/>
          <w:sz w:val="24"/>
          <w:szCs w:val="24"/>
        </w:rPr>
      </w:pPr>
      <w:r>
        <w:rPr>
          <w:rFonts w:ascii="Times New Roman" w:hAnsi="Times New Roman" w:cs="Times New Roman"/>
          <w:sz w:val="24"/>
          <w:szCs w:val="24"/>
        </w:rPr>
        <w:t xml:space="preserve">After the first 25% of the period </w:t>
      </w:r>
      <w:r w:rsidR="00C029B8">
        <w:rPr>
          <w:rFonts w:ascii="Times New Roman" w:hAnsi="Times New Roman" w:cs="Times New Roman"/>
          <w:sz w:val="24"/>
          <w:szCs w:val="24"/>
        </w:rPr>
        <w:t xml:space="preserve">of the </w:t>
      </w:r>
      <w:r w:rsidR="000F411C">
        <w:rPr>
          <w:rFonts w:ascii="Times New Roman" w:hAnsi="Times New Roman" w:cs="Times New Roman"/>
          <w:sz w:val="24"/>
          <w:szCs w:val="24"/>
        </w:rPr>
        <w:t>financial</w:t>
      </w:r>
      <w:r w:rsidR="00C029B8">
        <w:rPr>
          <w:rFonts w:ascii="Times New Roman" w:hAnsi="Times New Roman" w:cs="Times New Roman"/>
          <w:sz w:val="24"/>
          <w:szCs w:val="24"/>
        </w:rPr>
        <w:t xml:space="preserve"> obligation</w:t>
      </w:r>
      <w:r w:rsidR="00436CA5">
        <w:rPr>
          <w:rFonts w:ascii="Times New Roman" w:hAnsi="Times New Roman" w:cs="Times New Roman"/>
          <w:sz w:val="24"/>
          <w:szCs w:val="24"/>
        </w:rPr>
        <w:t xml:space="preserve"> and until the end of the </w:t>
      </w:r>
      <w:proofErr w:type="gramStart"/>
      <w:r w:rsidR="00EA66F5">
        <w:rPr>
          <w:rFonts w:ascii="Times New Roman" w:hAnsi="Times New Roman" w:cs="Times New Roman"/>
          <w:sz w:val="24"/>
          <w:szCs w:val="24"/>
        </w:rPr>
        <w:t>fi</w:t>
      </w:r>
      <w:r w:rsidR="00331DC0">
        <w:rPr>
          <w:rFonts w:ascii="Times New Roman" w:hAnsi="Times New Roman" w:cs="Times New Roman"/>
          <w:sz w:val="24"/>
          <w:szCs w:val="24"/>
        </w:rPr>
        <w:t>rst  50</w:t>
      </w:r>
      <w:proofErr w:type="gramEnd"/>
      <w:r w:rsidR="00331DC0">
        <w:rPr>
          <w:rFonts w:ascii="Times New Roman" w:hAnsi="Times New Roman" w:cs="Times New Roman"/>
          <w:sz w:val="24"/>
          <w:szCs w:val="24"/>
        </w:rPr>
        <w:t xml:space="preserve">% of the </w:t>
      </w:r>
      <w:r w:rsidR="007849F5">
        <w:rPr>
          <w:rFonts w:ascii="Times New Roman" w:hAnsi="Times New Roman" w:cs="Times New Roman"/>
          <w:sz w:val="24"/>
          <w:szCs w:val="24"/>
        </w:rPr>
        <w:t>peri</w:t>
      </w:r>
      <w:r w:rsidR="00F57FE7">
        <w:rPr>
          <w:rFonts w:ascii="Times New Roman" w:hAnsi="Times New Roman" w:cs="Times New Roman"/>
          <w:sz w:val="24"/>
          <w:szCs w:val="24"/>
        </w:rPr>
        <w:t>od of obligation</w:t>
      </w:r>
      <w:r w:rsidR="00B95D52">
        <w:rPr>
          <w:rFonts w:ascii="Times New Roman" w:hAnsi="Times New Roman" w:cs="Times New Roman"/>
          <w:sz w:val="24"/>
          <w:szCs w:val="24"/>
        </w:rPr>
        <w:t>, the institution</w:t>
      </w:r>
      <w:r w:rsidR="007930C7">
        <w:rPr>
          <w:rFonts w:ascii="Times New Roman" w:hAnsi="Times New Roman" w:cs="Times New Roman"/>
          <w:sz w:val="24"/>
          <w:szCs w:val="24"/>
        </w:rPr>
        <w:t xml:space="preserve"> </w:t>
      </w:r>
      <w:r w:rsidR="003C2913">
        <w:rPr>
          <w:rFonts w:ascii="Times New Roman" w:hAnsi="Times New Roman" w:cs="Times New Roman"/>
          <w:sz w:val="24"/>
          <w:szCs w:val="24"/>
        </w:rPr>
        <w:t>refunds at least 25% of the tuition</w:t>
      </w:r>
    </w:p>
    <w:p w14:paraId="7552D95A" w14:textId="77777777" w:rsidR="003C2913" w:rsidRDefault="003C2913" w:rsidP="00C27EDC">
      <w:pPr>
        <w:pStyle w:val="ListParagraph"/>
        <w:rPr>
          <w:rFonts w:ascii="Times New Roman" w:hAnsi="Times New Roman" w:cs="Times New Roman"/>
          <w:sz w:val="24"/>
          <w:szCs w:val="24"/>
        </w:rPr>
      </w:pPr>
    </w:p>
    <w:p w14:paraId="0DDFDFB0" w14:textId="5CF88B2E" w:rsidR="003C2913" w:rsidRDefault="00355A94" w:rsidP="00C27EDC">
      <w:pPr>
        <w:pStyle w:val="ListParagraph"/>
        <w:rPr>
          <w:rFonts w:ascii="Times New Roman" w:hAnsi="Times New Roman" w:cs="Times New Roman"/>
          <w:sz w:val="24"/>
          <w:szCs w:val="24"/>
        </w:rPr>
      </w:pPr>
      <w:r>
        <w:rPr>
          <w:rFonts w:ascii="Times New Roman" w:hAnsi="Times New Roman" w:cs="Times New Roman"/>
          <w:sz w:val="24"/>
          <w:szCs w:val="24"/>
        </w:rPr>
        <w:t>After</w:t>
      </w:r>
      <w:r w:rsidR="00EE1F44">
        <w:rPr>
          <w:rFonts w:ascii="Times New Roman" w:hAnsi="Times New Roman" w:cs="Times New Roman"/>
          <w:sz w:val="24"/>
          <w:szCs w:val="24"/>
        </w:rPr>
        <w:t xml:space="preserve"> the first </w:t>
      </w:r>
      <w:r w:rsidR="00662CC2">
        <w:rPr>
          <w:rFonts w:ascii="Times New Roman" w:hAnsi="Times New Roman" w:cs="Times New Roman"/>
          <w:sz w:val="24"/>
          <w:szCs w:val="24"/>
        </w:rPr>
        <w:t>50</w:t>
      </w:r>
      <w:r w:rsidR="001D0326">
        <w:rPr>
          <w:rFonts w:ascii="Times New Roman" w:hAnsi="Times New Roman" w:cs="Times New Roman"/>
          <w:sz w:val="24"/>
          <w:szCs w:val="24"/>
        </w:rPr>
        <w:t>%</w:t>
      </w:r>
      <w:r w:rsidR="002432B5">
        <w:rPr>
          <w:rFonts w:ascii="Times New Roman" w:hAnsi="Times New Roman" w:cs="Times New Roman"/>
          <w:sz w:val="24"/>
          <w:szCs w:val="24"/>
        </w:rPr>
        <w:t xml:space="preserve"> of the period of financial obli</w:t>
      </w:r>
      <w:r w:rsidR="005823A9">
        <w:rPr>
          <w:rFonts w:ascii="Times New Roman" w:hAnsi="Times New Roman" w:cs="Times New Roman"/>
          <w:sz w:val="24"/>
          <w:szCs w:val="24"/>
        </w:rPr>
        <w:t xml:space="preserve">gations, the </w:t>
      </w:r>
      <w:r w:rsidR="00BE4512">
        <w:rPr>
          <w:rFonts w:ascii="Times New Roman" w:hAnsi="Times New Roman" w:cs="Times New Roman"/>
          <w:sz w:val="24"/>
          <w:szCs w:val="24"/>
        </w:rPr>
        <w:t>institution</w:t>
      </w:r>
      <w:r w:rsidR="005823A9">
        <w:rPr>
          <w:rFonts w:ascii="Times New Roman" w:hAnsi="Times New Roman" w:cs="Times New Roman"/>
          <w:sz w:val="24"/>
          <w:szCs w:val="24"/>
        </w:rPr>
        <w:t xml:space="preserve"> may retain all of the </w:t>
      </w:r>
      <w:proofErr w:type="gramStart"/>
      <w:r w:rsidR="00BE4512">
        <w:rPr>
          <w:rFonts w:ascii="Times New Roman" w:hAnsi="Times New Roman" w:cs="Times New Roman"/>
          <w:sz w:val="24"/>
          <w:szCs w:val="24"/>
        </w:rPr>
        <w:t>tuition</w:t>
      </w:r>
      <w:proofErr w:type="gramEnd"/>
    </w:p>
    <w:p w14:paraId="76DE90AF" w14:textId="77777777" w:rsidR="00BE4512" w:rsidRPr="0025267C" w:rsidRDefault="00BE4512" w:rsidP="00C27EDC">
      <w:pPr>
        <w:pStyle w:val="ListParagraph"/>
        <w:rPr>
          <w:rFonts w:ascii="Times New Roman" w:hAnsi="Times New Roman" w:cs="Times New Roman"/>
          <w:sz w:val="24"/>
          <w:szCs w:val="24"/>
        </w:rPr>
      </w:pPr>
    </w:p>
    <w:p w14:paraId="780E8467" w14:textId="6B2D7B87" w:rsidR="000F4D2E" w:rsidRPr="00E900E3" w:rsidRDefault="00847F9F" w:rsidP="00C27EDC">
      <w:pPr>
        <w:pStyle w:val="ListParagraph"/>
        <w:rPr>
          <w:rFonts w:ascii="Times New Roman" w:hAnsi="Times New Roman" w:cs="Times New Roman"/>
          <w:sz w:val="24"/>
          <w:szCs w:val="24"/>
        </w:rPr>
      </w:pPr>
      <w:r w:rsidRPr="00E900E3">
        <w:rPr>
          <w:rFonts w:ascii="Times New Roman" w:hAnsi="Times New Roman" w:cs="Times New Roman"/>
          <w:sz w:val="24"/>
          <w:szCs w:val="24"/>
        </w:rPr>
        <w:t xml:space="preserve"> </w:t>
      </w:r>
      <w:proofErr w:type="gramStart"/>
      <w:r w:rsidRPr="00E900E3">
        <w:rPr>
          <w:rFonts w:ascii="Times New Roman" w:hAnsi="Times New Roman" w:cs="Times New Roman"/>
          <w:sz w:val="24"/>
          <w:szCs w:val="24"/>
        </w:rPr>
        <w:t>For  students</w:t>
      </w:r>
      <w:proofErr w:type="gramEnd"/>
      <w:r w:rsidRPr="00E900E3">
        <w:rPr>
          <w:rFonts w:ascii="Times New Roman" w:hAnsi="Times New Roman" w:cs="Times New Roman"/>
          <w:sz w:val="24"/>
          <w:szCs w:val="24"/>
        </w:rPr>
        <w:t xml:space="preserve">  who  enroll  in  and  begin  classes but  withdraw  prior  to  course  completion  (after three business days of signing  the  contract),  the  following  schedule  of tuition  adjustment  will be  considered  to meet  minimum  standards  for  refunds: </w:t>
      </w:r>
      <w:r w:rsidR="000110E6" w:rsidRPr="00E900E3">
        <w:rPr>
          <w:rFonts w:ascii="Times New Roman" w:hAnsi="Times New Roman" w:cs="Times New Roman"/>
          <w:sz w:val="24"/>
          <w:szCs w:val="24"/>
        </w:rPr>
        <w:t xml:space="preserve"> </w:t>
      </w:r>
    </w:p>
    <w:p w14:paraId="3C5239C0" w14:textId="7C47D7C4" w:rsidR="004200B8" w:rsidRPr="00055CDC" w:rsidRDefault="001F3AEB" w:rsidP="00055CDC">
      <w:pPr>
        <w:ind w:left="1440"/>
        <w:rPr>
          <w:rFonts w:ascii="Times New Roman" w:hAnsi="Times New Roman" w:cs="Times New Roman"/>
          <w:sz w:val="44"/>
          <w:szCs w:val="44"/>
        </w:rPr>
      </w:pPr>
      <w:r>
        <w:rPr>
          <w:rFonts w:ascii="Times New Roman" w:hAnsi="Times New Roman" w:cs="Times New Roman"/>
        </w:rPr>
        <w:t xml:space="preserve">                                                                                                                                                 </w:t>
      </w:r>
      <w:r w:rsidR="00125732" w:rsidRPr="00447659">
        <w:rPr>
          <w:rFonts w:ascii="Times New Roman" w:hAnsi="Times New Roman" w:cs="Times New Roman"/>
        </w:rPr>
        <w:t xml:space="preserve">   </w:t>
      </w:r>
      <w:r w:rsidR="00F00785">
        <w:rPr>
          <w:rFonts w:ascii="Times New Roman" w:hAnsi="Times New Roman" w:cs="Times New Roman"/>
        </w:rPr>
        <w:t xml:space="preserve">      </w:t>
      </w:r>
      <w:r w:rsidR="00125732" w:rsidRPr="003203F2">
        <w:rPr>
          <w:rFonts w:ascii="Times New Roman" w:hAnsi="Times New Roman" w:cs="Times New Roman"/>
          <w:sz w:val="44"/>
          <w:szCs w:val="44"/>
        </w:rPr>
        <w:t xml:space="preserve">                                                                                                                                                                                                                                 </w:t>
      </w:r>
      <w:r w:rsidR="00125732" w:rsidRPr="00055CDC">
        <w:rPr>
          <w:rFonts w:ascii="Times New Roman" w:hAnsi="Times New Roman" w:cs="Times New Roman"/>
          <w:sz w:val="24"/>
          <w:szCs w:val="24"/>
        </w:rPr>
        <w:t xml:space="preserve">Students </w:t>
      </w:r>
      <w:r w:rsidR="00B0018B" w:rsidRPr="00055CDC">
        <w:rPr>
          <w:rFonts w:ascii="Times New Roman" w:hAnsi="Times New Roman" w:cs="Times New Roman"/>
          <w:sz w:val="24"/>
          <w:szCs w:val="24"/>
        </w:rPr>
        <w:t xml:space="preserve">who </w:t>
      </w:r>
      <w:proofErr w:type="gramStart"/>
      <w:r w:rsidR="00B0018B" w:rsidRPr="00055CDC">
        <w:rPr>
          <w:rFonts w:ascii="Times New Roman" w:hAnsi="Times New Roman" w:cs="Times New Roman"/>
          <w:sz w:val="24"/>
          <w:szCs w:val="24"/>
        </w:rPr>
        <w:t>withdraw</w:t>
      </w:r>
      <w:r w:rsidR="00125732" w:rsidRPr="00055CDC">
        <w:rPr>
          <w:rFonts w:ascii="Times New Roman" w:hAnsi="Times New Roman" w:cs="Times New Roman"/>
          <w:sz w:val="24"/>
          <w:szCs w:val="24"/>
        </w:rPr>
        <w:t xml:space="preserve">  or</w:t>
      </w:r>
      <w:proofErr w:type="gramEnd"/>
      <w:r w:rsidR="00125732" w:rsidRPr="00055CDC">
        <w:rPr>
          <w:rFonts w:ascii="Times New Roman" w:hAnsi="Times New Roman" w:cs="Times New Roman"/>
          <w:sz w:val="24"/>
          <w:szCs w:val="24"/>
        </w:rPr>
        <w:t xml:space="preserve">  terminate  prior  to  course  completion  will  be  charged a cancellation  or  administrative  fee  in  the  amount  of  $150.00.  This refund policy applies </w:t>
      </w:r>
      <w:proofErr w:type="gramStart"/>
      <w:r w:rsidR="00125732" w:rsidRPr="00055CDC">
        <w:rPr>
          <w:rFonts w:ascii="Times New Roman" w:hAnsi="Times New Roman" w:cs="Times New Roman"/>
          <w:sz w:val="24"/>
          <w:szCs w:val="24"/>
        </w:rPr>
        <w:t>to  tuition</w:t>
      </w:r>
      <w:proofErr w:type="gramEnd"/>
      <w:r w:rsidR="00125732" w:rsidRPr="00055CDC">
        <w:rPr>
          <w:rFonts w:ascii="Times New Roman" w:hAnsi="Times New Roman" w:cs="Times New Roman"/>
          <w:sz w:val="24"/>
          <w:szCs w:val="24"/>
        </w:rPr>
        <w:t xml:space="preserve">  and fees charged in  the  Student  Enrollment  Agreement  &amp;  Contract. Other </w:t>
      </w:r>
      <w:proofErr w:type="gramStart"/>
      <w:r w:rsidR="00125732" w:rsidRPr="00055CDC">
        <w:rPr>
          <w:rFonts w:ascii="Times New Roman" w:hAnsi="Times New Roman" w:cs="Times New Roman"/>
          <w:sz w:val="24"/>
          <w:szCs w:val="24"/>
        </w:rPr>
        <w:t>miscellaneous  charges</w:t>
      </w:r>
      <w:proofErr w:type="gramEnd"/>
      <w:r w:rsidR="00125732" w:rsidRPr="00055CDC">
        <w:rPr>
          <w:rFonts w:ascii="Times New Roman" w:hAnsi="Times New Roman" w:cs="Times New Roman"/>
          <w:sz w:val="24"/>
          <w:szCs w:val="24"/>
        </w:rPr>
        <w:t xml:space="preserve">  the  student  may have  incurred  at  The  School will be calculated  separately at  the  time  of  withdrawal/termination. All </w:t>
      </w:r>
      <w:proofErr w:type="gramStart"/>
      <w:r w:rsidR="00125732" w:rsidRPr="00055CDC">
        <w:rPr>
          <w:rFonts w:ascii="Times New Roman" w:hAnsi="Times New Roman" w:cs="Times New Roman"/>
          <w:sz w:val="24"/>
          <w:szCs w:val="24"/>
        </w:rPr>
        <w:t>fees  are</w:t>
      </w:r>
      <w:proofErr w:type="gramEnd"/>
      <w:r w:rsidR="00125732" w:rsidRPr="00055CDC">
        <w:rPr>
          <w:rFonts w:ascii="Times New Roman" w:hAnsi="Times New Roman" w:cs="Times New Roman"/>
          <w:sz w:val="24"/>
          <w:szCs w:val="24"/>
        </w:rPr>
        <w:t xml:space="preserve">  identified  in the  Student  Enrollment  Agreement  &amp;  Contract</w:t>
      </w:r>
    </w:p>
    <w:p w14:paraId="397E594F" w14:textId="77777777" w:rsidR="00304207" w:rsidRPr="00E900E3" w:rsidRDefault="00304207" w:rsidP="00C27EDC">
      <w:pPr>
        <w:pStyle w:val="ListParagraph"/>
        <w:rPr>
          <w:rFonts w:ascii="Times New Roman" w:hAnsi="Times New Roman" w:cs="Times New Roman"/>
        </w:rPr>
      </w:pPr>
    </w:p>
    <w:p w14:paraId="3F350E61" w14:textId="77777777" w:rsidR="00304207" w:rsidRPr="00E900E3" w:rsidRDefault="00125732" w:rsidP="00C27EDC">
      <w:pPr>
        <w:pStyle w:val="ListParagraph"/>
        <w:rPr>
          <w:rFonts w:ascii="Times New Roman" w:hAnsi="Times New Roman" w:cs="Times New Roman"/>
          <w:sz w:val="24"/>
          <w:szCs w:val="24"/>
        </w:rPr>
      </w:pPr>
      <w:r w:rsidRPr="00E900E3">
        <w:rPr>
          <w:rFonts w:ascii="Times New Roman" w:hAnsi="Times New Roman" w:cs="Times New Roman"/>
          <w:sz w:val="24"/>
          <w:szCs w:val="24"/>
        </w:rPr>
        <w:t xml:space="preserve"> If a </w:t>
      </w:r>
      <w:proofErr w:type="gramStart"/>
      <w:r w:rsidRPr="00E900E3">
        <w:rPr>
          <w:rFonts w:ascii="Times New Roman" w:hAnsi="Times New Roman" w:cs="Times New Roman"/>
          <w:sz w:val="24"/>
          <w:szCs w:val="24"/>
        </w:rPr>
        <w:t>student  has</w:t>
      </w:r>
      <w:proofErr w:type="gramEnd"/>
      <w:r w:rsidRPr="00E900E3">
        <w:rPr>
          <w:rFonts w:ascii="Times New Roman" w:hAnsi="Times New Roman" w:cs="Times New Roman"/>
          <w:sz w:val="24"/>
          <w:szCs w:val="24"/>
        </w:rPr>
        <w:t xml:space="preserve">  questions  or  concerns  regarding  tuition  and  financing, please see the school  director  or  administrative staff member  to  set  up  a  meeting. </w:t>
      </w:r>
    </w:p>
    <w:p w14:paraId="7175818B" w14:textId="77777777" w:rsidR="00304207" w:rsidRPr="00E900E3" w:rsidRDefault="00304207" w:rsidP="00C27EDC">
      <w:pPr>
        <w:pStyle w:val="ListParagraph"/>
        <w:rPr>
          <w:rFonts w:ascii="Times New Roman" w:hAnsi="Times New Roman" w:cs="Times New Roman"/>
        </w:rPr>
      </w:pPr>
    </w:p>
    <w:p w14:paraId="43F79753" w14:textId="52528D84" w:rsidR="0092304A" w:rsidRPr="00E900E3" w:rsidRDefault="00125732" w:rsidP="00C27EDC">
      <w:pPr>
        <w:pStyle w:val="ListParagraph"/>
        <w:rPr>
          <w:rFonts w:ascii="Times New Roman" w:hAnsi="Times New Roman" w:cs="Times New Roman"/>
          <w:sz w:val="24"/>
          <w:szCs w:val="24"/>
        </w:rPr>
      </w:pPr>
      <w:proofErr w:type="gramStart"/>
      <w:r w:rsidRPr="00E900E3">
        <w:rPr>
          <w:rFonts w:ascii="Times New Roman" w:hAnsi="Times New Roman" w:cs="Times New Roman"/>
          <w:sz w:val="32"/>
          <w:szCs w:val="32"/>
        </w:rPr>
        <w:t>Please  Note</w:t>
      </w:r>
      <w:proofErr w:type="gramEnd"/>
      <w:r w:rsidRPr="00E900E3">
        <w:rPr>
          <w:rFonts w:ascii="Times New Roman" w:hAnsi="Times New Roman" w:cs="Times New Roman"/>
        </w:rPr>
        <w:t xml:space="preserve">: </w:t>
      </w:r>
      <w:r w:rsidRPr="00E900E3">
        <w:rPr>
          <w:rFonts w:ascii="Times New Roman" w:hAnsi="Times New Roman" w:cs="Times New Roman"/>
          <w:sz w:val="24"/>
          <w:szCs w:val="24"/>
        </w:rPr>
        <w:t xml:space="preserve">All contracts signed by  the  student  and </w:t>
      </w:r>
      <w:r w:rsidR="00343514" w:rsidRPr="00E900E3">
        <w:rPr>
          <w:rFonts w:ascii="Times New Roman" w:hAnsi="Times New Roman" w:cs="Times New Roman"/>
          <w:sz w:val="24"/>
          <w:szCs w:val="24"/>
        </w:rPr>
        <w:t>Scales Barber</w:t>
      </w:r>
      <w:r w:rsidR="003D2B6D" w:rsidRPr="00E900E3">
        <w:rPr>
          <w:rFonts w:ascii="Times New Roman" w:hAnsi="Times New Roman" w:cs="Times New Roman"/>
          <w:sz w:val="24"/>
          <w:szCs w:val="24"/>
        </w:rPr>
        <w:t xml:space="preserve"> Academy </w:t>
      </w:r>
      <w:r w:rsidRPr="00E900E3">
        <w:rPr>
          <w:rFonts w:ascii="Times New Roman" w:hAnsi="Times New Roman" w:cs="Times New Roman"/>
          <w:sz w:val="24"/>
          <w:szCs w:val="24"/>
        </w:rPr>
        <w:t xml:space="preserve">are binding  with the  terms  set  forth and  agreed upon  by  both  parties.  </w:t>
      </w:r>
      <w:r w:rsidR="00B0018B" w:rsidRPr="00E900E3">
        <w:rPr>
          <w:rFonts w:ascii="Times New Roman" w:hAnsi="Times New Roman" w:cs="Times New Roman"/>
          <w:sz w:val="24"/>
          <w:szCs w:val="24"/>
        </w:rPr>
        <w:t>No changes</w:t>
      </w:r>
      <w:r w:rsidRPr="00E900E3">
        <w:rPr>
          <w:rFonts w:ascii="Times New Roman" w:hAnsi="Times New Roman" w:cs="Times New Roman"/>
          <w:sz w:val="24"/>
          <w:szCs w:val="24"/>
        </w:rPr>
        <w:t xml:space="preserve"> </w:t>
      </w:r>
      <w:proofErr w:type="gramStart"/>
      <w:r w:rsidRPr="00E900E3">
        <w:rPr>
          <w:rFonts w:ascii="Times New Roman" w:hAnsi="Times New Roman" w:cs="Times New Roman"/>
          <w:sz w:val="24"/>
          <w:szCs w:val="24"/>
        </w:rPr>
        <w:t>may  be</w:t>
      </w:r>
      <w:proofErr w:type="gramEnd"/>
      <w:r w:rsidRPr="00E900E3">
        <w:rPr>
          <w:rFonts w:ascii="Times New Roman" w:hAnsi="Times New Roman" w:cs="Times New Roman"/>
          <w:sz w:val="24"/>
          <w:szCs w:val="24"/>
        </w:rPr>
        <w:t xml:space="preserve">  made to  any  contracts without  approval.  </w:t>
      </w:r>
      <w:r w:rsidR="00B0018B" w:rsidRPr="00E900E3">
        <w:rPr>
          <w:rFonts w:ascii="Times New Roman" w:hAnsi="Times New Roman" w:cs="Times New Roman"/>
          <w:sz w:val="24"/>
          <w:szCs w:val="24"/>
        </w:rPr>
        <w:t>If a</w:t>
      </w:r>
      <w:r w:rsidRPr="00E900E3">
        <w:rPr>
          <w:rFonts w:ascii="Times New Roman" w:hAnsi="Times New Roman" w:cs="Times New Roman"/>
          <w:sz w:val="24"/>
          <w:szCs w:val="24"/>
        </w:rPr>
        <w:t xml:space="preserve"> </w:t>
      </w:r>
      <w:proofErr w:type="gramStart"/>
      <w:r w:rsidRPr="00E900E3">
        <w:rPr>
          <w:rFonts w:ascii="Times New Roman" w:hAnsi="Times New Roman" w:cs="Times New Roman"/>
          <w:sz w:val="24"/>
          <w:szCs w:val="24"/>
        </w:rPr>
        <w:t>change  must</w:t>
      </w:r>
      <w:proofErr w:type="gramEnd"/>
      <w:r w:rsidRPr="00E900E3">
        <w:rPr>
          <w:rFonts w:ascii="Times New Roman" w:hAnsi="Times New Roman" w:cs="Times New Roman"/>
          <w:sz w:val="24"/>
          <w:szCs w:val="24"/>
        </w:rPr>
        <w:t xml:space="preserve">  be  approved,  a new contract  will  be drawn  up and both  parties must  sign.  </w:t>
      </w:r>
    </w:p>
    <w:p w14:paraId="0C751F4D" w14:textId="77777777" w:rsidR="007758DC" w:rsidRPr="00E900E3" w:rsidRDefault="007758DC" w:rsidP="00C27EDC">
      <w:pPr>
        <w:pStyle w:val="ListParagraph"/>
        <w:rPr>
          <w:rFonts w:ascii="Times New Roman" w:hAnsi="Times New Roman" w:cs="Times New Roman"/>
          <w:sz w:val="24"/>
          <w:szCs w:val="24"/>
        </w:rPr>
      </w:pPr>
    </w:p>
    <w:p w14:paraId="043E7FC7" w14:textId="77777777" w:rsidR="007758DC" w:rsidRPr="00E900E3" w:rsidRDefault="00125732" w:rsidP="00C27EDC">
      <w:pPr>
        <w:pStyle w:val="ListParagraph"/>
        <w:rPr>
          <w:rFonts w:ascii="Times New Roman" w:hAnsi="Times New Roman" w:cs="Times New Roman"/>
          <w:b/>
          <w:bCs/>
          <w:sz w:val="40"/>
          <w:szCs w:val="40"/>
          <w:u w:val="single"/>
        </w:rPr>
      </w:pPr>
      <w:r w:rsidRPr="00E900E3">
        <w:rPr>
          <w:rFonts w:ascii="Times New Roman" w:hAnsi="Times New Roman" w:cs="Times New Roman"/>
          <w:b/>
          <w:bCs/>
          <w:sz w:val="40"/>
          <w:szCs w:val="40"/>
          <w:u w:val="single"/>
        </w:rPr>
        <w:t xml:space="preserve"> </w:t>
      </w:r>
      <w:proofErr w:type="gramStart"/>
      <w:r w:rsidRPr="00E900E3">
        <w:rPr>
          <w:rFonts w:ascii="Times New Roman" w:hAnsi="Times New Roman" w:cs="Times New Roman"/>
          <w:b/>
          <w:bCs/>
          <w:sz w:val="40"/>
          <w:szCs w:val="40"/>
          <w:u w:val="single"/>
        </w:rPr>
        <w:t>SCHOOL  CLOSURE</w:t>
      </w:r>
      <w:proofErr w:type="gramEnd"/>
      <w:r w:rsidRPr="00E900E3">
        <w:rPr>
          <w:rFonts w:ascii="Times New Roman" w:hAnsi="Times New Roman" w:cs="Times New Roman"/>
          <w:b/>
          <w:bCs/>
          <w:sz w:val="40"/>
          <w:szCs w:val="40"/>
          <w:u w:val="single"/>
        </w:rPr>
        <w:t xml:space="preserve">  POLICY</w:t>
      </w:r>
    </w:p>
    <w:p w14:paraId="6CB8AE9C" w14:textId="77777777" w:rsidR="00343514" w:rsidRPr="00E900E3" w:rsidRDefault="00125732" w:rsidP="00C27EDC">
      <w:pPr>
        <w:pStyle w:val="ListParagraph"/>
        <w:rPr>
          <w:rFonts w:ascii="Times New Roman" w:hAnsi="Times New Roman" w:cs="Times New Roman"/>
          <w:sz w:val="24"/>
          <w:szCs w:val="24"/>
        </w:rPr>
      </w:pPr>
      <w:r w:rsidRPr="00E900E3">
        <w:rPr>
          <w:rFonts w:ascii="Times New Roman" w:hAnsi="Times New Roman" w:cs="Times New Roman"/>
          <w:sz w:val="24"/>
          <w:szCs w:val="24"/>
        </w:rPr>
        <w:t xml:space="preserve"> If </w:t>
      </w:r>
      <w:proofErr w:type="gramStart"/>
      <w:r w:rsidRPr="00E900E3">
        <w:rPr>
          <w:rFonts w:ascii="Times New Roman" w:hAnsi="Times New Roman" w:cs="Times New Roman"/>
          <w:sz w:val="24"/>
          <w:szCs w:val="24"/>
        </w:rPr>
        <w:t>the  school</w:t>
      </w:r>
      <w:proofErr w:type="gramEnd"/>
      <w:r w:rsidRPr="00E900E3">
        <w:rPr>
          <w:rFonts w:ascii="Times New Roman" w:hAnsi="Times New Roman" w:cs="Times New Roman"/>
          <w:sz w:val="24"/>
          <w:szCs w:val="24"/>
        </w:rPr>
        <w:t xml:space="preserve"> should  close  permanently and  ceases  to offer  instruction  after  students have  enrolled, or if a  course  is  canceled  after students  have  enrolled  and  instruction has  begun,  any applicable  teach-out  plan  for  students must  comply  with  the  following requirements:</w:t>
      </w:r>
    </w:p>
    <w:p w14:paraId="040F9528" w14:textId="14909E09" w:rsidR="00B673B1" w:rsidRPr="00E900E3" w:rsidRDefault="00125732" w:rsidP="00C27EDC">
      <w:pPr>
        <w:pStyle w:val="ListParagraph"/>
        <w:rPr>
          <w:rFonts w:ascii="Times New Roman" w:hAnsi="Times New Roman" w:cs="Times New Roman"/>
          <w:sz w:val="32"/>
          <w:szCs w:val="32"/>
        </w:rPr>
      </w:pPr>
      <w:r w:rsidRPr="00E900E3">
        <w:rPr>
          <w:rFonts w:ascii="Times New Roman" w:hAnsi="Times New Roman" w:cs="Times New Roman"/>
          <w:sz w:val="32"/>
          <w:szCs w:val="32"/>
        </w:rPr>
        <w:t xml:space="preserve"> a.  </w:t>
      </w:r>
      <w:r w:rsidR="00B0018B" w:rsidRPr="00E900E3">
        <w:rPr>
          <w:rFonts w:ascii="Times New Roman" w:hAnsi="Times New Roman" w:cs="Times New Roman"/>
          <w:sz w:val="32"/>
          <w:szCs w:val="32"/>
        </w:rPr>
        <w:t>The teach</w:t>
      </w:r>
      <w:r w:rsidRPr="00E900E3">
        <w:rPr>
          <w:rFonts w:ascii="Times New Roman" w:hAnsi="Times New Roman" w:cs="Times New Roman"/>
          <w:sz w:val="32"/>
          <w:szCs w:val="32"/>
        </w:rPr>
        <w:t>-</w:t>
      </w:r>
      <w:proofErr w:type="gramStart"/>
      <w:r w:rsidRPr="00E900E3">
        <w:rPr>
          <w:rFonts w:ascii="Times New Roman" w:hAnsi="Times New Roman" w:cs="Times New Roman"/>
          <w:sz w:val="32"/>
          <w:szCs w:val="32"/>
        </w:rPr>
        <w:t>out  plan</w:t>
      </w:r>
      <w:proofErr w:type="gramEnd"/>
      <w:r w:rsidRPr="00E900E3">
        <w:rPr>
          <w:rFonts w:ascii="Times New Roman" w:hAnsi="Times New Roman" w:cs="Times New Roman"/>
          <w:sz w:val="32"/>
          <w:szCs w:val="32"/>
        </w:rPr>
        <w:t xml:space="preserve">  shall offer  the  student  a  reasonable  opportunity  to  promptly resume and complete the  canceled course  of  study  or  a  substantially  similar  course of  study  at  an  institution  which  offers similar  educational  programs,  and which  has no  business  connection  with  the  original  institution.</w:t>
      </w:r>
    </w:p>
    <w:p w14:paraId="64D9C405" w14:textId="5CD90E82" w:rsidR="00B673B1" w:rsidRPr="00E900E3" w:rsidRDefault="00125732" w:rsidP="00C27EDC">
      <w:pPr>
        <w:pStyle w:val="ListParagraph"/>
        <w:rPr>
          <w:rFonts w:ascii="Times New Roman" w:hAnsi="Times New Roman" w:cs="Times New Roman"/>
          <w:sz w:val="32"/>
          <w:szCs w:val="32"/>
        </w:rPr>
      </w:pPr>
      <w:r w:rsidRPr="00E900E3">
        <w:rPr>
          <w:rFonts w:ascii="Times New Roman" w:hAnsi="Times New Roman" w:cs="Times New Roman"/>
          <w:sz w:val="32"/>
          <w:szCs w:val="32"/>
        </w:rPr>
        <w:t xml:space="preserve"> b.  </w:t>
      </w:r>
      <w:r w:rsidR="00B0018B" w:rsidRPr="00E900E3">
        <w:rPr>
          <w:rFonts w:ascii="Times New Roman" w:hAnsi="Times New Roman" w:cs="Times New Roman"/>
          <w:sz w:val="32"/>
          <w:szCs w:val="32"/>
        </w:rPr>
        <w:t>The teach</w:t>
      </w:r>
      <w:r w:rsidRPr="00E900E3">
        <w:rPr>
          <w:rFonts w:ascii="Times New Roman" w:hAnsi="Times New Roman" w:cs="Times New Roman"/>
          <w:sz w:val="32"/>
          <w:szCs w:val="32"/>
        </w:rPr>
        <w:t>-</w:t>
      </w:r>
      <w:proofErr w:type="gramStart"/>
      <w:r w:rsidRPr="00E900E3">
        <w:rPr>
          <w:rFonts w:ascii="Times New Roman" w:hAnsi="Times New Roman" w:cs="Times New Roman"/>
          <w:sz w:val="32"/>
          <w:szCs w:val="32"/>
        </w:rPr>
        <w:t>out  is</w:t>
      </w:r>
      <w:proofErr w:type="gramEnd"/>
      <w:r w:rsidRPr="00E900E3">
        <w:rPr>
          <w:rFonts w:ascii="Times New Roman" w:hAnsi="Times New Roman" w:cs="Times New Roman"/>
          <w:sz w:val="32"/>
          <w:szCs w:val="32"/>
        </w:rPr>
        <w:t xml:space="preserve"> to  be  performed,  by  previous  agreement,  by  an  institution  in  the same  geographic  area  as the  original  school  which  provided the  course  of  study. </w:t>
      </w:r>
    </w:p>
    <w:p w14:paraId="1141DF44" w14:textId="51F8B2A7" w:rsidR="007A7E72" w:rsidRPr="00E900E3" w:rsidRDefault="00125732" w:rsidP="00C27EDC">
      <w:pPr>
        <w:pStyle w:val="ListParagraph"/>
        <w:rPr>
          <w:rFonts w:ascii="Times New Roman" w:hAnsi="Times New Roman" w:cs="Times New Roman"/>
          <w:sz w:val="32"/>
          <w:szCs w:val="32"/>
        </w:rPr>
      </w:pPr>
      <w:r w:rsidRPr="00E900E3">
        <w:rPr>
          <w:rFonts w:ascii="Times New Roman" w:hAnsi="Times New Roman" w:cs="Times New Roman"/>
          <w:sz w:val="32"/>
          <w:szCs w:val="32"/>
        </w:rPr>
        <w:t xml:space="preserve">c.  </w:t>
      </w:r>
      <w:r w:rsidR="00B0018B" w:rsidRPr="00E900E3">
        <w:rPr>
          <w:rFonts w:ascii="Times New Roman" w:hAnsi="Times New Roman" w:cs="Times New Roman"/>
          <w:sz w:val="32"/>
          <w:szCs w:val="32"/>
        </w:rPr>
        <w:t>The teach</w:t>
      </w:r>
      <w:r w:rsidRPr="00E900E3">
        <w:rPr>
          <w:rFonts w:ascii="Times New Roman" w:hAnsi="Times New Roman" w:cs="Times New Roman"/>
          <w:sz w:val="32"/>
          <w:szCs w:val="32"/>
        </w:rPr>
        <w:t>-</w:t>
      </w:r>
      <w:proofErr w:type="gramStart"/>
      <w:r w:rsidRPr="00E900E3">
        <w:rPr>
          <w:rFonts w:ascii="Times New Roman" w:hAnsi="Times New Roman" w:cs="Times New Roman"/>
          <w:sz w:val="32"/>
          <w:szCs w:val="32"/>
        </w:rPr>
        <w:t>out  school</w:t>
      </w:r>
      <w:proofErr w:type="gramEnd"/>
      <w:r w:rsidRPr="00E900E3">
        <w:rPr>
          <w:rFonts w:ascii="Times New Roman" w:hAnsi="Times New Roman" w:cs="Times New Roman"/>
          <w:sz w:val="32"/>
          <w:szCs w:val="32"/>
        </w:rPr>
        <w:t xml:space="preserve">  shall  not  charge  the  students an  amount  greater  than  that  to which the  original school would  have  been  entitled  for  the  period  covered  by the teach-out,  and for  which  the  student  has not  yet  paid.</w:t>
      </w:r>
    </w:p>
    <w:p w14:paraId="271EF950" w14:textId="4FC47013" w:rsidR="00CB05EF" w:rsidRPr="00E900E3" w:rsidRDefault="00125732" w:rsidP="00C27EDC">
      <w:pPr>
        <w:pStyle w:val="ListParagraph"/>
        <w:rPr>
          <w:rFonts w:ascii="Times New Roman" w:hAnsi="Times New Roman" w:cs="Times New Roman"/>
          <w:sz w:val="32"/>
          <w:szCs w:val="32"/>
        </w:rPr>
      </w:pPr>
      <w:r w:rsidRPr="00E900E3">
        <w:rPr>
          <w:rFonts w:ascii="Times New Roman" w:hAnsi="Times New Roman" w:cs="Times New Roman"/>
          <w:sz w:val="32"/>
          <w:szCs w:val="32"/>
        </w:rPr>
        <w:t xml:space="preserve"> d.  </w:t>
      </w:r>
      <w:r w:rsidR="00B0018B" w:rsidRPr="00E900E3">
        <w:rPr>
          <w:rFonts w:ascii="Times New Roman" w:hAnsi="Times New Roman" w:cs="Times New Roman"/>
          <w:sz w:val="32"/>
          <w:szCs w:val="32"/>
        </w:rPr>
        <w:t xml:space="preserve">The </w:t>
      </w:r>
      <w:proofErr w:type="gramStart"/>
      <w:r w:rsidR="00B0018B" w:rsidRPr="00E900E3">
        <w:rPr>
          <w:rFonts w:ascii="Times New Roman" w:hAnsi="Times New Roman" w:cs="Times New Roman"/>
          <w:sz w:val="32"/>
          <w:szCs w:val="32"/>
        </w:rPr>
        <w:t>original</w:t>
      </w:r>
      <w:r w:rsidRPr="00E900E3">
        <w:rPr>
          <w:rFonts w:ascii="Times New Roman" w:hAnsi="Times New Roman" w:cs="Times New Roman"/>
          <w:sz w:val="32"/>
          <w:szCs w:val="32"/>
        </w:rPr>
        <w:t xml:space="preserve">  school</w:t>
      </w:r>
      <w:proofErr w:type="gramEnd"/>
      <w:r w:rsidRPr="00E900E3">
        <w:rPr>
          <w:rFonts w:ascii="Times New Roman" w:hAnsi="Times New Roman" w:cs="Times New Roman"/>
          <w:sz w:val="32"/>
          <w:szCs w:val="32"/>
        </w:rPr>
        <w:t xml:space="preserve"> shall, in  the  event  the  teach-out  becomes  necessary, arrange for  individual  notice  to  affected </w:t>
      </w:r>
      <w:r w:rsidRPr="00E900E3">
        <w:rPr>
          <w:rFonts w:ascii="Times New Roman" w:hAnsi="Times New Roman" w:cs="Times New Roman"/>
          <w:sz w:val="32"/>
          <w:szCs w:val="32"/>
        </w:rPr>
        <w:lastRenderedPageBreak/>
        <w:t xml:space="preserve">students of  the  availability of  the  teach-out  plan, and diligently  advertise  the  availability.  </w:t>
      </w:r>
      <w:r w:rsidR="00B0018B" w:rsidRPr="00E900E3">
        <w:rPr>
          <w:rFonts w:ascii="Times New Roman" w:hAnsi="Times New Roman" w:cs="Times New Roman"/>
          <w:sz w:val="32"/>
          <w:szCs w:val="32"/>
        </w:rPr>
        <w:t>The agreements</w:t>
      </w:r>
      <w:r w:rsidRPr="00E900E3">
        <w:rPr>
          <w:rFonts w:ascii="Times New Roman" w:hAnsi="Times New Roman" w:cs="Times New Roman"/>
          <w:sz w:val="32"/>
          <w:szCs w:val="32"/>
        </w:rPr>
        <w:t xml:space="preserve"> </w:t>
      </w:r>
      <w:proofErr w:type="gramStart"/>
      <w:r w:rsidRPr="00E900E3">
        <w:rPr>
          <w:rFonts w:ascii="Times New Roman" w:hAnsi="Times New Roman" w:cs="Times New Roman"/>
          <w:sz w:val="32"/>
          <w:szCs w:val="32"/>
        </w:rPr>
        <w:t>among  institutions</w:t>
      </w:r>
      <w:proofErr w:type="gramEnd"/>
      <w:r w:rsidRPr="00E900E3">
        <w:rPr>
          <w:rFonts w:ascii="Times New Roman" w:hAnsi="Times New Roman" w:cs="Times New Roman"/>
          <w:sz w:val="32"/>
          <w:szCs w:val="32"/>
        </w:rPr>
        <w:t xml:space="preserve"> may provide  that  teach-out  notices  may  be  sent  by the  teach-out  schools. </w:t>
      </w:r>
    </w:p>
    <w:p w14:paraId="6A4F4215" w14:textId="77777777" w:rsidR="007A7E72" w:rsidRPr="00E900E3" w:rsidRDefault="00125732" w:rsidP="00C27EDC">
      <w:pPr>
        <w:pStyle w:val="ListParagraph"/>
        <w:rPr>
          <w:rFonts w:ascii="Times New Roman" w:hAnsi="Times New Roman" w:cs="Times New Roman"/>
          <w:sz w:val="32"/>
          <w:szCs w:val="32"/>
        </w:rPr>
      </w:pPr>
      <w:r w:rsidRPr="00E900E3">
        <w:rPr>
          <w:rFonts w:ascii="Times New Roman" w:hAnsi="Times New Roman" w:cs="Times New Roman"/>
          <w:sz w:val="32"/>
          <w:szCs w:val="32"/>
        </w:rPr>
        <w:t xml:space="preserve">e.  This </w:t>
      </w:r>
      <w:proofErr w:type="gramStart"/>
      <w:r w:rsidRPr="00E900E3">
        <w:rPr>
          <w:rFonts w:ascii="Times New Roman" w:hAnsi="Times New Roman" w:cs="Times New Roman"/>
          <w:sz w:val="32"/>
          <w:szCs w:val="32"/>
        </w:rPr>
        <w:t>school  shall</w:t>
      </w:r>
      <w:proofErr w:type="gramEnd"/>
      <w:r w:rsidRPr="00E900E3">
        <w:rPr>
          <w:rFonts w:ascii="Times New Roman" w:hAnsi="Times New Roman" w:cs="Times New Roman"/>
          <w:sz w:val="32"/>
          <w:szCs w:val="32"/>
        </w:rPr>
        <w:t xml:space="preserve">  dispose  of  school  records in  accordance  with  state  laws. </w:t>
      </w:r>
    </w:p>
    <w:p w14:paraId="7DA71F87" w14:textId="77777777" w:rsidR="007A7E72" w:rsidRPr="00E900E3" w:rsidRDefault="007A7E72" w:rsidP="00C27EDC">
      <w:pPr>
        <w:pStyle w:val="ListParagraph"/>
        <w:rPr>
          <w:rFonts w:ascii="Times New Roman" w:hAnsi="Times New Roman" w:cs="Times New Roman"/>
          <w:sz w:val="32"/>
          <w:szCs w:val="32"/>
        </w:rPr>
      </w:pPr>
    </w:p>
    <w:p w14:paraId="2A8ADFC7" w14:textId="77777777" w:rsidR="00764B29" w:rsidRDefault="00764B29" w:rsidP="00C27EDC">
      <w:pPr>
        <w:pStyle w:val="ListParagraph"/>
        <w:rPr>
          <w:rFonts w:ascii="Times New Roman" w:hAnsi="Times New Roman" w:cs="Times New Roman"/>
          <w:b/>
          <w:bCs/>
          <w:sz w:val="40"/>
          <w:szCs w:val="40"/>
          <w:u w:val="single"/>
        </w:rPr>
      </w:pPr>
    </w:p>
    <w:p w14:paraId="0F718092" w14:textId="7C03EC2F" w:rsidR="00C27EDC" w:rsidRPr="00E900E3" w:rsidRDefault="001E6A89" w:rsidP="00C27EDC">
      <w:pPr>
        <w:pStyle w:val="ListParagraph"/>
        <w:rPr>
          <w:rFonts w:ascii="Times New Roman" w:hAnsi="Times New Roman" w:cs="Times New Roman"/>
          <w:b/>
          <w:bCs/>
          <w:sz w:val="40"/>
          <w:szCs w:val="40"/>
          <w:u w:val="single"/>
        </w:rPr>
      </w:pPr>
      <w:r w:rsidRPr="00E900E3">
        <w:rPr>
          <w:rFonts w:ascii="Times New Roman" w:hAnsi="Times New Roman" w:cs="Times New Roman"/>
          <w:b/>
          <w:bCs/>
          <w:sz w:val="40"/>
          <w:szCs w:val="40"/>
          <w:u w:val="single"/>
        </w:rPr>
        <w:t xml:space="preserve">VA </w:t>
      </w:r>
      <w:r w:rsidR="00101C6C">
        <w:rPr>
          <w:rFonts w:ascii="Times New Roman" w:hAnsi="Times New Roman" w:cs="Times New Roman"/>
          <w:b/>
          <w:bCs/>
          <w:sz w:val="40"/>
          <w:szCs w:val="40"/>
          <w:u w:val="single"/>
        </w:rPr>
        <w:t>Beneficiary students Refund Policy</w:t>
      </w:r>
    </w:p>
    <w:p w14:paraId="105E24B4" w14:textId="6D931454" w:rsidR="00F52F97" w:rsidRPr="00E900E3" w:rsidRDefault="00F52F97" w:rsidP="00C27EDC">
      <w:pPr>
        <w:pStyle w:val="ListParagraph"/>
        <w:rPr>
          <w:rFonts w:ascii="Times New Roman" w:hAnsi="Times New Roman" w:cs="Times New Roman"/>
          <w:sz w:val="24"/>
          <w:szCs w:val="24"/>
        </w:rPr>
      </w:pPr>
      <w:proofErr w:type="gramStart"/>
      <w:r w:rsidRPr="00E900E3">
        <w:rPr>
          <w:rFonts w:ascii="Times New Roman" w:hAnsi="Times New Roman" w:cs="Times New Roman"/>
          <w:sz w:val="24"/>
          <w:szCs w:val="24"/>
        </w:rPr>
        <w:t>Refund  Policy</w:t>
      </w:r>
      <w:proofErr w:type="gramEnd"/>
      <w:r w:rsidRPr="00E900E3">
        <w:rPr>
          <w:rFonts w:ascii="Times New Roman" w:hAnsi="Times New Roman" w:cs="Times New Roman"/>
          <w:sz w:val="24"/>
          <w:szCs w:val="24"/>
        </w:rPr>
        <w:t xml:space="preserve">.   </w:t>
      </w:r>
      <w:proofErr w:type="gramStart"/>
      <w:r w:rsidRPr="00E900E3">
        <w:rPr>
          <w:rFonts w:ascii="Times New Roman" w:hAnsi="Times New Roman" w:cs="Times New Roman"/>
          <w:sz w:val="24"/>
          <w:szCs w:val="24"/>
        </w:rPr>
        <w:t>For  individuals</w:t>
      </w:r>
      <w:proofErr w:type="gramEnd"/>
      <w:r w:rsidRPr="00E900E3">
        <w:rPr>
          <w:rFonts w:ascii="Times New Roman" w:hAnsi="Times New Roman" w:cs="Times New Roman"/>
          <w:sz w:val="24"/>
          <w:szCs w:val="24"/>
        </w:rPr>
        <w:t xml:space="preserve"> utilizing  Veterans Affairs education  benefits,  the  school  will refund  the  unused  portion of  prepaid  tuition and  fees  on a  pro-rata refund  basis.  Any amount</w:t>
      </w:r>
      <w:r w:rsidR="00101C6C">
        <w:rPr>
          <w:rFonts w:ascii="Times New Roman" w:hAnsi="Times New Roman" w:cs="Times New Roman"/>
          <w:sz w:val="24"/>
          <w:szCs w:val="24"/>
        </w:rPr>
        <w:t xml:space="preserve"> </w:t>
      </w:r>
      <w:r w:rsidRPr="00E900E3">
        <w:rPr>
          <w:rFonts w:ascii="Times New Roman" w:hAnsi="Times New Roman" w:cs="Times New Roman"/>
          <w:sz w:val="24"/>
          <w:szCs w:val="24"/>
        </w:rPr>
        <w:t xml:space="preserve">in </w:t>
      </w:r>
      <w:proofErr w:type="gramStart"/>
      <w:r w:rsidRPr="00E900E3">
        <w:rPr>
          <w:rFonts w:ascii="Times New Roman" w:hAnsi="Times New Roman" w:cs="Times New Roman"/>
          <w:sz w:val="24"/>
          <w:szCs w:val="24"/>
        </w:rPr>
        <w:t>excess  of</w:t>
      </w:r>
      <w:proofErr w:type="gramEnd"/>
      <w:r w:rsidRPr="00E900E3">
        <w:rPr>
          <w:rFonts w:ascii="Times New Roman" w:hAnsi="Times New Roman" w:cs="Times New Roman"/>
          <w:sz w:val="24"/>
          <w:szCs w:val="24"/>
        </w:rPr>
        <w:t xml:space="preserve">  $10.00 for  an enrollment  fee  will  also  be  pro-rated.</w:t>
      </w:r>
    </w:p>
    <w:p w14:paraId="64BE0959" w14:textId="77777777" w:rsidR="005156CF" w:rsidRDefault="005156CF" w:rsidP="00C27EDC">
      <w:pPr>
        <w:pStyle w:val="ListParagraph"/>
        <w:rPr>
          <w:rFonts w:ascii="Times New Roman" w:hAnsi="Times New Roman" w:cs="Times New Roman"/>
        </w:rPr>
      </w:pPr>
    </w:p>
    <w:p w14:paraId="12BD74E7" w14:textId="137AAFFC" w:rsidR="002515D2" w:rsidRPr="00A04A9C" w:rsidRDefault="001E6A89" w:rsidP="00C27EDC">
      <w:pPr>
        <w:pStyle w:val="ListParagraph"/>
        <w:rPr>
          <w:rFonts w:ascii="Times New Roman" w:hAnsi="Times New Roman" w:cs="Times New Roman"/>
          <w:b/>
          <w:bCs/>
          <w:color w:val="C00000"/>
          <w:sz w:val="52"/>
          <w:szCs w:val="52"/>
          <w:u w:val="single"/>
        </w:rPr>
      </w:pPr>
      <w:r w:rsidRPr="00A04A9C">
        <w:rPr>
          <w:rFonts w:ascii="Times New Roman" w:hAnsi="Times New Roman" w:cs="Times New Roman"/>
          <w:b/>
          <w:bCs/>
          <w:color w:val="C00000"/>
          <w:sz w:val="52"/>
          <w:szCs w:val="52"/>
          <w:u w:val="single"/>
        </w:rPr>
        <w:t>LEGAL MATTERS</w:t>
      </w:r>
    </w:p>
    <w:p w14:paraId="093A6DFB" w14:textId="77777777" w:rsidR="00643E28" w:rsidRPr="00E900E3" w:rsidRDefault="00643E28" w:rsidP="00C27EDC">
      <w:pPr>
        <w:pStyle w:val="ListParagraph"/>
        <w:rPr>
          <w:rFonts w:ascii="Times New Roman" w:hAnsi="Times New Roman" w:cs="Times New Roman"/>
        </w:rPr>
      </w:pPr>
    </w:p>
    <w:p w14:paraId="2199E22B" w14:textId="77777777" w:rsidR="00643E28" w:rsidRPr="00E900E3" w:rsidRDefault="00C05536" w:rsidP="00C27EDC">
      <w:pPr>
        <w:pStyle w:val="ListParagraph"/>
        <w:rPr>
          <w:rFonts w:ascii="Times New Roman" w:hAnsi="Times New Roman" w:cs="Times New Roman"/>
          <w:b/>
          <w:bCs/>
          <w:sz w:val="40"/>
          <w:szCs w:val="40"/>
          <w:u w:val="single"/>
        </w:rPr>
      </w:pPr>
      <w:r w:rsidRPr="00E900E3">
        <w:rPr>
          <w:rFonts w:ascii="Times New Roman" w:hAnsi="Times New Roman" w:cs="Times New Roman"/>
          <w:b/>
          <w:bCs/>
          <w:sz w:val="40"/>
          <w:szCs w:val="40"/>
          <w:u w:val="single"/>
        </w:rPr>
        <w:t xml:space="preserve"> ARBITRATION</w:t>
      </w:r>
    </w:p>
    <w:p w14:paraId="27865700" w14:textId="77777777" w:rsidR="00643E28" w:rsidRPr="00E900E3" w:rsidRDefault="00C05536" w:rsidP="00C27EDC">
      <w:pPr>
        <w:pStyle w:val="ListParagraph"/>
        <w:rPr>
          <w:rFonts w:ascii="Times New Roman" w:hAnsi="Times New Roman" w:cs="Times New Roman"/>
          <w:sz w:val="24"/>
          <w:szCs w:val="24"/>
        </w:rPr>
      </w:pPr>
      <w:r w:rsidRPr="00E900E3">
        <w:rPr>
          <w:rFonts w:ascii="Times New Roman" w:hAnsi="Times New Roman" w:cs="Times New Roman"/>
          <w:sz w:val="24"/>
          <w:szCs w:val="24"/>
        </w:rPr>
        <w:t xml:space="preserve"> If </w:t>
      </w:r>
      <w:proofErr w:type="gramStart"/>
      <w:r w:rsidRPr="00E900E3">
        <w:rPr>
          <w:rFonts w:ascii="Times New Roman" w:hAnsi="Times New Roman" w:cs="Times New Roman"/>
          <w:sz w:val="24"/>
          <w:szCs w:val="24"/>
        </w:rPr>
        <w:t>a  situation</w:t>
      </w:r>
      <w:proofErr w:type="gramEnd"/>
      <w:r w:rsidRPr="00E900E3">
        <w:rPr>
          <w:rFonts w:ascii="Times New Roman" w:hAnsi="Times New Roman" w:cs="Times New Roman"/>
          <w:sz w:val="24"/>
          <w:szCs w:val="24"/>
        </w:rPr>
        <w:t xml:space="preserve">  should  arise  that  requires  further  investigation  or  additional  testimony requiring  outside influence,  it  may  become  necessary  to  resort  to arbitration.  </w:t>
      </w:r>
      <w:proofErr w:type="gramStart"/>
      <w:r w:rsidRPr="00E900E3">
        <w:rPr>
          <w:rFonts w:ascii="Times New Roman" w:hAnsi="Times New Roman" w:cs="Times New Roman"/>
          <w:sz w:val="24"/>
          <w:szCs w:val="24"/>
        </w:rPr>
        <w:t>At  the</w:t>
      </w:r>
      <w:proofErr w:type="gramEnd"/>
      <w:r w:rsidRPr="00E900E3">
        <w:rPr>
          <w:rFonts w:ascii="Times New Roman" w:hAnsi="Times New Roman" w:cs="Times New Roman"/>
          <w:sz w:val="24"/>
          <w:szCs w:val="24"/>
        </w:rPr>
        <w:t xml:space="preserve">  written request  of  </w:t>
      </w:r>
      <w:r w:rsidR="003E1C65" w:rsidRPr="00E900E3">
        <w:rPr>
          <w:rFonts w:ascii="Times New Roman" w:hAnsi="Times New Roman" w:cs="Times New Roman"/>
          <w:sz w:val="24"/>
          <w:szCs w:val="24"/>
        </w:rPr>
        <w:t>Scales Barber Academy</w:t>
      </w:r>
      <w:r w:rsidRPr="00E900E3">
        <w:rPr>
          <w:rFonts w:ascii="Times New Roman" w:hAnsi="Times New Roman" w:cs="Times New Roman"/>
          <w:sz w:val="24"/>
          <w:szCs w:val="24"/>
        </w:rPr>
        <w:t xml:space="preserve">,  after  the  student  has  been served  notice  of  that  request,  any  controversy between  the  parties  to  this  agreement or its  breach  shall  be submitted  to  arbitration  under the terms of  the  Federal  Arbitration  Association.  </w:t>
      </w:r>
      <w:proofErr w:type="gramStart"/>
      <w:r w:rsidRPr="00E900E3">
        <w:rPr>
          <w:rFonts w:ascii="Times New Roman" w:hAnsi="Times New Roman" w:cs="Times New Roman"/>
          <w:sz w:val="24"/>
          <w:szCs w:val="24"/>
        </w:rPr>
        <w:t>Cost  of</w:t>
      </w:r>
      <w:proofErr w:type="gramEnd"/>
      <w:r w:rsidRPr="00E900E3">
        <w:rPr>
          <w:rFonts w:ascii="Times New Roman" w:hAnsi="Times New Roman" w:cs="Times New Roman"/>
          <w:sz w:val="24"/>
          <w:szCs w:val="24"/>
        </w:rPr>
        <w:t xml:space="preserve"> the  arbitration  shall  be  borne  equally.  </w:t>
      </w:r>
      <w:proofErr w:type="gramStart"/>
      <w:r w:rsidRPr="00E900E3">
        <w:rPr>
          <w:rFonts w:ascii="Times New Roman" w:hAnsi="Times New Roman" w:cs="Times New Roman"/>
          <w:sz w:val="24"/>
          <w:szCs w:val="24"/>
        </w:rPr>
        <w:t>The  judgment</w:t>
      </w:r>
      <w:proofErr w:type="gramEnd"/>
      <w:r w:rsidRPr="00E900E3">
        <w:rPr>
          <w:rFonts w:ascii="Times New Roman" w:hAnsi="Times New Roman" w:cs="Times New Roman"/>
          <w:sz w:val="24"/>
          <w:szCs w:val="24"/>
        </w:rPr>
        <w:t xml:space="preserve"> rendered  shall be  final and  binding  on both  parties  and  may  be  entered  in  any  court  having jurisdiction.   </w:t>
      </w:r>
    </w:p>
    <w:p w14:paraId="67C46A7F" w14:textId="77777777" w:rsidR="00643E28" w:rsidRPr="00E900E3" w:rsidRDefault="00643E28" w:rsidP="00C27EDC">
      <w:pPr>
        <w:pStyle w:val="ListParagraph"/>
        <w:rPr>
          <w:rFonts w:ascii="Times New Roman" w:hAnsi="Times New Roman" w:cs="Times New Roman"/>
          <w:sz w:val="24"/>
          <w:szCs w:val="24"/>
        </w:rPr>
      </w:pPr>
    </w:p>
    <w:p w14:paraId="75367F9F" w14:textId="249B59F7" w:rsidR="00643E28" w:rsidRPr="00E900E3" w:rsidRDefault="001E6A89" w:rsidP="00C27EDC">
      <w:pPr>
        <w:pStyle w:val="ListParagraph"/>
        <w:rPr>
          <w:rFonts w:ascii="Times New Roman" w:hAnsi="Times New Roman" w:cs="Times New Roman"/>
          <w:b/>
          <w:bCs/>
          <w:sz w:val="40"/>
          <w:szCs w:val="40"/>
        </w:rPr>
      </w:pPr>
      <w:r w:rsidRPr="00E900E3">
        <w:rPr>
          <w:rFonts w:ascii="Times New Roman" w:hAnsi="Times New Roman" w:cs="Times New Roman"/>
          <w:b/>
          <w:bCs/>
          <w:sz w:val="40"/>
          <w:szCs w:val="40"/>
        </w:rPr>
        <w:t xml:space="preserve">LEGAL &amp; </w:t>
      </w:r>
      <w:proofErr w:type="gramStart"/>
      <w:r w:rsidRPr="00E900E3">
        <w:rPr>
          <w:rFonts w:ascii="Times New Roman" w:hAnsi="Times New Roman" w:cs="Times New Roman"/>
          <w:b/>
          <w:bCs/>
          <w:sz w:val="40"/>
          <w:szCs w:val="40"/>
        </w:rPr>
        <w:t>COLLECTION</w:t>
      </w:r>
      <w:r w:rsidR="00C05536" w:rsidRPr="00E900E3">
        <w:rPr>
          <w:rFonts w:ascii="Times New Roman" w:hAnsi="Times New Roman" w:cs="Times New Roman"/>
          <w:b/>
          <w:bCs/>
          <w:sz w:val="40"/>
          <w:szCs w:val="40"/>
        </w:rPr>
        <w:t xml:space="preserve">  FEES</w:t>
      </w:r>
      <w:proofErr w:type="gramEnd"/>
    </w:p>
    <w:p w14:paraId="46CAEFC5" w14:textId="77777777" w:rsidR="00D925AA" w:rsidRPr="00E900E3" w:rsidRDefault="00C05536" w:rsidP="00C27EDC">
      <w:pPr>
        <w:pStyle w:val="ListParagraph"/>
        <w:rPr>
          <w:rFonts w:ascii="Times New Roman" w:hAnsi="Times New Roman" w:cs="Times New Roman"/>
          <w:sz w:val="24"/>
          <w:szCs w:val="24"/>
        </w:rPr>
      </w:pPr>
      <w:r w:rsidRPr="00E900E3">
        <w:rPr>
          <w:rFonts w:ascii="Times New Roman" w:hAnsi="Times New Roman" w:cs="Times New Roman"/>
        </w:rPr>
        <w:t xml:space="preserve"> </w:t>
      </w:r>
      <w:proofErr w:type="gramStart"/>
      <w:r w:rsidRPr="00E900E3">
        <w:rPr>
          <w:rFonts w:ascii="Times New Roman" w:hAnsi="Times New Roman" w:cs="Times New Roman"/>
          <w:sz w:val="24"/>
          <w:szCs w:val="24"/>
        </w:rPr>
        <w:t>In  any</w:t>
      </w:r>
      <w:proofErr w:type="gramEnd"/>
      <w:r w:rsidRPr="00E900E3">
        <w:rPr>
          <w:rFonts w:ascii="Times New Roman" w:hAnsi="Times New Roman" w:cs="Times New Roman"/>
          <w:sz w:val="24"/>
          <w:szCs w:val="24"/>
        </w:rPr>
        <w:t xml:space="preserve">  legal  action  or arbitration  between  the parties  arising  out  of  this  agreement, </w:t>
      </w:r>
      <w:r w:rsidR="006077C6" w:rsidRPr="00E900E3">
        <w:rPr>
          <w:rFonts w:ascii="Times New Roman" w:hAnsi="Times New Roman" w:cs="Times New Roman"/>
          <w:sz w:val="24"/>
          <w:szCs w:val="24"/>
        </w:rPr>
        <w:t xml:space="preserve">Scales Barber </w:t>
      </w:r>
      <w:r w:rsidR="0062103C" w:rsidRPr="00E900E3">
        <w:rPr>
          <w:rFonts w:ascii="Times New Roman" w:hAnsi="Times New Roman" w:cs="Times New Roman"/>
          <w:sz w:val="24"/>
          <w:szCs w:val="24"/>
        </w:rPr>
        <w:t>Academy</w:t>
      </w:r>
      <w:r w:rsidRPr="00E900E3">
        <w:rPr>
          <w:rFonts w:ascii="Times New Roman" w:hAnsi="Times New Roman" w:cs="Times New Roman"/>
          <w:sz w:val="24"/>
          <w:szCs w:val="24"/>
        </w:rPr>
        <w:t xml:space="preserve">, if it  prevails, shall  be  permitted  to  recover  its  reasonable  attorney  fees  in addition to  any  relief to  which it may  be  entitled.  </w:t>
      </w:r>
      <w:r w:rsidR="00682FDD" w:rsidRPr="00E900E3">
        <w:rPr>
          <w:rFonts w:ascii="Times New Roman" w:hAnsi="Times New Roman" w:cs="Times New Roman"/>
          <w:sz w:val="24"/>
          <w:szCs w:val="24"/>
        </w:rPr>
        <w:t>S</w:t>
      </w:r>
      <w:r w:rsidR="00972B6C" w:rsidRPr="00E900E3">
        <w:rPr>
          <w:rFonts w:ascii="Times New Roman" w:hAnsi="Times New Roman" w:cs="Times New Roman"/>
          <w:sz w:val="24"/>
          <w:szCs w:val="24"/>
        </w:rPr>
        <w:t xml:space="preserve">cales Barber </w:t>
      </w:r>
      <w:proofErr w:type="gramStart"/>
      <w:r w:rsidR="00972B6C" w:rsidRPr="00E900E3">
        <w:rPr>
          <w:rFonts w:ascii="Times New Roman" w:hAnsi="Times New Roman" w:cs="Times New Roman"/>
          <w:sz w:val="24"/>
          <w:szCs w:val="24"/>
        </w:rPr>
        <w:t>A</w:t>
      </w:r>
      <w:r w:rsidR="00AE4515" w:rsidRPr="00E900E3">
        <w:rPr>
          <w:rFonts w:ascii="Times New Roman" w:hAnsi="Times New Roman" w:cs="Times New Roman"/>
          <w:sz w:val="24"/>
          <w:szCs w:val="24"/>
        </w:rPr>
        <w:t>cademy</w:t>
      </w:r>
      <w:r w:rsidRPr="00E900E3">
        <w:rPr>
          <w:rFonts w:ascii="Times New Roman" w:hAnsi="Times New Roman" w:cs="Times New Roman"/>
          <w:sz w:val="24"/>
          <w:szCs w:val="24"/>
        </w:rPr>
        <w:t xml:space="preserve">  will</w:t>
      </w:r>
      <w:proofErr w:type="gramEnd"/>
      <w:r w:rsidRPr="00E900E3">
        <w:rPr>
          <w:rFonts w:ascii="Times New Roman" w:hAnsi="Times New Roman" w:cs="Times New Roman"/>
          <w:sz w:val="24"/>
          <w:szCs w:val="24"/>
        </w:rPr>
        <w:t xml:space="preserve"> also  be entitled to  recover  any  attorney or  collection  agency fees as well  as interest  associated  with  the collection of  delinquent  account  of  the  student. </w:t>
      </w:r>
    </w:p>
    <w:p w14:paraId="725D3FE4" w14:textId="77777777" w:rsidR="00D925AA" w:rsidRPr="00E900E3" w:rsidRDefault="00D925AA" w:rsidP="00C27EDC">
      <w:pPr>
        <w:pStyle w:val="ListParagraph"/>
        <w:rPr>
          <w:rFonts w:ascii="Times New Roman" w:hAnsi="Times New Roman" w:cs="Times New Roman"/>
          <w:sz w:val="24"/>
          <w:szCs w:val="24"/>
        </w:rPr>
      </w:pPr>
    </w:p>
    <w:p w14:paraId="7E68FA2C" w14:textId="384BC1C1" w:rsidR="00D925AA" w:rsidRPr="00E900E3" w:rsidRDefault="001E6A89" w:rsidP="00C27EDC">
      <w:pPr>
        <w:pStyle w:val="ListParagraph"/>
        <w:rPr>
          <w:rFonts w:ascii="Times New Roman" w:hAnsi="Times New Roman" w:cs="Times New Roman"/>
          <w:b/>
          <w:bCs/>
          <w:sz w:val="40"/>
          <w:szCs w:val="40"/>
          <w:u w:val="single"/>
        </w:rPr>
      </w:pPr>
      <w:r w:rsidRPr="00E900E3">
        <w:rPr>
          <w:rFonts w:ascii="Times New Roman" w:hAnsi="Times New Roman" w:cs="Times New Roman"/>
          <w:b/>
          <w:bCs/>
          <w:sz w:val="40"/>
          <w:szCs w:val="40"/>
          <w:u w:val="single"/>
        </w:rPr>
        <w:t>LIQUIDATION DAMAGES</w:t>
      </w:r>
      <w:r w:rsidR="00C05536" w:rsidRPr="00E900E3">
        <w:rPr>
          <w:rFonts w:ascii="Times New Roman" w:hAnsi="Times New Roman" w:cs="Times New Roman"/>
          <w:b/>
          <w:bCs/>
          <w:sz w:val="40"/>
          <w:szCs w:val="40"/>
          <w:u w:val="single"/>
        </w:rPr>
        <w:t xml:space="preserve"> </w:t>
      </w:r>
    </w:p>
    <w:p w14:paraId="1C525D00" w14:textId="4D9BF06A" w:rsidR="00A6139D" w:rsidRPr="00E900E3" w:rsidRDefault="00FA611B" w:rsidP="00C27EDC">
      <w:pPr>
        <w:pStyle w:val="ListParagraph"/>
        <w:rPr>
          <w:rFonts w:ascii="Times New Roman" w:hAnsi="Times New Roman" w:cs="Times New Roman"/>
          <w:sz w:val="24"/>
          <w:szCs w:val="24"/>
        </w:rPr>
      </w:pPr>
      <w:r w:rsidRPr="00E900E3">
        <w:rPr>
          <w:rFonts w:ascii="Times New Roman" w:hAnsi="Times New Roman" w:cs="Times New Roman"/>
          <w:sz w:val="24"/>
          <w:szCs w:val="24"/>
        </w:rPr>
        <w:t xml:space="preserve">Scales Barber </w:t>
      </w:r>
      <w:r w:rsidR="007014F1" w:rsidRPr="00E900E3">
        <w:rPr>
          <w:rFonts w:ascii="Times New Roman" w:hAnsi="Times New Roman" w:cs="Times New Roman"/>
          <w:sz w:val="24"/>
          <w:szCs w:val="24"/>
        </w:rPr>
        <w:t>Academy</w:t>
      </w:r>
      <w:r w:rsidR="00C05536" w:rsidRPr="00E900E3">
        <w:rPr>
          <w:rFonts w:ascii="Times New Roman" w:hAnsi="Times New Roman" w:cs="Times New Roman"/>
          <w:sz w:val="24"/>
          <w:szCs w:val="24"/>
        </w:rPr>
        <w:t xml:space="preserve"> and  the  student  enrolled  agree  if  the  School is  found  to have breached,  to  the student’s  substantial  detriment,  a  material  provision  of  the  Student Enrollment Agreement  &amp;  Contract,  then  the  School  must  pay a  sum up  to  an  amount  equal  to  any non-refunded tuition payment  to the  student,  or  student’s  lender  (in the  case  of  a  loan),  or  appropriate government agency  (in  the  case  of  a grant)  as  liquidated  damages. </w:t>
      </w:r>
      <w:r w:rsidR="001E6A89" w:rsidRPr="00E900E3">
        <w:rPr>
          <w:rFonts w:ascii="Times New Roman" w:hAnsi="Times New Roman" w:cs="Times New Roman"/>
          <w:sz w:val="24"/>
          <w:szCs w:val="24"/>
        </w:rPr>
        <w:t xml:space="preserve">Enrollment </w:t>
      </w:r>
      <w:proofErr w:type="gramStart"/>
      <w:r w:rsidR="001E6A89" w:rsidRPr="00E900E3">
        <w:rPr>
          <w:rFonts w:ascii="Times New Roman" w:hAnsi="Times New Roman" w:cs="Times New Roman"/>
          <w:sz w:val="24"/>
          <w:szCs w:val="24"/>
        </w:rPr>
        <w:t>time</w:t>
      </w:r>
      <w:r w:rsidR="00C05536" w:rsidRPr="00E900E3">
        <w:rPr>
          <w:rFonts w:ascii="Times New Roman" w:hAnsi="Times New Roman" w:cs="Times New Roman"/>
          <w:sz w:val="24"/>
          <w:szCs w:val="24"/>
        </w:rPr>
        <w:t xml:space="preserve">  is</w:t>
      </w:r>
      <w:proofErr w:type="gramEnd"/>
      <w:r w:rsidR="00C05536" w:rsidRPr="00E900E3">
        <w:rPr>
          <w:rFonts w:ascii="Times New Roman" w:hAnsi="Times New Roman" w:cs="Times New Roman"/>
          <w:sz w:val="24"/>
          <w:szCs w:val="24"/>
        </w:rPr>
        <w:t xml:space="preserve">  defined  as  the  time elapsed  </w:t>
      </w:r>
      <w:r w:rsidR="00C05536" w:rsidRPr="00E900E3">
        <w:rPr>
          <w:rFonts w:ascii="Times New Roman" w:hAnsi="Times New Roman" w:cs="Times New Roman"/>
          <w:sz w:val="24"/>
          <w:szCs w:val="24"/>
        </w:rPr>
        <w:lastRenderedPageBreak/>
        <w:t xml:space="preserve">between  the  actual  start  date  and  the  date  of  the  student’s  last  day  of  physical  attendance in  school.  Any monies </w:t>
      </w:r>
      <w:proofErr w:type="gramStart"/>
      <w:r w:rsidR="00C05536" w:rsidRPr="00E900E3">
        <w:rPr>
          <w:rFonts w:ascii="Times New Roman" w:hAnsi="Times New Roman" w:cs="Times New Roman"/>
          <w:sz w:val="24"/>
          <w:szCs w:val="24"/>
        </w:rPr>
        <w:t>due  to</w:t>
      </w:r>
      <w:proofErr w:type="gramEnd"/>
      <w:r w:rsidR="00C05536" w:rsidRPr="00E900E3">
        <w:rPr>
          <w:rFonts w:ascii="Times New Roman" w:hAnsi="Times New Roman" w:cs="Times New Roman"/>
          <w:sz w:val="24"/>
          <w:szCs w:val="24"/>
        </w:rPr>
        <w:t xml:space="preserve">  the  student/applicant  will  be  refunded  within  thirty days of formal cancellation  by the  student.  </w:t>
      </w:r>
      <w:proofErr w:type="gramStart"/>
      <w:r w:rsidR="00C05536" w:rsidRPr="00E900E3">
        <w:rPr>
          <w:rFonts w:ascii="Times New Roman" w:hAnsi="Times New Roman" w:cs="Times New Roman"/>
          <w:sz w:val="24"/>
          <w:szCs w:val="24"/>
        </w:rPr>
        <w:t>If  formal</w:t>
      </w:r>
      <w:proofErr w:type="gramEnd"/>
      <w:r w:rsidR="00C05536" w:rsidRPr="00E900E3">
        <w:rPr>
          <w:rFonts w:ascii="Times New Roman" w:hAnsi="Times New Roman" w:cs="Times New Roman"/>
          <w:sz w:val="24"/>
          <w:szCs w:val="24"/>
        </w:rPr>
        <w:t xml:space="preserve"> termination  is made  by the  school  (which  shall  occur  no  later than  thirty  days  after  the  last  day  of  physical  attendance)  all  monies  will  be  refunded  within  thirty days. </w:t>
      </w:r>
      <w:proofErr w:type="gramStart"/>
      <w:r w:rsidR="00C05536" w:rsidRPr="00E900E3">
        <w:rPr>
          <w:rFonts w:ascii="Times New Roman" w:hAnsi="Times New Roman" w:cs="Times New Roman"/>
          <w:sz w:val="24"/>
          <w:szCs w:val="24"/>
        </w:rPr>
        <w:t>In  the</w:t>
      </w:r>
      <w:proofErr w:type="gramEnd"/>
      <w:r w:rsidR="00C05536" w:rsidRPr="00E900E3">
        <w:rPr>
          <w:rFonts w:ascii="Times New Roman" w:hAnsi="Times New Roman" w:cs="Times New Roman"/>
          <w:sz w:val="24"/>
          <w:szCs w:val="24"/>
        </w:rPr>
        <w:t xml:space="preserve">  case  of a formal  Leave  of  Absence, the  scheduled  date  of return  will  take  the  place  of the  last  day  in  attendance, and  the  student  shall  be  refunded  within  thirty  days  of  the  student’s scheduled  return date.  </w:t>
      </w:r>
      <w:proofErr w:type="gramStart"/>
      <w:r w:rsidR="00C05536" w:rsidRPr="00E900E3">
        <w:rPr>
          <w:rFonts w:ascii="Times New Roman" w:hAnsi="Times New Roman" w:cs="Times New Roman"/>
          <w:sz w:val="24"/>
          <w:szCs w:val="24"/>
        </w:rPr>
        <w:t>If  a</w:t>
      </w:r>
      <w:proofErr w:type="gramEnd"/>
      <w:r w:rsidR="00C05536" w:rsidRPr="00E900E3">
        <w:rPr>
          <w:rFonts w:ascii="Times New Roman" w:hAnsi="Times New Roman" w:cs="Times New Roman"/>
          <w:sz w:val="24"/>
          <w:szCs w:val="24"/>
        </w:rPr>
        <w:t xml:space="preserve">  course  is  cancelled  following the  student’s  enrollment, the  school  shall provide  a  full  refund  of  all  monies paid,  or  provide  completion  of  the  course  for  which  the  student has  enrolled. </w:t>
      </w:r>
    </w:p>
    <w:p w14:paraId="1EC69BF3" w14:textId="77777777" w:rsidR="00A6139D" w:rsidRPr="00E900E3" w:rsidRDefault="00A6139D" w:rsidP="00C27EDC">
      <w:pPr>
        <w:pStyle w:val="ListParagraph"/>
        <w:rPr>
          <w:rFonts w:ascii="Times New Roman" w:hAnsi="Times New Roman" w:cs="Times New Roman"/>
        </w:rPr>
      </w:pPr>
    </w:p>
    <w:p w14:paraId="44596FAD" w14:textId="77777777" w:rsidR="00A6139D" w:rsidRPr="00E900E3" w:rsidRDefault="00C05536" w:rsidP="00C27EDC">
      <w:pPr>
        <w:pStyle w:val="ListParagraph"/>
        <w:rPr>
          <w:rFonts w:ascii="Times New Roman" w:hAnsi="Times New Roman" w:cs="Times New Roman"/>
          <w:b/>
          <w:bCs/>
          <w:sz w:val="40"/>
          <w:szCs w:val="40"/>
          <w:u w:val="single"/>
        </w:rPr>
      </w:pPr>
      <w:r w:rsidRPr="00E900E3">
        <w:rPr>
          <w:rFonts w:ascii="Times New Roman" w:hAnsi="Times New Roman" w:cs="Times New Roman"/>
          <w:b/>
          <w:bCs/>
          <w:sz w:val="40"/>
          <w:szCs w:val="40"/>
          <w:u w:val="single"/>
        </w:rPr>
        <w:t>CONFIDENTIALITY AGREEMENT</w:t>
      </w:r>
    </w:p>
    <w:p w14:paraId="361E14BE" w14:textId="77777777" w:rsidR="003A1DBF" w:rsidRPr="00E900E3" w:rsidRDefault="00C05536" w:rsidP="00C27EDC">
      <w:pPr>
        <w:pStyle w:val="ListParagraph"/>
        <w:rPr>
          <w:rFonts w:ascii="Times New Roman" w:hAnsi="Times New Roman" w:cs="Times New Roman"/>
          <w:sz w:val="24"/>
          <w:szCs w:val="24"/>
        </w:rPr>
      </w:pPr>
      <w:r w:rsidRPr="00E900E3">
        <w:rPr>
          <w:rFonts w:ascii="Times New Roman" w:hAnsi="Times New Roman" w:cs="Times New Roman"/>
          <w:sz w:val="24"/>
          <w:szCs w:val="24"/>
        </w:rPr>
        <w:t xml:space="preserve"> </w:t>
      </w:r>
      <w:proofErr w:type="gramStart"/>
      <w:r w:rsidRPr="00E900E3">
        <w:rPr>
          <w:rFonts w:ascii="Times New Roman" w:hAnsi="Times New Roman" w:cs="Times New Roman"/>
          <w:sz w:val="24"/>
          <w:szCs w:val="24"/>
        </w:rPr>
        <w:t>Upon  enrollment</w:t>
      </w:r>
      <w:proofErr w:type="gramEnd"/>
      <w:r w:rsidRPr="00E900E3">
        <w:rPr>
          <w:rFonts w:ascii="Times New Roman" w:hAnsi="Times New Roman" w:cs="Times New Roman"/>
          <w:sz w:val="24"/>
          <w:szCs w:val="24"/>
        </w:rPr>
        <w:t xml:space="preserve">  each  student  is required  to  sign  a  confidentiality agreement.  </w:t>
      </w:r>
      <w:proofErr w:type="gramStart"/>
      <w:r w:rsidRPr="00E900E3">
        <w:rPr>
          <w:rFonts w:ascii="Times New Roman" w:hAnsi="Times New Roman" w:cs="Times New Roman"/>
          <w:sz w:val="24"/>
          <w:szCs w:val="24"/>
        </w:rPr>
        <w:t>The  confidentiality</w:t>
      </w:r>
      <w:proofErr w:type="gramEnd"/>
      <w:r w:rsidRPr="00E900E3">
        <w:rPr>
          <w:rFonts w:ascii="Times New Roman" w:hAnsi="Times New Roman" w:cs="Times New Roman"/>
          <w:sz w:val="24"/>
          <w:szCs w:val="24"/>
        </w:rPr>
        <w:t xml:space="preserve"> agreement  states  the  following: The  student  agrees  to  all  terms  set forth  below  by  </w:t>
      </w:r>
      <w:r w:rsidR="00A2738E" w:rsidRPr="00E900E3">
        <w:rPr>
          <w:rFonts w:ascii="Times New Roman" w:hAnsi="Times New Roman" w:cs="Times New Roman"/>
          <w:sz w:val="24"/>
          <w:szCs w:val="24"/>
        </w:rPr>
        <w:t>Scales Barber Academy</w:t>
      </w:r>
      <w:r w:rsidRPr="00E900E3">
        <w:rPr>
          <w:rFonts w:ascii="Times New Roman" w:hAnsi="Times New Roman" w:cs="Times New Roman"/>
          <w:sz w:val="24"/>
          <w:szCs w:val="24"/>
        </w:rPr>
        <w:t xml:space="preserve">  (hereafter known as  “The  School”).  </w:t>
      </w:r>
      <w:proofErr w:type="gramStart"/>
      <w:r w:rsidRPr="00E900E3">
        <w:rPr>
          <w:rFonts w:ascii="Times New Roman" w:hAnsi="Times New Roman" w:cs="Times New Roman"/>
          <w:sz w:val="24"/>
          <w:szCs w:val="24"/>
        </w:rPr>
        <w:t>The  student</w:t>
      </w:r>
      <w:proofErr w:type="gramEnd"/>
      <w:r w:rsidRPr="00E900E3">
        <w:rPr>
          <w:rFonts w:ascii="Times New Roman" w:hAnsi="Times New Roman" w:cs="Times New Roman"/>
          <w:sz w:val="24"/>
          <w:szCs w:val="24"/>
        </w:rPr>
        <w:t xml:space="preserve">  understands  he/she  will have  access  to and  knowledge  of certain  confidential  information.  </w:t>
      </w:r>
      <w:proofErr w:type="gramStart"/>
      <w:r w:rsidRPr="00E900E3">
        <w:rPr>
          <w:rFonts w:ascii="Times New Roman" w:hAnsi="Times New Roman" w:cs="Times New Roman"/>
          <w:sz w:val="24"/>
          <w:szCs w:val="24"/>
        </w:rPr>
        <w:t>This  confidential</w:t>
      </w:r>
      <w:proofErr w:type="gramEnd"/>
      <w:r w:rsidRPr="00E900E3">
        <w:rPr>
          <w:rFonts w:ascii="Times New Roman" w:hAnsi="Times New Roman" w:cs="Times New Roman"/>
          <w:sz w:val="24"/>
          <w:szCs w:val="24"/>
        </w:rPr>
        <w:t xml:space="preserve"> information  may include,  but  is not  limited  to </w:t>
      </w:r>
      <w:r w:rsidR="009C0D16" w:rsidRPr="00E900E3">
        <w:rPr>
          <w:rFonts w:ascii="Times New Roman" w:hAnsi="Times New Roman" w:cs="Times New Roman"/>
          <w:sz w:val="24"/>
          <w:szCs w:val="24"/>
        </w:rPr>
        <w:t xml:space="preserve">student  information,  school  information,  pricing,  customer  information,  data,  supply sources, techniques, methods, product  information, school  standards, school  policies, and  other  confidential and/or  proprietary information  belonging  to  The  School  or  its  employees,  students,  and  customers (hereafter  known as  “Confidential Information”). Confidential  Information  may be  in  any form,  including  but  not  limited  to;  observation,  data,  written material, record, documentation, drawings, photographs, computer  programs, software, discovery, development,  improvement  tools, machines, apparatus, appliance, design, work  of authorship, logo, system, promotional  idea, customer  list, customer  need, practice, pricing information, process, test, concept, formula, method, market  information, product, business, and  finances  of The  School,  and its  affiliates,  students, employees, and/or  customers. </w:t>
      </w:r>
      <w:proofErr w:type="gramStart"/>
      <w:r w:rsidR="009C0D16" w:rsidRPr="00E900E3">
        <w:rPr>
          <w:rFonts w:ascii="Times New Roman" w:hAnsi="Times New Roman" w:cs="Times New Roman"/>
          <w:sz w:val="24"/>
          <w:szCs w:val="24"/>
        </w:rPr>
        <w:t>The  student</w:t>
      </w:r>
      <w:proofErr w:type="gramEnd"/>
      <w:r w:rsidR="009C0D16" w:rsidRPr="00E900E3">
        <w:rPr>
          <w:rFonts w:ascii="Times New Roman" w:hAnsi="Times New Roman" w:cs="Times New Roman"/>
          <w:sz w:val="24"/>
          <w:szCs w:val="24"/>
        </w:rPr>
        <w:t xml:space="preserve">  also  understands  that  access  to all Confidential Information is  granted  on a  need-to-know  basis.  A need-to-</w:t>
      </w:r>
      <w:proofErr w:type="gramStart"/>
      <w:r w:rsidR="009C0D16" w:rsidRPr="00E900E3">
        <w:rPr>
          <w:rFonts w:ascii="Times New Roman" w:hAnsi="Times New Roman" w:cs="Times New Roman"/>
          <w:sz w:val="24"/>
          <w:szCs w:val="24"/>
        </w:rPr>
        <w:t>know  basis</w:t>
      </w:r>
      <w:proofErr w:type="gramEnd"/>
      <w:r w:rsidR="009C0D16" w:rsidRPr="00E900E3">
        <w:rPr>
          <w:rFonts w:ascii="Times New Roman" w:hAnsi="Times New Roman" w:cs="Times New Roman"/>
          <w:sz w:val="24"/>
          <w:szCs w:val="24"/>
        </w:rPr>
        <w:t xml:space="preserve">  is  defined  as information  access  that  is  required  in  order  to  perform work.   </w:t>
      </w:r>
      <w:proofErr w:type="gramStart"/>
      <w:r w:rsidR="009C0D16" w:rsidRPr="00E900E3">
        <w:rPr>
          <w:rFonts w:ascii="Times New Roman" w:hAnsi="Times New Roman" w:cs="Times New Roman"/>
          <w:sz w:val="24"/>
          <w:szCs w:val="24"/>
        </w:rPr>
        <w:t>The  student</w:t>
      </w:r>
      <w:proofErr w:type="gramEnd"/>
      <w:r w:rsidR="009C0D16" w:rsidRPr="00E900E3">
        <w:rPr>
          <w:rFonts w:ascii="Times New Roman" w:hAnsi="Times New Roman" w:cs="Times New Roman"/>
          <w:sz w:val="24"/>
          <w:szCs w:val="24"/>
        </w:rPr>
        <w:t xml:space="preserve">  must  affirm  he/she  will  refrain  from disclosing  Confidential  Information  to  any third  party including  but  not  limited  to;  friends,  relatives,  co-workers/peers  except  as  permitted  by  The  School pursuant  to  policies and  applicable  law.   </w:t>
      </w:r>
      <w:proofErr w:type="gramStart"/>
      <w:r w:rsidR="009C0D16" w:rsidRPr="00E900E3">
        <w:rPr>
          <w:rFonts w:ascii="Times New Roman" w:hAnsi="Times New Roman" w:cs="Times New Roman"/>
          <w:sz w:val="24"/>
          <w:szCs w:val="24"/>
        </w:rPr>
        <w:t>The  student</w:t>
      </w:r>
      <w:proofErr w:type="gramEnd"/>
      <w:r w:rsidR="009C0D16" w:rsidRPr="00E900E3">
        <w:rPr>
          <w:rFonts w:ascii="Times New Roman" w:hAnsi="Times New Roman" w:cs="Times New Roman"/>
          <w:sz w:val="24"/>
          <w:szCs w:val="24"/>
        </w:rPr>
        <w:t xml:space="preserve">  must  assert  to  protect  all  Confidential  Information,  while  engaged  by The  School  and after  completion  of  services/hours. </w:t>
      </w:r>
      <w:proofErr w:type="gramStart"/>
      <w:r w:rsidR="009C0D16" w:rsidRPr="00E900E3">
        <w:rPr>
          <w:rFonts w:ascii="Times New Roman" w:hAnsi="Times New Roman" w:cs="Times New Roman"/>
          <w:sz w:val="24"/>
          <w:szCs w:val="24"/>
        </w:rPr>
        <w:t>The  student</w:t>
      </w:r>
      <w:proofErr w:type="gramEnd"/>
      <w:r w:rsidR="009C0D16" w:rsidRPr="00E900E3">
        <w:rPr>
          <w:rFonts w:ascii="Times New Roman" w:hAnsi="Times New Roman" w:cs="Times New Roman"/>
          <w:sz w:val="24"/>
          <w:szCs w:val="24"/>
        </w:rPr>
        <w:t xml:space="preserve">  agrees  all  Confidential  Information  remains  property of  The  School and  may  not  be  removed  or  retained  by any student  upon  completion  of  hours unless otherwise  approved  by  The  School, policies, or  specific  agreements, or  arrangements  applicable  to the  obligations  as  a student  of  The  School. </w:t>
      </w:r>
      <w:proofErr w:type="gramStart"/>
      <w:r w:rsidR="009C0D16" w:rsidRPr="00E900E3">
        <w:rPr>
          <w:rFonts w:ascii="Times New Roman" w:hAnsi="Times New Roman" w:cs="Times New Roman"/>
          <w:sz w:val="24"/>
          <w:szCs w:val="24"/>
        </w:rPr>
        <w:t>The  student</w:t>
      </w:r>
      <w:proofErr w:type="gramEnd"/>
      <w:r w:rsidR="009C0D16" w:rsidRPr="00E900E3">
        <w:rPr>
          <w:rFonts w:ascii="Times New Roman" w:hAnsi="Times New Roman" w:cs="Times New Roman"/>
          <w:sz w:val="24"/>
          <w:szCs w:val="24"/>
        </w:rPr>
        <w:t xml:space="preserve">  must  refrain  from  any  form  of  libel, slander, misuse,  or  misrepresentation  of  any kind pertaining to  The  School. </w:t>
      </w:r>
      <w:proofErr w:type="gramStart"/>
      <w:r w:rsidR="009C0D16" w:rsidRPr="00E900E3">
        <w:rPr>
          <w:rFonts w:ascii="Times New Roman" w:hAnsi="Times New Roman" w:cs="Times New Roman"/>
          <w:sz w:val="24"/>
          <w:szCs w:val="24"/>
        </w:rPr>
        <w:t>All  Confidential</w:t>
      </w:r>
      <w:proofErr w:type="gramEnd"/>
      <w:r w:rsidR="009C0D16" w:rsidRPr="00E900E3">
        <w:rPr>
          <w:rFonts w:ascii="Times New Roman" w:hAnsi="Times New Roman" w:cs="Times New Roman"/>
          <w:sz w:val="24"/>
          <w:szCs w:val="24"/>
        </w:rPr>
        <w:t xml:space="preserve">  Information  shall  stay  off any  social  media of  any  kind. </w:t>
      </w:r>
    </w:p>
    <w:p w14:paraId="3B0E8F25" w14:textId="77777777" w:rsidR="00AF50FC" w:rsidRDefault="00AF50FC" w:rsidP="00C27EDC">
      <w:pPr>
        <w:pStyle w:val="ListParagraph"/>
        <w:rPr>
          <w:rFonts w:ascii="Times New Roman" w:hAnsi="Times New Roman" w:cs="Times New Roman"/>
        </w:rPr>
      </w:pPr>
    </w:p>
    <w:p w14:paraId="4FDCA937" w14:textId="347A5CAA" w:rsidR="00E513A6" w:rsidRDefault="00E513A6" w:rsidP="00C27EDC">
      <w:pPr>
        <w:pStyle w:val="ListParagraph"/>
        <w:rPr>
          <w:rFonts w:ascii="Times New Roman" w:hAnsi="Times New Roman" w:cs="Times New Roman"/>
          <w:color w:val="FF0000"/>
          <w:sz w:val="40"/>
          <w:szCs w:val="40"/>
        </w:rPr>
      </w:pPr>
      <w:r w:rsidRPr="001E57C2">
        <w:rPr>
          <w:rFonts w:ascii="Times New Roman" w:hAnsi="Times New Roman" w:cs="Times New Roman"/>
          <w:color w:val="FF0000"/>
          <w:sz w:val="40"/>
          <w:szCs w:val="40"/>
        </w:rPr>
        <w:t>State</w:t>
      </w:r>
      <w:r w:rsidR="001E57C2" w:rsidRPr="001E57C2">
        <w:rPr>
          <w:rFonts w:ascii="Times New Roman" w:hAnsi="Times New Roman" w:cs="Times New Roman"/>
          <w:color w:val="FF0000"/>
          <w:sz w:val="40"/>
          <w:szCs w:val="40"/>
        </w:rPr>
        <w:t xml:space="preserve"> Legal Requirements for Eligibility for Licensee</w:t>
      </w:r>
    </w:p>
    <w:p w14:paraId="55625C05" w14:textId="1109B3C2" w:rsidR="001E57C2" w:rsidRDefault="001E57C2" w:rsidP="001E57C2">
      <w:pPr>
        <w:pStyle w:val="ListParagraph"/>
        <w:numPr>
          <w:ilvl w:val="0"/>
          <w:numId w:val="37"/>
        </w:numPr>
        <w:rPr>
          <w:rFonts w:ascii="Times New Roman" w:hAnsi="Times New Roman" w:cs="Times New Roman"/>
          <w:color w:val="000000" w:themeColor="text1"/>
          <w:sz w:val="24"/>
          <w:szCs w:val="24"/>
        </w:rPr>
      </w:pPr>
      <w:r w:rsidRPr="001E57C2">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raduated from a 1500- Hour Georgia training Program.</w:t>
      </w:r>
    </w:p>
    <w:p w14:paraId="6C1D345C" w14:textId="4603ADBC" w:rsidR="001E57C2" w:rsidRDefault="001E57C2" w:rsidP="001E57C2">
      <w:pPr>
        <w:pStyle w:val="ListParagraph"/>
        <w:numPr>
          <w:ilvl w:val="0"/>
          <w:numId w:val="3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Pass National Theory and Georgia State Practical Licensing exam.</w:t>
      </w:r>
    </w:p>
    <w:p w14:paraId="0778DAD7" w14:textId="76491C2E" w:rsidR="001E57C2" w:rsidRDefault="001E57C2" w:rsidP="001E57C2">
      <w:pPr>
        <w:pStyle w:val="ListParagraph"/>
        <w:numPr>
          <w:ilvl w:val="0"/>
          <w:numId w:val="3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Submit a Georgia master Barber License application to the Board.</w:t>
      </w:r>
    </w:p>
    <w:p w14:paraId="3AEDBC1E" w14:textId="2F7DA508" w:rsidR="001E57C2" w:rsidRPr="001E57C2" w:rsidRDefault="001E57C2" w:rsidP="001E57C2">
      <w:pPr>
        <w:pStyle w:val="ListParagraph"/>
        <w:numPr>
          <w:ilvl w:val="0"/>
          <w:numId w:val="3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Explore your career options and keep your license current.</w:t>
      </w:r>
    </w:p>
    <w:p w14:paraId="4273D2DD" w14:textId="77777777" w:rsidR="001E57C2" w:rsidRPr="001E57C2" w:rsidRDefault="001E57C2" w:rsidP="00C27EDC">
      <w:pPr>
        <w:pStyle w:val="ListParagraph"/>
        <w:rPr>
          <w:rFonts w:ascii="Times New Roman" w:hAnsi="Times New Roman" w:cs="Times New Roman"/>
          <w:color w:val="000000" w:themeColor="text1"/>
          <w:sz w:val="40"/>
          <w:szCs w:val="40"/>
        </w:rPr>
      </w:pPr>
    </w:p>
    <w:p w14:paraId="7B388EA7" w14:textId="2AF62EEF" w:rsidR="00AF50FC" w:rsidRPr="001E57C2" w:rsidRDefault="001E6A89" w:rsidP="001E57C2">
      <w:pPr>
        <w:rPr>
          <w:rFonts w:ascii="Times New Roman" w:hAnsi="Times New Roman" w:cs="Times New Roman"/>
          <w:b/>
          <w:bCs/>
          <w:color w:val="C00000"/>
          <w:sz w:val="52"/>
          <w:szCs w:val="52"/>
          <w:u w:val="single"/>
        </w:rPr>
      </w:pPr>
      <w:r w:rsidRPr="001E57C2">
        <w:rPr>
          <w:rFonts w:ascii="Times New Roman" w:hAnsi="Times New Roman" w:cs="Times New Roman"/>
          <w:b/>
          <w:bCs/>
          <w:color w:val="C00000"/>
          <w:sz w:val="52"/>
          <w:szCs w:val="52"/>
          <w:u w:val="single"/>
        </w:rPr>
        <w:t xml:space="preserve">Career </w:t>
      </w:r>
      <w:proofErr w:type="gramStart"/>
      <w:r w:rsidRPr="001E57C2">
        <w:rPr>
          <w:rFonts w:ascii="Times New Roman" w:hAnsi="Times New Roman" w:cs="Times New Roman"/>
          <w:b/>
          <w:bCs/>
          <w:color w:val="C00000"/>
          <w:sz w:val="52"/>
          <w:szCs w:val="52"/>
          <w:u w:val="single"/>
        </w:rPr>
        <w:t>Planning</w:t>
      </w:r>
      <w:r w:rsidR="009C0D16" w:rsidRPr="001E57C2">
        <w:rPr>
          <w:rFonts w:ascii="Times New Roman" w:hAnsi="Times New Roman" w:cs="Times New Roman"/>
          <w:b/>
          <w:bCs/>
          <w:color w:val="C00000"/>
          <w:sz w:val="52"/>
          <w:szCs w:val="52"/>
          <w:u w:val="single"/>
        </w:rPr>
        <w:t xml:space="preserve">  CO</w:t>
      </w:r>
      <w:proofErr w:type="gramEnd"/>
      <w:r w:rsidR="004D6D9C" w:rsidRPr="001E57C2">
        <w:rPr>
          <w:rFonts w:ascii="Times New Roman" w:hAnsi="Times New Roman" w:cs="Times New Roman"/>
          <w:b/>
          <w:bCs/>
          <w:color w:val="C00000"/>
          <w:sz w:val="52"/>
          <w:szCs w:val="52"/>
          <w:u w:val="single"/>
        </w:rPr>
        <w:t>-</w:t>
      </w:r>
      <w:r w:rsidR="009C0D16" w:rsidRPr="001E57C2">
        <w:rPr>
          <w:rFonts w:ascii="Times New Roman" w:hAnsi="Times New Roman" w:cs="Times New Roman"/>
          <w:b/>
          <w:bCs/>
          <w:color w:val="C00000"/>
          <w:sz w:val="52"/>
          <w:szCs w:val="52"/>
          <w:u w:val="single"/>
        </w:rPr>
        <w:t xml:space="preserve">OP  Participation Policy LICENSING </w:t>
      </w:r>
    </w:p>
    <w:p w14:paraId="43C59108" w14:textId="454FF58D" w:rsidR="002631CD" w:rsidRPr="00E900E3" w:rsidRDefault="001E6A89" w:rsidP="00C27EDC">
      <w:pPr>
        <w:pStyle w:val="ListParagraph"/>
        <w:rPr>
          <w:rFonts w:ascii="Times New Roman" w:hAnsi="Times New Roman" w:cs="Times New Roman"/>
          <w:sz w:val="24"/>
          <w:szCs w:val="24"/>
        </w:rPr>
      </w:pPr>
      <w:r w:rsidRPr="00E900E3">
        <w:rPr>
          <w:rFonts w:ascii="Times New Roman" w:hAnsi="Times New Roman" w:cs="Times New Roman"/>
          <w:sz w:val="24"/>
          <w:szCs w:val="24"/>
        </w:rPr>
        <w:t xml:space="preserve">Upon </w:t>
      </w:r>
      <w:proofErr w:type="gramStart"/>
      <w:r w:rsidRPr="00E900E3">
        <w:rPr>
          <w:rFonts w:ascii="Times New Roman" w:hAnsi="Times New Roman" w:cs="Times New Roman"/>
          <w:sz w:val="24"/>
          <w:szCs w:val="24"/>
        </w:rPr>
        <w:t>completion</w:t>
      </w:r>
      <w:r w:rsidR="009C0D16" w:rsidRPr="00E900E3">
        <w:rPr>
          <w:rFonts w:ascii="Times New Roman" w:hAnsi="Times New Roman" w:cs="Times New Roman"/>
          <w:sz w:val="24"/>
          <w:szCs w:val="24"/>
        </w:rPr>
        <w:t xml:space="preserve">  of</w:t>
      </w:r>
      <w:proofErr w:type="gramEnd"/>
      <w:r w:rsidR="009C0D16" w:rsidRPr="00E900E3">
        <w:rPr>
          <w:rFonts w:ascii="Times New Roman" w:hAnsi="Times New Roman" w:cs="Times New Roman"/>
          <w:sz w:val="24"/>
          <w:szCs w:val="24"/>
        </w:rPr>
        <w:t xml:space="preserve"> the  course  requirements, the  determined  graduate  shall  have  acquired and  demonstrated  enough  knowledge  and  skill  to  pass the  Licensing  Examination administered  by  the Georgia  State Board  of  </w:t>
      </w:r>
      <w:r w:rsidR="00EC7A5D" w:rsidRPr="00E900E3">
        <w:rPr>
          <w:rFonts w:ascii="Times New Roman" w:hAnsi="Times New Roman" w:cs="Times New Roman"/>
          <w:sz w:val="24"/>
          <w:szCs w:val="24"/>
        </w:rPr>
        <w:t>Barber</w:t>
      </w:r>
      <w:r w:rsidR="009C0D16" w:rsidRPr="00E900E3">
        <w:rPr>
          <w:rFonts w:ascii="Times New Roman" w:hAnsi="Times New Roman" w:cs="Times New Roman"/>
          <w:sz w:val="24"/>
          <w:szCs w:val="24"/>
        </w:rPr>
        <w:t xml:space="preserve">.   </w:t>
      </w:r>
      <w:r w:rsidR="00F16B50" w:rsidRPr="00E900E3">
        <w:rPr>
          <w:rFonts w:ascii="Times New Roman" w:hAnsi="Times New Roman" w:cs="Times New Roman"/>
          <w:sz w:val="24"/>
          <w:szCs w:val="24"/>
        </w:rPr>
        <w:t xml:space="preserve">Barber shop </w:t>
      </w:r>
      <w:proofErr w:type="gramStart"/>
      <w:r w:rsidR="00F16B50" w:rsidRPr="00E900E3">
        <w:rPr>
          <w:rFonts w:ascii="Times New Roman" w:hAnsi="Times New Roman" w:cs="Times New Roman"/>
          <w:sz w:val="24"/>
          <w:szCs w:val="24"/>
        </w:rPr>
        <w:t>A</w:t>
      </w:r>
      <w:r w:rsidR="004F0B64" w:rsidRPr="00E900E3">
        <w:rPr>
          <w:rFonts w:ascii="Times New Roman" w:hAnsi="Times New Roman" w:cs="Times New Roman"/>
          <w:sz w:val="24"/>
          <w:szCs w:val="24"/>
        </w:rPr>
        <w:t>cademy</w:t>
      </w:r>
      <w:r w:rsidR="009C0D16" w:rsidRPr="00E900E3">
        <w:rPr>
          <w:rFonts w:ascii="Times New Roman" w:hAnsi="Times New Roman" w:cs="Times New Roman"/>
          <w:sz w:val="24"/>
          <w:szCs w:val="24"/>
        </w:rPr>
        <w:t xml:space="preserve">  staff</w:t>
      </w:r>
      <w:proofErr w:type="gramEnd"/>
      <w:r w:rsidR="009C0D16" w:rsidRPr="00E900E3">
        <w:rPr>
          <w:rFonts w:ascii="Times New Roman" w:hAnsi="Times New Roman" w:cs="Times New Roman"/>
          <w:sz w:val="24"/>
          <w:szCs w:val="24"/>
        </w:rPr>
        <w:t xml:space="preserve"> will  assist  graduates  with  completing the  necessary  paperwork  to  apply  to  take both sections  of  the  state  exam  –  Theory and  Practical. </w:t>
      </w:r>
      <w:r w:rsidR="00F30CD8">
        <w:rPr>
          <w:rFonts w:ascii="Times New Roman" w:hAnsi="Times New Roman" w:cs="Times New Roman"/>
          <w:sz w:val="24"/>
          <w:szCs w:val="24"/>
        </w:rPr>
        <w:t xml:space="preserve">Students will also receive a certificate of </w:t>
      </w:r>
      <w:proofErr w:type="gramStart"/>
      <w:r w:rsidR="00F30CD8">
        <w:rPr>
          <w:rFonts w:ascii="Times New Roman" w:hAnsi="Times New Roman" w:cs="Times New Roman"/>
          <w:sz w:val="24"/>
          <w:szCs w:val="24"/>
        </w:rPr>
        <w:t>completion  once</w:t>
      </w:r>
      <w:proofErr w:type="gramEnd"/>
      <w:r w:rsidR="00F30CD8">
        <w:rPr>
          <w:rFonts w:ascii="Times New Roman" w:hAnsi="Times New Roman" w:cs="Times New Roman"/>
          <w:sz w:val="24"/>
          <w:szCs w:val="24"/>
        </w:rPr>
        <w:t xml:space="preserve"> program is satisfactorily completed.</w:t>
      </w:r>
    </w:p>
    <w:p w14:paraId="0D59BD32" w14:textId="77777777" w:rsidR="008A4EE0" w:rsidRPr="00E900E3" w:rsidRDefault="008A4EE0" w:rsidP="00C27EDC">
      <w:pPr>
        <w:pStyle w:val="ListParagraph"/>
        <w:rPr>
          <w:rFonts w:ascii="Times New Roman" w:hAnsi="Times New Roman" w:cs="Times New Roman"/>
        </w:rPr>
      </w:pPr>
    </w:p>
    <w:p w14:paraId="19DE2A08" w14:textId="77777777" w:rsidR="00764B29" w:rsidRDefault="00764B29" w:rsidP="00C27EDC">
      <w:pPr>
        <w:pStyle w:val="ListParagraph"/>
        <w:rPr>
          <w:rFonts w:ascii="Times New Roman" w:hAnsi="Times New Roman" w:cs="Times New Roman"/>
          <w:b/>
          <w:bCs/>
          <w:sz w:val="40"/>
          <w:szCs w:val="40"/>
          <w:u w:val="single"/>
        </w:rPr>
      </w:pPr>
    </w:p>
    <w:p w14:paraId="46BBE01C" w14:textId="2CB7950F" w:rsidR="00E404F6" w:rsidRPr="00E900E3" w:rsidRDefault="007623B2" w:rsidP="00C27EDC">
      <w:pPr>
        <w:pStyle w:val="ListParagraph"/>
        <w:rPr>
          <w:rFonts w:ascii="Times New Roman" w:hAnsi="Times New Roman" w:cs="Times New Roman"/>
          <w:b/>
          <w:bCs/>
          <w:sz w:val="40"/>
          <w:szCs w:val="40"/>
          <w:u w:val="single"/>
        </w:rPr>
      </w:pPr>
      <w:r w:rsidRPr="00E900E3">
        <w:rPr>
          <w:rFonts w:ascii="Times New Roman" w:hAnsi="Times New Roman" w:cs="Times New Roman"/>
          <w:b/>
          <w:bCs/>
          <w:sz w:val="40"/>
          <w:szCs w:val="40"/>
          <w:u w:val="single"/>
        </w:rPr>
        <w:t>EMPLOYMENT</w:t>
      </w:r>
      <w:r w:rsidR="009C0D16" w:rsidRPr="00E900E3">
        <w:rPr>
          <w:rFonts w:ascii="Times New Roman" w:hAnsi="Times New Roman" w:cs="Times New Roman"/>
          <w:b/>
          <w:bCs/>
          <w:sz w:val="40"/>
          <w:szCs w:val="40"/>
          <w:u w:val="single"/>
        </w:rPr>
        <w:t xml:space="preserve"> </w:t>
      </w:r>
      <w:r w:rsidR="006875E8" w:rsidRPr="00E900E3">
        <w:rPr>
          <w:rFonts w:ascii="Times New Roman" w:hAnsi="Times New Roman" w:cs="Times New Roman"/>
          <w:b/>
          <w:bCs/>
          <w:sz w:val="40"/>
          <w:szCs w:val="40"/>
          <w:u w:val="single"/>
        </w:rPr>
        <w:t>OPPORTUNITIES</w:t>
      </w:r>
    </w:p>
    <w:p w14:paraId="379A24B1" w14:textId="696114A5" w:rsidR="00FB0CA8" w:rsidRDefault="006875E8" w:rsidP="00E11B74">
      <w:pPr>
        <w:pStyle w:val="ListParagraph"/>
        <w:rPr>
          <w:rFonts w:ascii="Times New Roman" w:hAnsi="Times New Roman" w:cs="Times New Roman"/>
          <w:sz w:val="24"/>
          <w:szCs w:val="24"/>
        </w:rPr>
      </w:pPr>
      <w:r w:rsidRPr="00E900E3">
        <w:rPr>
          <w:rFonts w:ascii="Times New Roman" w:hAnsi="Times New Roman" w:cs="Times New Roman"/>
          <w:sz w:val="24"/>
          <w:szCs w:val="24"/>
        </w:rPr>
        <w:t xml:space="preserve"> </w:t>
      </w:r>
      <w:r w:rsidR="009C0D16" w:rsidRPr="00E900E3">
        <w:rPr>
          <w:rFonts w:ascii="Times New Roman" w:hAnsi="Times New Roman" w:cs="Times New Roman"/>
          <w:sz w:val="24"/>
          <w:szCs w:val="24"/>
        </w:rPr>
        <w:t xml:space="preserve">  </w:t>
      </w:r>
      <w:bookmarkStart w:id="0" w:name="OLE_LINK1"/>
      <w:bookmarkStart w:id="1" w:name="OLE_LINK2"/>
      <w:r w:rsidR="00DC28BA" w:rsidRPr="00E900E3">
        <w:rPr>
          <w:rFonts w:ascii="Times New Roman" w:hAnsi="Times New Roman" w:cs="Times New Roman"/>
          <w:sz w:val="24"/>
          <w:szCs w:val="24"/>
        </w:rPr>
        <w:t>Ba</w:t>
      </w:r>
      <w:r w:rsidR="009728B7" w:rsidRPr="00E900E3">
        <w:rPr>
          <w:rFonts w:ascii="Times New Roman" w:hAnsi="Times New Roman" w:cs="Times New Roman"/>
          <w:sz w:val="24"/>
          <w:szCs w:val="24"/>
        </w:rPr>
        <w:t>rbers are always in-demand</w:t>
      </w:r>
      <w:r w:rsidR="006C518F" w:rsidRPr="00E900E3">
        <w:rPr>
          <w:rFonts w:ascii="Times New Roman" w:hAnsi="Times New Roman" w:cs="Times New Roman"/>
          <w:sz w:val="24"/>
          <w:szCs w:val="24"/>
        </w:rPr>
        <w:t xml:space="preserve"> </w:t>
      </w:r>
      <w:r w:rsidR="005334C5" w:rsidRPr="00E900E3">
        <w:rPr>
          <w:rFonts w:ascii="Times New Roman" w:hAnsi="Times New Roman" w:cs="Times New Roman"/>
          <w:sz w:val="24"/>
          <w:szCs w:val="24"/>
        </w:rPr>
        <w:t xml:space="preserve">with the career to grow at a rate of </w:t>
      </w:r>
      <w:r w:rsidR="00A920B0" w:rsidRPr="00E900E3">
        <w:rPr>
          <w:rFonts w:ascii="Times New Roman" w:hAnsi="Times New Roman" w:cs="Times New Roman"/>
          <w:sz w:val="24"/>
          <w:szCs w:val="24"/>
        </w:rPr>
        <w:t>1</w:t>
      </w:r>
      <w:r w:rsidR="00FB0CA8">
        <w:rPr>
          <w:rFonts w:ascii="Times New Roman" w:hAnsi="Times New Roman" w:cs="Times New Roman"/>
          <w:sz w:val="24"/>
          <w:szCs w:val="24"/>
        </w:rPr>
        <w:t>8</w:t>
      </w:r>
      <w:r w:rsidR="00DD0A2B" w:rsidRPr="00E900E3">
        <w:rPr>
          <w:rFonts w:ascii="Times New Roman" w:hAnsi="Times New Roman" w:cs="Times New Roman"/>
          <w:sz w:val="24"/>
          <w:szCs w:val="24"/>
        </w:rPr>
        <w:t>% from 202</w:t>
      </w:r>
      <w:r w:rsidR="00FB0CA8">
        <w:rPr>
          <w:rFonts w:ascii="Times New Roman" w:hAnsi="Times New Roman" w:cs="Times New Roman"/>
          <w:sz w:val="24"/>
          <w:szCs w:val="24"/>
        </w:rPr>
        <w:t xml:space="preserve">0 </w:t>
      </w:r>
      <w:r w:rsidR="00DD0A2B" w:rsidRPr="00E900E3">
        <w:rPr>
          <w:rFonts w:ascii="Times New Roman" w:hAnsi="Times New Roman" w:cs="Times New Roman"/>
          <w:sz w:val="24"/>
          <w:szCs w:val="24"/>
        </w:rPr>
        <w:t>to 203</w:t>
      </w:r>
      <w:r w:rsidR="00FB0CA8">
        <w:rPr>
          <w:rFonts w:ascii="Times New Roman" w:hAnsi="Times New Roman" w:cs="Times New Roman"/>
          <w:sz w:val="24"/>
          <w:szCs w:val="24"/>
        </w:rPr>
        <w:t>0</w:t>
      </w:r>
      <w:r w:rsidR="00114A91" w:rsidRPr="00E900E3">
        <w:rPr>
          <w:rFonts w:ascii="Times New Roman" w:hAnsi="Times New Roman" w:cs="Times New Roman"/>
          <w:sz w:val="24"/>
          <w:szCs w:val="24"/>
        </w:rPr>
        <w:t xml:space="preserve"> according to</w:t>
      </w:r>
      <w:r w:rsidR="00FB0CA8">
        <w:rPr>
          <w:rFonts w:ascii="Times New Roman" w:hAnsi="Times New Roman" w:cs="Times New Roman"/>
          <w:sz w:val="24"/>
          <w:szCs w:val="24"/>
        </w:rPr>
        <w:t xml:space="preserve"> </w:t>
      </w:r>
      <w:hyperlink r:id="rId9" w:history="1">
        <w:r w:rsidR="00FB0CA8" w:rsidRPr="00AD043A">
          <w:rPr>
            <w:rStyle w:val="Hyperlink"/>
            <w:rFonts w:ascii="Times New Roman" w:hAnsi="Times New Roman" w:cs="Times New Roman"/>
            <w:sz w:val="24"/>
            <w:szCs w:val="24"/>
          </w:rPr>
          <w:t>https://learn.org/articles/Barber_Job_Duties_Employment_Outlook_and_Training_Requirements.html#:~:text=The%20U.S.%20Bureau%20of%20Labor,www.bls.gov</w:t>
        </w:r>
      </w:hyperlink>
    </w:p>
    <w:p w14:paraId="66F82D52" w14:textId="4CAA2D56" w:rsidR="00FB0CA8" w:rsidRDefault="00FB0CA8" w:rsidP="00E11B74">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DB6EB5" w:rsidRPr="00E900E3">
        <w:rPr>
          <w:rFonts w:ascii="Times New Roman" w:hAnsi="Times New Roman" w:cs="Times New Roman"/>
          <w:sz w:val="24"/>
          <w:szCs w:val="24"/>
        </w:rPr>
        <w:t>.</w:t>
      </w:r>
      <w:r w:rsidR="00E4493A" w:rsidRPr="00E900E3">
        <w:rPr>
          <w:rFonts w:ascii="Times New Roman" w:hAnsi="Times New Roman" w:cs="Times New Roman"/>
          <w:sz w:val="24"/>
          <w:szCs w:val="24"/>
        </w:rPr>
        <w:t xml:space="preserve"> </w:t>
      </w:r>
    </w:p>
    <w:p w14:paraId="30916DCF" w14:textId="390DF18B" w:rsidR="00077EF0" w:rsidRPr="00E900E3" w:rsidRDefault="00E4493A" w:rsidP="00E11B74">
      <w:pPr>
        <w:pStyle w:val="ListParagraph"/>
        <w:rPr>
          <w:rFonts w:ascii="Times New Roman" w:hAnsi="Times New Roman" w:cs="Times New Roman"/>
          <w:sz w:val="24"/>
          <w:szCs w:val="24"/>
        </w:rPr>
      </w:pPr>
      <w:r w:rsidRPr="00E900E3">
        <w:rPr>
          <w:rFonts w:ascii="Times New Roman" w:hAnsi="Times New Roman" w:cs="Times New Roman"/>
          <w:sz w:val="24"/>
          <w:szCs w:val="24"/>
        </w:rPr>
        <w:t>Barbershops</w:t>
      </w:r>
      <w:r w:rsidR="00DB6EB5" w:rsidRPr="00E900E3">
        <w:rPr>
          <w:rFonts w:ascii="Times New Roman" w:hAnsi="Times New Roman" w:cs="Times New Roman"/>
          <w:sz w:val="24"/>
          <w:szCs w:val="24"/>
        </w:rPr>
        <w:t xml:space="preserve"> </w:t>
      </w:r>
      <w:r w:rsidR="00984ED4" w:rsidRPr="00E900E3">
        <w:rPr>
          <w:rFonts w:ascii="Times New Roman" w:hAnsi="Times New Roman" w:cs="Times New Roman"/>
          <w:sz w:val="24"/>
          <w:szCs w:val="24"/>
        </w:rPr>
        <w:t xml:space="preserve">are </w:t>
      </w:r>
      <w:r w:rsidR="00F53807" w:rsidRPr="00E900E3">
        <w:rPr>
          <w:rFonts w:ascii="Times New Roman" w:hAnsi="Times New Roman" w:cs="Times New Roman"/>
          <w:sz w:val="24"/>
          <w:szCs w:val="24"/>
        </w:rPr>
        <w:t>hiri</w:t>
      </w:r>
      <w:r w:rsidR="00D1085B" w:rsidRPr="00E900E3">
        <w:rPr>
          <w:rFonts w:ascii="Times New Roman" w:hAnsi="Times New Roman" w:cs="Times New Roman"/>
          <w:sz w:val="24"/>
          <w:szCs w:val="24"/>
        </w:rPr>
        <w:t xml:space="preserve">ng trained barbers with </w:t>
      </w:r>
      <w:r w:rsidR="00384BA8" w:rsidRPr="00E900E3">
        <w:rPr>
          <w:rFonts w:ascii="Times New Roman" w:hAnsi="Times New Roman" w:cs="Times New Roman"/>
          <w:sz w:val="24"/>
          <w:szCs w:val="24"/>
        </w:rPr>
        <w:t>hands- on training and on the job experience.</w:t>
      </w:r>
    </w:p>
    <w:bookmarkEnd w:id="0"/>
    <w:bookmarkEnd w:id="1"/>
    <w:p w14:paraId="0AEDB0BF" w14:textId="31B56F08" w:rsidR="00FB0CA8" w:rsidRDefault="00EA6532" w:rsidP="00E246BF">
      <w:pPr>
        <w:pStyle w:val="ListParagraph"/>
        <w:ind w:left="771"/>
        <w:rPr>
          <w:rFonts w:ascii="Times New Roman" w:hAnsi="Times New Roman" w:cs="Times New Roman"/>
          <w:sz w:val="24"/>
          <w:szCs w:val="24"/>
        </w:rPr>
      </w:pPr>
      <w:r w:rsidRPr="00E900E3">
        <w:rPr>
          <w:rFonts w:ascii="Times New Roman" w:hAnsi="Times New Roman" w:cs="Times New Roman"/>
          <w:sz w:val="24"/>
          <w:szCs w:val="24"/>
        </w:rPr>
        <w:t xml:space="preserve">Overall employment of barbers is </w:t>
      </w:r>
      <w:r w:rsidR="00533D79" w:rsidRPr="00E900E3">
        <w:rPr>
          <w:rFonts w:ascii="Times New Roman" w:hAnsi="Times New Roman" w:cs="Times New Roman"/>
          <w:sz w:val="24"/>
          <w:szCs w:val="24"/>
        </w:rPr>
        <w:t>growing much faster than the average</w:t>
      </w:r>
      <w:r w:rsidR="008F68EB" w:rsidRPr="00E900E3">
        <w:rPr>
          <w:rFonts w:ascii="Times New Roman" w:hAnsi="Times New Roman" w:cs="Times New Roman"/>
          <w:sz w:val="24"/>
          <w:szCs w:val="24"/>
        </w:rPr>
        <w:t xml:space="preserve"> for all occupations</w:t>
      </w:r>
      <w:r w:rsidR="001213AB" w:rsidRPr="00E900E3">
        <w:rPr>
          <w:rFonts w:ascii="Times New Roman" w:hAnsi="Times New Roman" w:cs="Times New Roman"/>
          <w:sz w:val="24"/>
          <w:szCs w:val="24"/>
        </w:rPr>
        <w:t>.</w:t>
      </w:r>
      <w:r w:rsidR="0071410A" w:rsidRPr="00E900E3">
        <w:rPr>
          <w:rFonts w:ascii="Times New Roman" w:hAnsi="Times New Roman" w:cs="Times New Roman"/>
          <w:sz w:val="24"/>
          <w:szCs w:val="24"/>
        </w:rPr>
        <w:t xml:space="preserve"> Roughly </w:t>
      </w:r>
      <w:r w:rsidR="00FB0CA8">
        <w:rPr>
          <w:rFonts w:ascii="Times New Roman" w:hAnsi="Times New Roman" w:cs="Times New Roman"/>
          <w:sz w:val="24"/>
          <w:szCs w:val="24"/>
        </w:rPr>
        <w:t>93,800</w:t>
      </w:r>
      <w:r w:rsidR="0071410A" w:rsidRPr="00E900E3">
        <w:rPr>
          <w:rFonts w:ascii="Times New Roman" w:hAnsi="Times New Roman" w:cs="Times New Roman"/>
          <w:sz w:val="24"/>
          <w:szCs w:val="24"/>
        </w:rPr>
        <w:t xml:space="preserve"> openings for barbers</w:t>
      </w:r>
      <w:r w:rsidR="00C224E8" w:rsidRPr="00E900E3">
        <w:rPr>
          <w:rFonts w:ascii="Times New Roman" w:hAnsi="Times New Roman" w:cs="Times New Roman"/>
          <w:sz w:val="24"/>
          <w:szCs w:val="24"/>
        </w:rPr>
        <w:t xml:space="preserve"> are projected each year on average over a </w:t>
      </w:r>
      <w:r w:rsidR="001E6A89" w:rsidRPr="00E900E3">
        <w:rPr>
          <w:rFonts w:ascii="Times New Roman" w:hAnsi="Times New Roman" w:cs="Times New Roman"/>
          <w:sz w:val="24"/>
          <w:szCs w:val="24"/>
        </w:rPr>
        <w:t>decade according</w:t>
      </w:r>
      <w:r w:rsidR="00C224E8" w:rsidRPr="00E900E3">
        <w:rPr>
          <w:rFonts w:ascii="Times New Roman" w:hAnsi="Times New Roman" w:cs="Times New Roman"/>
          <w:sz w:val="24"/>
          <w:szCs w:val="24"/>
        </w:rPr>
        <w:t xml:space="preserve"> to </w:t>
      </w:r>
      <w:hyperlink r:id="rId10" w:history="1">
        <w:r w:rsidR="00FB0CA8" w:rsidRPr="00AD043A">
          <w:rPr>
            <w:rStyle w:val="Hyperlink"/>
            <w:rFonts w:ascii="Times New Roman" w:hAnsi="Times New Roman" w:cs="Times New Roman"/>
            <w:sz w:val="24"/>
            <w:szCs w:val="24"/>
          </w:rPr>
          <w:t>https://myfuture.com/career/barbers#</w:t>
        </w:r>
      </w:hyperlink>
    </w:p>
    <w:p w14:paraId="562E7DA8" w14:textId="569AC7BE" w:rsidR="00B22B86" w:rsidRPr="00E900E3" w:rsidRDefault="008F68EB" w:rsidP="00E246BF">
      <w:pPr>
        <w:pStyle w:val="ListParagraph"/>
        <w:ind w:left="771"/>
        <w:rPr>
          <w:rFonts w:ascii="Times New Roman" w:hAnsi="Times New Roman" w:cs="Times New Roman"/>
          <w:sz w:val="24"/>
          <w:szCs w:val="24"/>
        </w:rPr>
      </w:pPr>
      <w:r w:rsidRPr="00E900E3">
        <w:rPr>
          <w:rFonts w:ascii="Times New Roman" w:hAnsi="Times New Roman" w:cs="Times New Roman"/>
          <w:sz w:val="24"/>
          <w:szCs w:val="24"/>
        </w:rPr>
        <w:t xml:space="preserve"> </w:t>
      </w:r>
    </w:p>
    <w:p w14:paraId="50977F9B" w14:textId="70C1CB3B" w:rsidR="008B108C" w:rsidRDefault="008B108C" w:rsidP="00E246BF">
      <w:pPr>
        <w:pStyle w:val="ListParagraph"/>
        <w:ind w:left="771"/>
        <w:rPr>
          <w:rFonts w:ascii="Times New Roman" w:hAnsi="Times New Roman" w:cs="Times New Roman"/>
          <w:sz w:val="24"/>
          <w:szCs w:val="24"/>
        </w:rPr>
      </w:pPr>
      <w:r w:rsidRPr="00E900E3">
        <w:rPr>
          <w:rFonts w:ascii="Times New Roman" w:hAnsi="Times New Roman" w:cs="Times New Roman"/>
          <w:sz w:val="24"/>
          <w:szCs w:val="24"/>
        </w:rPr>
        <w:t xml:space="preserve">Being a barber can </w:t>
      </w:r>
      <w:r w:rsidR="009B7479" w:rsidRPr="00E900E3">
        <w:rPr>
          <w:rFonts w:ascii="Times New Roman" w:hAnsi="Times New Roman" w:cs="Times New Roman"/>
          <w:sz w:val="24"/>
          <w:szCs w:val="24"/>
        </w:rPr>
        <w:t>be very awarding.</w:t>
      </w:r>
      <w:r w:rsidR="0013070B" w:rsidRPr="00E900E3">
        <w:rPr>
          <w:rFonts w:ascii="Times New Roman" w:hAnsi="Times New Roman" w:cs="Times New Roman"/>
          <w:sz w:val="24"/>
          <w:szCs w:val="24"/>
        </w:rPr>
        <w:t xml:space="preserve"> </w:t>
      </w:r>
      <w:r w:rsidR="00A153C3" w:rsidRPr="00E900E3">
        <w:rPr>
          <w:rFonts w:ascii="Times New Roman" w:hAnsi="Times New Roman" w:cs="Times New Roman"/>
          <w:sz w:val="24"/>
          <w:szCs w:val="24"/>
        </w:rPr>
        <w:t xml:space="preserve">Barbers can make between </w:t>
      </w:r>
      <w:r w:rsidR="006063C8">
        <w:rPr>
          <w:rFonts w:ascii="Times New Roman" w:hAnsi="Times New Roman" w:cs="Times New Roman"/>
          <w:sz w:val="24"/>
          <w:szCs w:val="24"/>
        </w:rPr>
        <w:t xml:space="preserve">$27,355 to $47,242 </w:t>
      </w:r>
      <w:r w:rsidR="000D50BA" w:rsidRPr="00E900E3">
        <w:rPr>
          <w:rFonts w:ascii="Times New Roman" w:hAnsi="Times New Roman" w:cs="Times New Roman"/>
          <w:sz w:val="24"/>
          <w:szCs w:val="24"/>
        </w:rPr>
        <w:t>annually but that does not include gratuit</w:t>
      </w:r>
      <w:r w:rsidR="00E57AB5" w:rsidRPr="00E900E3">
        <w:rPr>
          <w:rFonts w:ascii="Times New Roman" w:hAnsi="Times New Roman" w:cs="Times New Roman"/>
          <w:sz w:val="24"/>
          <w:szCs w:val="24"/>
        </w:rPr>
        <w:t>ies and tips</w:t>
      </w:r>
      <w:r w:rsidR="00101C6C">
        <w:rPr>
          <w:rFonts w:ascii="Times New Roman" w:hAnsi="Times New Roman" w:cs="Times New Roman"/>
          <w:sz w:val="24"/>
          <w:szCs w:val="24"/>
        </w:rPr>
        <w:t xml:space="preserve"> according to</w:t>
      </w:r>
      <w:r w:rsidR="006063C8">
        <w:rPr>
          <w:rFonts w:ascii="Times New Roman" w:hAnsi="Times New Roman" w:cs="Times New Roman"/>
          <w:sz w:val="24"/>
          <w:szCs w:val="24"/>
        </w:rPr>
        <w:t xml:space="preserve"> </w:t>
      </w:r>
      <w:hyperlink r:id="rId11" w:history="1">
        <w:r w:rsidR="006063C8" w:rsidRPr="00AD043A">
          <w:rPr>
            <w:rStyle w:val="Hyperlink"/>
            <w:rFonts w:ascii="Times New Roman" w:hAnsi="Times New Roman" w:cs="Times New Roman"/>
            <w:sz w:val="24"/>
            <w:szCs w:val="24"/>
          </w:rPr>
          <w:t>https://www.salary.com/research/salary/benchmark/barber-salary</w:t>
        </w:r>
      </w:hyperlink>
    </w:p>
    <w:p w14:paraId="5F073486" w14:textId="77777777" w:rsidR="00D11212" w:rsidRPr="00E900E3" w:rsidRDefault="00D11212" w:rsidP="00E246BF">
      <w:pPr>
        <w:pStyle w:val="ListParagraph"/>
        <w:ind w:left="771"/>
        <w:rPr>
          <w:rFonts w:ascii="Times New Roman" w:hAnsi="Times New Roman" w:cs="Times New Roman"/>
        </w:rPr>
      </w:pPr>
    </w:p>
    <w:p w14:paraId="15EF6D8A" w14:textId="77777777" w:rsidR="00834B01" w:rsidRPr="006063C8" w:rsidRDefault="00834B01" w:rsidP="006063C8">
      <w:pPr>
        <w:rPr>
          <w:rFonts w:ascii="Times New Roman" w:hAnsi="Times New Roman" w:cs="Times New Roman"/>
          <w:sz w:val="24"/>
          <w:szCs w:val="24"/>
        </w:rPr>
      </w:pPr>
      <w:bookmarkStart w:id="2" w:name="OLE_LINK3"/>
      <w:bookmarkStart w:id="3" w:name="OLE_LINK4"/>
    </w:p>
    <w:bookmarkEnd w:id="2"/>
    <w:bookmarkEnd w:id="3"/>
    <w:p w14:paraId="1D4A083F" w14:textId="370F4E2D" w:rsidR="00834B01" w:rsidRPr="00E900E3" w:rsidRDefault="001E6A89" w:rsidP="00E246BF">
      <w:pPr>
        <w:pStyle w:val="ListParagraph"/>
        <w:ind w:left="771"/>
        <w:rPr>
          <w:rFonts w:ascii="Times New Roman" w:hAnsi="Times New Roman" w:cs="Times New Roman"/>
          <w:b/>
          <w:bCs/>
          <w:sz w:val="40"/>
          <w:szCs w:val="40"/>
          <w:u w:val="single"/>
        </w:rPr>
      </w:pPr>
      <w:r w:rsidRPr="00E900E3">
        <w:rPr>
          <w:rFonts w:ascii="Times New Roman" w:hAnsi="Times New Roman" w:cs="Times New Roman"/>
          <w:b/>
          <w:bCs/>
          <w:sz w:val="40"/>
          <w:szCs w:val="40"/>
          <w:u w:val="single"/>
        </w:rPr>
        <w:t>CAREER OPPORTUNITIES</w:t>
      </w:r>
      <w:r w:rsidR="00834B01" w:rsidRPr="00E900E3">
        <w:rPr>
          <w:rFonts w:ascii="Times New Roman" w:hAnsi="Times New Roman" w:cs="Times New Roman"/>
          <w:b/>
          <w:bCs/>
          <w:sz w:val="40"/>
          <w:szCs w:val="40"/>
          <w:u w:val="single"/>
        </w:rPr>
        <w:t xml:space="preserve"> </w:t>
      </w:r>
    </w:p>
    <w:p w14:paraId="3C2B2CCF" w14:textId="77777777" w:rsidR="004A4C49" w:rsidRPr="00E900E3" w:rsidRDefault="00834B01" w:rsidP="00E246BF">
      <w:pPr>
        <w:pStyle w:val="ListParagraph"/>
        <w:ind w:left="771"/>
        <w:rPr>
          <w:rFonts w:ascii="Times New Roman" w:hAnsi="Times New Roman" w:cs="Times New Roman"/>
          <w:sz w:val="24"/>
          <w:szCs w:val="24"/>
        </w:rPr>
      </w:pPr>
      <w:proofErr w:type="gramStart"/>
      <w:r w:rsidRPr="00E900E3">
        <w:rPr>
          <w:rFonts w:ascii="Times New Roman" w:hAnsi="Times New Roman" w:cs="Times New Roman"/>
          <w:sz w:val="24"/>
          <w:szCs w:val="24"/>
        </w:rPr>
        <w:t>There  are</w:t>
      </w:r>
      <w:proofErr w:type="gramEnd"/>
      <w:r w:rsidRPr="00E900E3">
        <w:rPr>
          <w:rFonts w:ascii="Times New Roman" w:hAnsi="Times New Roman" w:cs="Times New Roman"/>
          <w:sz w:val="24"/>
          <w:szCs w:val="24"/>
        </w:rPr>
        <w:t xml:space="preserve">  many  opportunities  for  individuals  entering  the industry  under  the  realm  of </w:t>
      </w:r>
      <w:r w:rsidR="000F149C" w:rsidRPr="00E900E3">
        <w:rPr>
          <w:rFonts w:ascii="Times New Roman" w:hAnsi="Times New Roman" w:cs="Times New Roman"/>
          <w:sz w:val="24"/>
          <w:szCs w:val="24"/>
        </w:rPr>
        <w:t xml:space="preserve">Barber </w:t>
      </w:r>
      <w:r w:rsidRPr="00E900E3">
        <w:rPr>
          <w:rFonts w:ascii="Times New Roman" w:hAnsi="Times New Roman" w:cs="Times New Roman"/>
          <w:sz w:val="24"/>
          <w:szCs w:val="24"/>
        </w:rPr>
        <w:t xml:space="preserve">Field.  </w:t>
      </w:r>
      <w:proofErr w:type="gramStart"/>
      <w:r w:rsidRPr="00E900E3">
        <w:rPr>
          <w:rFonts w:ascii="Times New Roman" w:hAnsi="Times New Roman" w:cs="Times New Roman"/>
          <w:sz w:val="24"/>
          <w:szCs w:val="24"/>
        </w:rPr>
        <w:t>Employment  opportunities</w:t>
      </w:r>
      <w:proofErr w:type="gramEnd"/>
      <w:r w:rsidRPr="00E900E3">
        <w:rPr>
          <w:rFonts w:ascii="Times New Roman" w:hAnsi="Times New Roman" w:cs="Times New Roman"/>
          <w:sz w:val="24"/>
          <w:szCs w:val="24"/>
        </w:rPr>
        <w:t xml:space="preserve">  are  available  through  privately owned salons/shops  or  department  stores. </w:t>
      </w:r>
      <w:proofErr w:type="gramStart"/>
      <w:r w:rsidRPr="00E900E3">
        <w:rPr>
          <w:rFonts w:ascii="Times New Roman" w:hAnsi="Times New Roman" w:cs="Times New Roman"/>
          <w:sz w:val="24"/>
          <w:szCs w:val="24"/>
        </w:rPr>
        <w:t>By  successfully</w:t>
      </w:r>
      <w:proofErr w:type="gramEnd"/>
      <w:r w:rsidRPr="00E900E3">
        <w:rPr>
          <w:rFonts w:ascii="Times New Roman" w:hAnsi="Times New Roman" w:cs="Times New Roman"/>
          <w:sz w:val="24"/>
          <w:szCs w:val="24"/>
        </w:rPr>
        <w:t xml:space="preserve">  achieving  a Georgia  Master  License  in these  fields,  a student  has  the  opportunity to  become  the  following:  stylist,  salon  owner, platform  artist, salon  manager, retail  sales  technician, product  representative, specialist  in certain  areas  of  the  field, theatrical  hairstylist  or  makeup artist. </w:t>
      </w:r>
      <w:proofErr w:type="gramStart"/>
      <w:r w:rsidRPr="00E900E3">
        <w:rPr>
          <w:rFonts w:ascii="Times New Roman" w:hAnsi="Times New Roman" w:cs="Times New Roman"/>
          <w:sz w:val="24"/>
          <w:szCs w:val="24"/>
        </w:rPr>
        <w:t>Teacher  Trainees</w:t>
      </w:r>
      <w:proofErr w:type="gramEnd"/>
      <w:r w:rsidRPr="00E900E3">
        <w:rPr>
          <w:rFonts w:ascii="Times New Roman" w:hAnsi="Times New Roman" w:cs="Times New Roman"/>
          <w:sz w:val="24"/>
          <w:szCs w:val="24"/>
        </w:rPr>
        <w:t xml:space="preserve">  have  the opportunity to  teach  in  privately owned  schools or  technical  colleges related  to  the  field  of </w:t>
      </w:r>
      <w:r w:rsidR="005B3BFC" w:rsidRPr="00E900E3">
        <w:rPr>
          <w:rFonts w:ascii="Times New Roman" w:hAnsi="Times New Roman" w:cs="Times New Roman"/>
          <w:sz w:val="24"/>
          <w:szCs w:val="24"/>
        </w:rPr>
        <w:t>Barb</w:t>
      </w:r>
      <w:r w:rsidR="00D96114" w:rsidRPr="00E900E3">
        <w:rPr>
          <w:rFonts w:ascii="Times New Roman" w:hAnsi="Times New Roman" w:cs="Times New Roman"/>
          <w:sz w:val="24"/>
          <w:szCs w:val="24"/>
        </w:rPr>
        <w:t>ering</w:t>
      </w:r>
      <w:r w:rsidRPr="00E900E3">
        <w:rPr>
          <w:rFonts w:ascii="Times New Roman" w:hAnsi="Times New Roman" w:cs="Times New Roman"/>
          <w:sz w:val="24"/>
          <w:szCs w:val="24"/>
        </w:rPr>
        <w:t>.</w:t>
      </w:r>
    </w:p>
    <w:p w14:paraId="5F62C575" w14:textId="77777777" w:rsidR="002E36A3" w:rsidRPr="00E900E3" w:rsidRDefault="002E36A3" w:rsidP="00E246BF">
      <w:pPr>
        <w:pStyle w:val="ListParagraph"/>
        <w:ind w:left="771"/>
        <w:rPr>
          <w:rFonts w:ascii="Times New Roman" w:hAnsi="Times New Roman" w:cs="Times New Roman"/>
          <w:sz w:val="24"/>
          <w:szCs w:val="24"/>
        </w:rPr>
      </w:pPr>
    </w:p>
    <w:p w14:paraId="6B3E058C" w14:textId="307D0F0E" w:rsidR="006D2FEE" w:rsidRPr="00E900E3" w:rsidRDefault="00834B01" w:rsidP="00D60100">
      <w:pPr>
        <w:pStyle w:val="ListParagraph"/>
        <w:ind w:left="771"/>
        <w:rPr>
          <w:rFonts w:ascii="Times New Roman" w:hAnsi="Times New Roman" w:cs="Times New Roman"/>
          <w:sz w:val="32"/>
          <w:szCs w:val="32"/>
        </w:rPr>
      </w:pPr>
      <w:r w:rsidRPr="00E900E3">
        <w:rPr>
          <w:rFonts w:ascii="Times New Roman" w:hAnsi="Times New Roman" w:cs="Times New Roman"/>
          <w:sz w:val="32"/>
          <w:szCs w:val="32"/>
        </w:rPr>
        <w:lastRenderedPageBreak/>
        <w:t xml:space="preserve"> </w:t>
      </w:r>
      <w:r w:rsidR="001E6A89" w:rsidRPr="00E900E3">
        <w:rPr>
          <w:rFonts w:ascii="Times New Roman" w:hAnsi="Times New Roman" w:cs="Times New Roman"/>
          <w:sz w:val="32"/>
          <w:szCs w:val="32"/>
        </w:rPr>
        <w:t xml:space="preserve">In the </w:t>
      </w:r>
      <w:proofErr w:type="gramStart"/>
      <w:r w:rsidR="001E6A89" w:rsidRPr="00E900E3">
        <w:rPr>
          <w:rFonts w:ascii="Times New Roman" w:hAnsi="Times New Roman" w:cs="Times New Roman"/>
          <w:sz w:val="32"/>
          <w:szCs w:val="32"/>
        </w:rPr>
        <w:t>barbering</w:t>
      </w:r>
      <w:r w:rsidR="00D96114" w:rsidRPr="00E900E3">
        <w:rPr>
          <w:rFonts w:ascii="Times New Roman" w:hAnsi="Times New Roman" w:cs="Times New Roman"/>
          <w:sz w:val="32"/>
          <w:szCs w:val="32"/>
        </w:rPr>
        <w:t xml:space="preserve"> </w:t>
      </w:r>
      <w:r w:rsidRPr="00E900E3">
        <w:rPr>
          <w:rFonts w:ascii="Times New Roman" w:hAnsi="Times New Roman" w:cs="Times New Roman"/>
          <w:sz w:val="32"/>
          <w:szCs w:val="32"/>
        </w:rPr>
        <w:t xml:space="preserve"> field</w:t>
      </w:r>
      <w:proofErr w:type="gramEnd"/>
      <w:r w:rsidRPr="00E900E3">
        <w:rPr>
          <w:rFonts w:ascii="Times New Roman" w:hAnsi="Times New Roman" w:cs="Times New Roman"/>
          <w:sz w:val="32"/>
          <w:szCs w:val="32"/>
        </w:rPr>
        <w:t xml:space="preserve">, you  have  chosen  a career  path with endless  opportunity. </w:t>
      </w:r>
      <w:r w:rsidR="001E6A89" w:rsidRPr="00E900E3">
        <w:rPr>
          <w:rFonts w:ascii="Times New Roman" w:hAnsi="Times New Roman" w:cs="Times New Roman"/>
          <w:sz w:val="32"/>
          <w:szCs w:val="32"/>
        </w:rPr>
        <w:t>In this</w:t>
      </w:r>
      <w:r w:rsidRPr="00E900E3">
        <w:rPr>
          <w:rFonts w:ascii="Times New Roman" w:hAnsi="Times New Roman" w:cs="Times New Roman"/>
          <w:sz w:val="32"/>
          <w:szCs w:val="32"/>
        </w:rPr>
        <w:t xml:space="preserve"> profession, </w:t>
      </w:r>
      <w:r w:rsidR="001E6A89" w:rsidRPr="00E900E3">
        <w:rPr>
          <w:rFonts w:ascii="Times New Roman" w:hAnsi="Times New Roman" w:cs="Times New Roman"/>
          <w:sz w:val="32"/>
          <w:szCs w:val="32"/>
        </w:rPr>
        <w:t xml:space="preserve">you </w:t>
      </w:r>
      <w:proofErr w:type="gramStart"/>
      <w:r w:rsidR="001E6A89" w:rsidRPr="00E900E3">
        <w:rPr>
          <w:rFonts w:ascii="Times New Roman" w:hAnsi="Times New Roman" w:cs="Times New Roman"/>
          <w:sz w:val="32"/>
          <w:szCs w:val="32"/>
        </w:rPr>
        <w:t>are</w:t>
      </w:r>
      <w:r w:rsidRPr="00E900E3">
        <w:rPr>
          <w:rFonts w:ascii="Times New Roman" w:hAnsi="Times New Roman" w:cs="Times New Roman"/>
          <w:sz w:val="32"/>
          <w:szCs w:val="32"/>
        </w:rPr>
        <w:t xml:space="preserve">  guaranteed</w:t>
      </w:r>
      <w:proofErr w:type="gramEnd"/>
      <w:r w:rsidRPr="00E900E3">
        <w:rPr>
          <w:rFonts w:ascii="Times New Roman" w:hAnsi="Times New Roman" w:cs="Times New Roman"/>
          <w:sz w:val="32"/>
          <w:szCs w:val="32"/>
        </w:rPr>
        <w:t xml:space="preserve">  flexibility  in  areas  such as, work  hours,  independence,  and practice  location  and  types. </w:t>
      </w:r>
      <w:r w:rsidR="001E6A89" w:rsidRPr="00E900E3">
        <w:rPr>
          <w:rFonts w:ascii="Times New Roman" w:hAnsi="Times New Roman" w:cs="Times New Roman"/>
          <w:sz w:val="32"/>
          <w:szCs w:val="32"/>
        </w:rPr>
        <w:t xml:space="preserve">There </w:t>
      </w:r>
      <w:proofErr w:type="gramStart"/>
      <w:r w:rsidR="001E6A89" w:rsidRPr="00E900E3">
        <w:rPr>
          <w:rFonts w:ascii="Times New Roman" w:hAnsi="Times New Roman" w:cs="Times New Roman"/>
          <w:sz w:val="32"/>
          <w:szCs w:val="32"/>
        </w:rPr>
        <w:t>are</w:t>
      </w:r>
      <w:r w:rsidRPr="00E900E3">
        <w:rPr>
          <w:rFonts w:ascii="Times New Roman" w:hAnsi="Times New Roman" w:cs="Times New Roman"/>
          <w:sz w:val="32"/>
          <w:szCs w:val="32"/>
        </w:rPr>
        <w:t xml:space="preserve">  many</w:t>
      </w:r>
      <w:proofErr w:type="gramEnd"/>
      <w:r w:rsidRPr="00E900E3">
        <w:rPr>
          <w:rFonts w:ascii="Times New Roman" w:hAnsi="Times New Roman" w:cs="Times New Roman"/>
          <w:sz w:val="32"/>
          <w:szCs w:val="32"/>
        </w:rPr>
        <w:t xml:space="preserve">  variations  . Both full-time </w:t>
      </w:r>
      <w:r w:rsidR="001E6A89" w:rsidRPr="00E900E3">
        <w:rPr>
          <w:rFonts w:ascii="Times New Roman" w:hAnsi="Times New Roman" w:cs="Times New Roman"/>
          <w:sz w:val="32"/>
          <w:szCs w:val="32"/>
        </w:rPr>
        <w:t>and part</w:t>
      </w:r>
      <w:r w:rsidRPr="00E900E3">
        <w:rPr>
          <w:rFonts w:ascii="Times New Roman" w:hAnsi="Times New Roman" w:cs="Times New Roman"/>
          <w:sz w:val="32"/>
          <w:szCs w:val="32"/>
        </w:rPr>
        <w:t xml:space="preserve">-time work hours </w:t>
      </w:r>
      <w:proofErr w:type="gramStart"/>
      <w:r w:rsidRPr="00E900E3">
        <w:rPr>
          <w:rFonts w:ascii="Times New Roman" w:hAnsi="Times New Roman" w:cs="Times New Roman"/>
          <w:sz w:val="32"/>
          <w:szCs w:val="32"/>
        </w:rPr>
        <w:t>are  acceptable</w:t>
      </w:r>
      <w:proofErr w:type="gramEnd"/>
      <w:r w:rsidRPr="00E900E3">
        <w:rPr>
          <w:rFonts w:ascii="Times New Roman" w:hAnsi="Times New Roman" w:cs="Times New Roman"/>
          <w:sz w:val="32"/>
          <w:szCs w:val="32"/>
        </w:rPr>
        <w:t xml:space="preserve">.  </w:t>
      </w:r>
      <w:proofErr w:type="gramStart"/>
      <w:r w:rsidRPr="00E900E3">
        <w:rPr>
          <w:rFonts w:ascii="Times New Roman" w:hAnsi="Times New Roman" w:cs="Times New Roman"/>
          <w:sz w:val="32"/>
          <w:szCs w:val="32"/>
        </w:rPr>
        <w:t>With  such</w:t>
      </w:r>
      <w:proofErr w:type="gramEnd"/>
      <w:r w:rsidRPr="00E900E3">
        <w:rPr>
          <w:rFonts w:ascii="Times New Roman" w:hAnsi="Times New Roman" w:cs="Times New Roman"/>
          <w:sz w:val="32"/>
          <w:szCs w:val="32"/>
        </w:rPr>
        <w:t xml:space="preserve">  flexibility you  may  choose  to  work  for  yourself  or  someone else.   </w:t>
      </w:r>
      <w:proofErr w:type="gramStart"/>
      <w:r w:rsidR="001D6D3E" w:rsidRPr="00E900E3">
        <w:rPr>
          <w:rFonts w:ascii="Times New Roman" w:hAnsi="Times New Roman" w:cs="Times New Roman"/>
          <w:sz w:val="32"/>
          <w:szCs w:val="32"/>
        </w:rPr>
        <w:t>Barber</w:t>
      </w:r>
      <w:r w:rsidRPr="00E900E3">
        <w:rPr>
          <w:rFonts w:ascii="Times New Roman" w:hAnsi="Times New Roman" w:cs="Times New Roman"/>
          <w:sz w:val="32"/>
          <w:szCs w:val="32"/>
        </w:rPr>
        <w:t>,  Hair</w:t>
      </w:r>
      <w:proofErr w:type="gramEnd"/>
      <w:r w:rsidRPr="00E900E3">
        <w:rPr>
          <w:rFonts w:ascii="Times New Roman" w:hAnsi="Times New Roman" w:cs="Times New Roman"/>
          <w:sz w:val="32"/>
          <w:szCs w:val="32"/>
        </w:rPr>
        <w:t xml:space="preserve">  Designers,  Nail Technicians,  Barbers,  Esthetics  and  Instructors  practice in  a variety  of setting and  locations. </w:t>
      </w:r>
      <w:proofErr w:type="gramStart"/>
      <w:r w:rsidRPr="00E900E3">
        <w:rPr>
          <w:rFonts w:ascii="Times New Roman" w:hAnsi="Times New Roman" w:cs="Times New Roman"/>
          <w:sz w:val="32"/>
          <w:szCs w:val="32"/>
        </w:rPr>
        <w:t>Listed  below</w:t>
      </w:r>
      <w:proofErr w:type="gramEnd"/>
      <w:r w:rsidRPr="00E900E3">
        <w:rPr>
          <w:rFonts w:ascii="Times New Roman" w:hAnsi="Times New Roman" w:cs="Times New Roman"/>
          <w:sz w:val="32"/>
          <w:szCs w:val="32"/>
        </w:rPr>
        <w:t xml:space="preserve">  are  some  examples:</w:t>
      </w:r>
    </w:p>
    <w:p w14:paraId="4567C937" w14:textId="3BEFF3CA" w:rsidR="006D2FEE" w:rsidRPr="00E900E3" w:rsidRDefault="00834B01" w:rsidP="006D2FEE">
      <w:pPr>
        <w:pStyle w:val="ListParagraph"/>
        <w:numPr>
          <w:ilvl w:val="0"/>
          <w:numId w:val="15"/>
        </w:numPr>
        <w:rPr>
          <w:rFonts w:ascii="Times New Roman" w:hAnsi="Times New Roman" w:cs="Times New Roman"/>
          <w:sz w:val="32"/>
          <w:szCs w:val="32"/>
        </w:rPr>
      </w:pPr>
      <w:r w:rsidRPr="00E900E3">
        <w:rPr>
          <w:rFonts w:ascii="Times New Roman" w:hAnsi="Times New Roman" w:cs="Times New Roman"/>
          <w:sz w:val="32"/>
          <w:szCs w:val="32"/>
        </w:rPr>
        <w:t xml:space="preserve">  </w:t>
      </w:r>
      <w:r w:rsidR="001E6A89" w:rsidRPr="00E900E3">
        <w:rPr>
          <w:rFonts w:ascii="Times New Roman" w:hAnsi="Times New Roman" w:cs="Times New Roman"/>
          <w:sz w:val="32"/>
          <w:szCs w:val="32"/>
        </w:rPr>
        <w:t>cruise ships</w:t>
      </w:r>
      <w:r w:rsidRPr="00E900E3">
        <w:rPr>
          <w:rFonts w:ascii="Times New Roman" w:hAnsi="Times New Roman" w:cs="Times New Roman"/>
          <w:sz w:val="32"/>
          <w:szCs w:val="32"/>
        </w:rPr>
        <w:t xml:space="preserve">       </w:t>
      </w:r>
    </w:p>
    <w:p w14:paraId="399F1879" w14:textId="74FC04F6" w:rsidR="003957A7" w:rsidRPr="00E900E3" w:rsidRDefault="001E6A89" w:rsidP="006D2FEE">
      <w:pPr>
        <w:pStyle w:val="ListParagraph"/>
        <w:numPr>
          <w:ilvl w:val="0"/>
          <w:numId w:val="15"/>
        </w:numPr>
        <w:rPr>
          <w:rFonts w:ascii="Times New Roman" w:hAnsi="Times New Roman" w:cs="Times New Roman"/>
          <w:sz w:val="32"/>
          <w:szCs w:val="32"/>
        </w:rPr>
      </w:pPr>
      <w:r w:rsidRPr="00E900E3">
        <w:rPr>
          <w:rFonts w:ascii="Times New Roman" w:hAnsi="Times New Roman" w:cs="Times New Roman"/>
          <w:sz w:val="32"/>
          <w:szCs w:val="32"/>
        </w:rPr>
        <w:t xml:space="preserve">office </w:t>
      </w:r>
      <w:proofErr w:type="gramStart"/>
      <w:r w:rsidRPr="00E900E3">
        <w:rPr>
          <w:rFonts w:ascii="Times New Roman" w:hAnsi="Times New Roman" w:cs="Times New Roman"/>
          <w:sz w:val="32"/>
          <w:szCs w:val="32"/>
        </w:rPr>
        <w:t>in</w:t>
      </w:r>
      <w:r w:rsidR="00834B01" w:rsidRPr="00E900E3">
        <w:rPr>
          <w:rFonts w:ascii="Times New Roman" w:hAnsi="Times New Roman" w:cs="Times New Roman"/>
          <w:sz w:val="32"/>
          <w:szCs w:val="32"/>
        </w:rPr>
        <w:t xml:space="preserve">  home</w:t>
      </w:r>
      <w:proofErr w:type="gramEnd"/>
      <w:r w:rsidR="00834B01" w:rsidRPr="00E900E3">
        <w:rPr>
          <w:rFonts w:ascii="Times New Roman" w:hAnsi="Times New Roman" w:cs="Times New Roman"/>
          <w:sz w:val="32"/>
          <w:szCs w:val="32"/>
        </w:rPr>
        <w:t xml:space="preserve">  </w:t>
      </w:r>
    </w:p>
    <w:p w14:paraId="277ABD77" w14:textId="77777777" w:rsidR="003957A7" w:rsidRPr="00E900E3" w:rsidRDefault="00834B01" w:rsidP="006D2FEE">
      <w:pPr>
        <w:pStyle w:val="ListParagraph"/>
        <w:numPr>
          <w:ilvl w:val="0"/>
          <w:numId w:val="15"/>
        </w:numPr>
        <w:rPr>
          <w:rFonts w:ascii="Times New Roman" w:hAnsi="Times New Roman" w:cs="Times New Roman"/>
          <w:sz w:val="32"/>
          <w:szCs w:val="32"/>
        </w:rPr>
      </w:pPr>
      <w:r w:rsidRPr="00E900E3">
        <w:rPr>
          <w:rFonts w:ascii="Times New Roman" w:hAnsi="Times New Roman" w:cs="Times New Roman"/>
          <w:sz w:val="32"/>
          <w:szCs w:val="32"/>
        </w:rPr>
        <w:t xml:space="preserve">  clinics   </w:t>
      </w:r>
    </w:p>
    <w:p w14:paraId="2AC33A1A" w14:textId="44AB1050" w:rsidR="003957A7" w:rsidRPr="00E900E3" w:rsidRDefault="00834B01" w:rsidP="006D2FEE">
      <w:pPr>
        <w:pStyle w:val="ListParagraph"/>
        <w:numPr>
          <w:ilvl w:val="0"/>
          <w:numId w:val="15"/>
        </w:numPr>
        <w:rPr>
          <w:rFonts w:ascii="Times New Roman" w:hAnsi="Times New Roman" w:cs="Times New Roman"/>
          <w:sz w:val="32"/>
          <w:szCs w:val="32"/>
        </w:rPr>
      </w:pPr>
      <w:r w:rsidRPr="00E900E3">
        <w:rPr>
          <w:rFonts w:ascii="Times New Roman" w:hAnsi="Times New Roman" w:cs="Times New Roman"/>
          <w:sz w:val="32"/>
          <w:szCs w:val="32"/>
        </w:rPr>
        <w:t xml:space="preserve"> </w:t>
      </w:r>
      <w:r w:rsidR="001E6A89" w:rsidRPr="00E900E3">
        <w:rPr>
          <w:rFonts w:ascii="Times New Roman" w:hAnsi="Times New Roman" w:cs="Times New Roman"/>
          <w:sz w:val="32"/>
          <w:szCs w:val="32"/>
        </w:rPr>
        <w:t>nursing homes</w:t>
      </w:r>
      <w:r w:rsidRPr="00E900E3">
        <w:rPr>
          <w:rFonts w:ascii="Times New Roman" w:hAnsi="Times New Roman" w:cs="Times New Roman"/>
          <w:sz w:val="32"/>
          <w:szCs w:val="32"/>
        </w:rPr>
        <w:t xml:space="preserve">  </w:t>
      </w:r>
    </w:p>
    <w:p w14:paraId="1E98AFF2" w14:textId="77777777" w:rsidR="003957A7" w:rsidRPr="00E900E3" w:rsidRDefault="00834B01" w:rsidP="006D2FEE">
      <w:pPr>
        <w:pStyle w:val="ListParagraph"/>
        <w:numPr>
          <w:ilvl w:val="0"/>
          <w:numId w:val="15"/>
        </w:numPr>
        <w:rPr>
          <w:rFonts w:ascii="Times New Roman" w:hAnsi="Times New Roman" w:cs="Times New Roman"/>
          <w:sz w:val="32"/>
          <w:szCs w:val="32"/>
        </w:rPr>
      </w:pPr>
      <w:r w:rsidRPr="00E900E3">
        <w:rPr>
          <w:rFonts w:ascii="Times New Roman" w:hAnsi="Times New Roman" w:cs="Times New Roman"/>
          <w:sz w:val="32"/>
          <w:szCs w:val="32"/>
        </w:rPr>
        <w:t xml:space="preserve"> hotels   </w:t>
      </w:r>
    </w:p>
    <w:p w14:paraId="62A288BD" w14:textId="77777777" w:rsidR="003957A7" w:rsidRPr="00E900E3" w:rsidRDefault="00834B01" w:rsidP="006D2FEE">
      <w:pPr>
        <w:pStyle w:val="ListParagraph"/>
        <w:numPr>
          <w:ilvl w:val="0"/>
          <w:numId w:val="15"/>
        </w:numPr>
        <w:rPr>
          <w:rFonts w:ascii="Times New Roman" w:hAnsi="Times New Roman" w:cs="Times New Roman"/>
          <w:sz w:val="32"/>
          <w:szCs w:val="32"/>
        </w:rPr>
      </w:pPr>
      <w:r w:rsidRPr="00E900E3">
        <w:rPr>
          <w:rFonts w:ascii="Times New Roman" w:hAnsi="Times New Roman" w:cs="Times New Roman"/>
          <w:sz w:val="32"/>
          <w:szCs w:val="32"/>
        </w:rPr>
        <w:t xml:space="preserve"> resorts                </w:t>
      </w:r>
    </w:p>
    <w:p w14:paraId="1064B2D9" w14:textId="77777777" w:rsidR="0085482E" w:rsidRPr="00E900E3" w:rsidRDefault="00834B01" w:rsidP="006D2FEE">
      <w:pPr>
        <w:pStyle w:val="ListParagraph"/>
        <w:numPr>
          <w:ilvl w:val="0"/>
          <w:numId w:val="15"/>
        </w:numPr>
        <w:rPr>
          <w:rFonts w:ascii="Times New Roman" w:hAnsi="Times New Roman" w:cs="Times New Roman"/>
          <w:sz w:val="32"/>
          <w:szCs w:val="32"/>
        </w:rPr>
      </w:pPr>
      <w:r w:rsidRPr="00E900E3">
        <w:rPr>
          <w:rFonts w:ascii="Times New Roman" w:hAnsi="Times New Roman" w:cs="Times New Roman"/>
          <w:sz w:val="32"/>
          <w:szCs w:val="32"/>
        </w:rPr>
        <w:t xml:space="preserve"> franchises                </w:t>
      </w:r>
    </w:p>
    <w:p w14:paraId="022DEFCD" w14:textId="77777777" w:rsidR="0085482E" w:rsidRPr="00E900E3" w:rsidRDefault="00834B01" w:rsidP="006D2FEE">
      <w:pPr>
        <w:pStyle w:val="ListParagraph"/>
        <w:numPr>
          <w:ilvl w:val="0"/>
          <w:numId w:val="15"/>
        </w:numPr>
        <w:rPr>
          <w:rFonts w:ascii="Times New Roman" w:hAnsi="Times New Roman" w:cs="Times New Roman"/>
          <w:sz w:val="32"/>
          <w:szCs w:val="32"/>
        </w:rPr>
      </w:pPr>
      <w:r w:rsidRPr="00E900E3">
        <w:rPr>
          <w:rFonts w:ascii="Times New Roman" w:hAnsi="Times New Roman" w:cs="Times New Roman"/>
          <w:sz w:val="32"/>
          <w:szCs w:val="32"/>
        </w:rPr>
        <w:t xml:space="preserve">  resorts                                     </w:t>
      </w:r>
    </w:p>
    <w:p w14:paraId="37552B18" w14:textId="77777777" w:rsidR="0085482E" w:rsidRPr="00E900E3" w:rsidRDefault="00834B01" w:rsidP="006D2FEE">
      <w:pPr>
        <w:pStyle w:val="ListParagraph"/>
        <w:numPr>
          <w:ilvl w:val="0"/>
          <w:numId w:val="15"/>
        </w:numPr>
        <w:rPr>
          <w:rFonts w:ascii="Times New Roman" w:hAnsi="Times New Roman" w:cs="Times New Roman"/>
          <w:sz w:val="32"/>
          <w:szCs w:val="32"/>
        </w:rPr>
      </w:pPr>
      <w:r w:rsidRPr="00E900E3">
        <w:rPr>
          <w:rFonts w:ascii="Times New Roman" w:hAnsi="Times New Roman" w:cs="Times New Roman"/>
          <w:sz w:val="32"/>
          <w:szCs w:val="32"/>
        </w:rPr>
        <w:t xml:space="preserve">  salons   </w:t>
      </w:r>
    </w:p>
    <w:p w14:paraId="59630439" w14:textId="77777777" w:rsidR="0033736D" w:rsidRPr="00E900E3" w:rsidRDefault="00834B01" w:rsidP="006D2FEE">
      <w:pPr>
        <w:pStyle w:val="ListParagraph"/>
        <w:numPr>
          <w:ilvl w:val="0"/>
          <w:numId w:val="15"/>
        </w:numPr>
        <w:rPr>
          <w:rFonts w:ascii="Times New Roman" w:hAnsi="Times New Roman" w:cs="Times New Roman"/>
          <w:sz w:val="32"/>
          <w:szCs w:val="32"/>
        </w:rPr>
      </w:pPr>
      <w:r w:rsidRPr="00E900E3">
        <w:rPr>
          <w:rFonts w:ascii="Times New Roman" w:hAnsi="Times New Roman" w:cs="Times New Roman"/>
          <w:sz w:val="32"/>
          <w:szCs w:val="32"/>
        </w:rPr>
        <w:t xml:space="preserve"> </w:t>
      </w:r>
      <w:proofErr w:type="gramStart"/>
      <w:r w:rsidRPr="00E900E3">
        <w:rPr>
          <w:rFonts w:ascii="Times New Roman" w:hAnsi="Times New Roman" w:cs="Times New Roman"/>
          <w:sz w:val="32"/>
          <w:szCs w:val="32"/>
        </w:rPr>
        <w:t>movie  industry</w:t>
      </w:r>
      <w:proofErr w:type="gramEnd"/>
      <w:r w:rsidRPr="00E900E3">
        <w:rPr>
          <w:rFonts w:ascii="Times New Roman" w:hAnsi="Times New Roman" w:cs="Times New Roman"/>
          <w:sz w:val="32"/>
          <w:szCs w:val="32"/>
        </w:rPr>
        <w:t xml:space="preserve"> </w:t>
      </w:r>
    </w:p>
    <w:p w14:paraId="46A5DAA5" w14:textId="77777777" w:rsidR="00821E06" w:rsidRPr="00E900E3" w:rsidRDefault="00821E06" w:rsidP="00821E06">
      <w:pPr>
        <w:pStyle w:val="ListParagraph"/>
        <w:numPr>
          <w:ilvl w:val="0"/>
          <w:numId w:val="15"/>
        </w:numPr>
        <w:rPr>
          <w:rFonts w:ascii="Times New Roman" w:hAnsi="Times New Roman" w:cs="Times New Roman"/>
          <w:sz w:val="32"/>
          <w:szCs w:val="32"/>
        </w:rPr>
      </w:pPr>
      <w:proofErr w:type="gramStart"/>
      <w:r w:rsidRPr="00E900E3">
        <w:rPr>
          <w:rFonts w:ascii="Times New Roman" w:hAnsi="Times New Roman" w:cs="Times New Roman"/>
          <w:sz w:val="32"/>
          <w:szCs w:val="32"/>
        </w:rPr>
        <w:t>dermatologist  offices</w:t>
      </w:r>
      <w:proofErr w:type="gramEnd"/>
      <w:r w:rsidRPr="00E900E3">
        <w:rPr>
          <w:rFonts w:ascii="Times New Roman" w:hAnsi="Times New Roman" w:cs="Times New Roman"/>
          <w:sz w:val="32"/>
          <w:szCs w:val="32"/>
        </w:rPr>
        <w:t xml:space="preserve"> </w:t>
      </w:r>
    </w:p>
    <w:p w14:paraId="63C1C0E9" w14:textId="77777777" w:rsidR="00821E06" w:rsidRPr="00E900E3" w:rsidRDefault="00821E06" w:rsidP="00821E06">
      <w:pPr>
        <w:pStyle w:val="ListParagraph"/>
        <w:numPr>
          <w:ilvl w:val="0"/>
          <w:numId w:val="15"/>
        </w:numPr>
        <w:rPr>
          <w:rFonts w:ascii="Times New Roman" w:hAnsi="Times New Roman" w:cs="Times New Roman"/>
          <w:sz w:val="32"/>
          <w:szCs w:val="32"/>
        </w:rPr>
      </w:pPr>
      <w:r w:rsidRPr="00E900E3">
        <w:rPr>
          <w:rFonts w:ascii="Times New Roman" w:hAnsi="Times New Roman" w:cs="Times New Roman"/>
          <w:sz w:val="32"/>
          <w:szCs w:val="32"/>
        </w:rPr>
        <w:t xml:space="preserve"> hospitals </w:t>
      </w:r>
    </w:p>
    <w:p w14:paraId="1B1283BD" w14:textId="77777777" w:rsidR="00821E06" w:rsidRPr="00E900E3" w:rsidRDefault="00821E06" w:rsidP="00821E06">
      <w:pPr>
        <w:pStyle w:val="ListParagraph"/>
        <w:numPr>
          <w:ilvl w:val="0"/>
          <w:numId w:val="15"/>
        </w:numPr>
        <w:rPr>
          <w:rFonts w:ascii="Times New Roman" w:hAnsi="Times New Roman" w:cs="Times New Roman"/>
          <w:sz w:val="32"/>
          <w:szCs w:val="32"/>
        </w:rPr>
      </w:pPr>
      <w:r w:rsidRPr="00E900E3">
        <w:rPr>
          <w:rFonts w:ascii="Times New Roman" w:hAnsi="Times New Roman" w:cs="Times New Roman"/>
          <w:sz w:val="32"/>
          <w:szCs w:val="32"/>
        </w:rPr>
        <w:t xml:space="preserve">  </w:t>
      </w:r>
      <w:proofErr w:type="gramStart"/>
      <w:r w:rsidRPr="00E900E3">
        <w:rPr>
          <w:rFonts w:ascii="Times New Roman" w:hAnsi="Times New Roman" w:cs="Times New Roman"/>
          <w:sz w:val="32"/>
          <w:szCs w:val="32"/>
        </w:rPr>
        <w:t>private  &amp;</w:t>
      </w:r>
      <w:proofErr w:type="gramEnd"/>
      <w:r w:rsidRPr="00E900E3">
        <w:rPr>
          <w:rFonts w:ascii="Times New Roman" w:hAnsi="Times New Roman" w:cs="Times New Roman"/>
          <w:sz w:val="32"/>
          <w:szCs w:val="32"/>
        </w:rPr>
        <w:t xml:space="preserve"> public  institutions </w:t>
      </w:r>
    </w:p>
    <w:p w14:paraId="30549C03" w14:textId="77777777" w:rsidR="00821E06" w:rsidRPr="00E900E3" w:rsidRDefault="00821E06" w:rsidP="00821E06">
      <w:pPr>
        <w:pStyle w:val="ListParagraph"/>
        <w:numPr>
          <w:ilvl w:val="0"/>
          <w:numId w:val="15"/>
        </w:numPr>
        <w:rPr>
          <w:rFonts w:ascii="Times New Roman" w:hAnsi="Times New Roman" w:cs="Times New Roman"/>
          <w:sz w:val="32"/>
          <w:szCs w:val="32"/>
        </w:rPr>
      </w:pPr>
      <w:r w:rsidRPr="00E900E3">
        <w:rPr>
          <w:rFonts w:ascii="Times New Roman" w:hAnsi="Times New Roman" w:cs="Times New Roman"/>
          <w:sz w:val="32"/>
          <w:szCs w:val="32"/>
        </w:rPr>
        <w:t xml:space="preserve"> spas</w:t>
      </w:r>
    </w:p>
    <w:p w14:paraId="38F1FB54" w14:textId="77777777" w:rsidR="0033736D" w:rsidRPr="00E900E3" w:rsidRDefault="0033736D" w:rsidP="0033736D">
      <w:pPr>
        <w:ind w:left="1174"/>
        <w:rPr>
          <w:rFonts w:ascii="Times New Roman" w:hAnsi="Times New Roman" w:cs="Times New Roman"/>
        </w:rPr>
      </w:pPr>
    </w:p>
    <w:p w14:paraId="36438FFF" w14:textId="77777777" w:rsidR="0033736D" w:rsidRPr="00E900E3" w:rsidRDefault="00834B01" w:rsidP="00821E06">
      <w:pPr>
        <w:rPr>
          <w:rFonts w:ascii="Times New Roman" w:hAnsi="Times New Roman" w:cs="Times New Roman"/>
          <w:b/>
          <w:bCs/>
          <w:sz w:val="40"/>
          <w:szCs w:val="40"/>
          <w:u w:val="single"/>
        </w:rPr>
      </w:pPr>
      <w:r w:rsidRPr="00E900E3">
        <w:rPr>
          <w:rFonts w:ascii="Times New Roman" w:hAnsi="Times New Roman" w:cs="Times New Roman"/>
          <w:b/>
          <w:bCs/>
          <w:sz w:val="40"/>
          <w:szCs w:val="40"/>
          <w:u w:val="single"/>
        </w:rPr>
        <w:t>PLACEMENT/EMPLOYMENT</w:t>
      </w:r>
    </w:p>
    <w:p w14:paraId="58F7F23E" w14:textId="77777777" w:rsidR="00B276AE" w:rsidRPr="00E900E3" w:rsidRDefault="00B276AE" w:rsidP="00821E06">
      <w:pPr>
        <w:rPr>
          <w:rFonts w:ascii="Times New Roman" w:hAnsi="Times New Roman" w:cs="Times New Roman"/>
        </w:rPr>
      </w:pPr>
    </w:p>
    <w:p w14:paraId="3B150EBD" w14:textId="73EF5578" w:rsidR="00834B01" w:rsidRPr="00E900E3" w:rsidRDefault="00834B01" w:rsidP="00821E06">
      <w:pPr>
        <w:rPr>
          <w:rFonts w:ascii="Times New Roman" w:hAnsi="Times New Roman" w:cs="Times New Roman"/>
          <w:sz w:val="24"/>
          <w:szCs w:val="24"/>
        </w:rPr>
      </w:pPr>
      <w:r w:rsidRPr="00E900E3">
        <w:rPr>
          <w:rFonts w:ascii="Times New Roman" w:hAnsi="Times New Roman" w:cs="Times New Roman"/>
          <w:sz w:val="24"/>
          <w:szCs w:val="24"/>
        </w:rPr>
        <w:t xml:space="preserve">   </w:t>
      </w:r>
      <w:r w:rsidR="00D918AD" w:rsidRPr="00E900E3">
        <w:rPr>
          <w:rFonts w:ascii="Times New Roman" w:hAnsi="Times New Roman" w:cs="Times New Roman"/>
          <w:sz w:val="24"/>
          <w:szCs w:val="24"/>
        </w:rPr>
        <w:t xml:space="preserve">The </w:t>
      </w:r>
      <w:proofErr w:type="gramStart"/>
      <w:r w:rsidR="00D918AD" w:rsidRPr="00E900E3">
        <w:rPr>
          <w:rFonts w:ascii="Times New Roman" w:hAnsi="Times New Roman" w:cs="Times New Roman"/>
          <w:sz w:val="24"/>
          <w:szCs w:val="24"/>
        </w:rPr>
        <w:t>school</w:t>
      </w:r>
      <w:r w:rsidRPr="00E900E3">
        <w:rPr>
          <w:rFonts w:ascii="Times New Roman" w:hAnsi="Times New Roman" w:cs="Times New Roman"/>
          <w:sz w:val="24"/>
          <w:szCs w:val="24"/>
        </w:rPr>
        <w:t xml:space="preserve">  does</w:t>
      </w:r>
      <w:proofErr w:type="gramEnd"/>
      <w:r w:rsidRPr="00E900E3">
        <w:rPr>
          <w:rFonts w:ascii="Times New Roman" w:hAnsi="Times New Roman" w:cs="Times New Roman"/>
          <w:sz w:val="24"/>
          <w:szCs w:val="24"/>
        </w:rPr>
        <w:t xml:space="preserve">  not  guarantee  employment.  </w:t>
      </w:r>
      <w:r w:rsidR="00D918AD" w:rsidRPr="00E900E3">
        <w:rPr>
          <w:rFonts w:ascii="Times New Roman" w:hAnsi="Times New Roman" w:cs="Times New Roman"/>
          <w:sz w:val="24"/>
          <w:szCs w:val="24"/>
        </w:rPr>
        <w:t xml:space="preserve">This </w:t>
      </w:r>
      <w:proofErr w:type="gramStart"/>
      <w:r w:rsidR="00D918AD" w:rsidRPr="00E900E3">
        <w:rPr>
          <w:rFonts w:ascii="Times New Roman" w:hAnsi="Times New Roman" w:cs="Times New Roman"/>
          <w:sz w:val="24"/>
          <w:szCs w:val="24"/>
        </w:rPr>
        <w:t>depends</w:t>
      </w:r>
      <w:r w:rsidRPr="00E900E3">
        <w:rPr>
          <w:rFonts w:ascii="Times New Roman" w:hAnsi="Times New Roman" w:cs="Times New Roman"/>
          <w:sz w:val="24"/>
          <w:szCs w:val="24"/>
        </w:rPr>
        <w:t xml:space="preserve">  entirely</w:t>
      </w:r>
      <w:proofErr w:type="gramEnd"/>
      <w:r w:rsidRPr="00E900E3">
        <w:rPr>
          <w:rFonts w:ascii="Times New Roman" w:hAnsi="Times New Roman" w:cs="Times New Roman"/>
          <w:sz w:val="24"/>
          <w:szCs w:val="24"/>
        </w:rPr>
        <w:t xml:space="preserve">  upon  each  student.  All graduates </w:t>
      </w:r>
      <w:r w:rsidR="00D918AD" w:rsidRPr="00E900E3">
        <w:rPr>
          <w:rFonts w:ascii="Times New Roman" w:hAnsi="Times New Roman" w:cs="Times New Roman"/>
          <w:sz w:val="24"/>
          <w:szCs w:val="24"/>
        </w:rPr>
        <w:t xml:space="preserve">of </w:t>
      </w:r>
      <w:proofErr w:type="gramStart"/>
      <w:r w:rsidR="00D918AD" w:rsidRPr="00E900E3">
        <w:rPr>
          <w:rFonts w:ascii="Times New Roman" w:hAnsi="Times New Roman" w:cs="Times New Roman"/>
          <w:sz w:val="24"/>
          <w:szCs w:val="24"/>
        </w:rPr>
        <w:t>our</w:t>
      </w:r>
      <w:r w:rsidRPr="00E900E3">
        <w:rPr>
          <w:rFonts w:ascii="Times New Roman" w:hAnsi="Times New Roman" w:cs="Times New Roman"/>
          <w:sz w:val="24"/>
          <w:szCs w:val="24"/>
        </w:rPr>
        <w:t xml:space="preserve">  schools</w:t>
      </w:r>
      <w:proofErr w:type="gramEnd"/>
      <w:r w:rsidRPr="00E900E3">
        <w:rPr>
          <w:rFonts w:ascii="Times New Roman" w:hAnsi="Times New Roman" w:cs="Times New Roman"/>
          <w:sz w:val="24"/>
          <w:szCs w:val="24"/>
        </w:rPr>
        <w:t xml:space="preserve">  are  encouraged  to  request  our  staff  to  assist  them in  securing  a position. </w:t>
      </w:r>
      <w:r w:rsidR="00D918AD" w:rsidRPr="00E900E3">
        <w:rPr>
          <w:rFonts w:ascii="Times New Roman" w:hAnsi="Times New Roman" w:cs="Times New Roman"/>
          <w:sz w:val="24"/>
          <w:szCs w:val="24"/>
        </w:rPr>
        <w:t xml:space="preserve">Those </w:t>
      </w:r>
      <w:proofErr w:type="gramStart"/>
      <w:r w:rsidR="00D918AD" w:rsidRPr="00E900E3">
        <w:rPr>
          <w:rFonts w:ascii="Times New Roman" w:hAnsi="Times New Roman" w:cs="Times New Roman"/>
          <w:sz w:val="24"/>
          <w:szCs w:val="24"/>
        </w:rPr>
        <w:t>students</w:t>
      </w:r>
      <w:r w:rsidRPr="00E900E3">
        <w:rPr>
          <w:rFonts w:ascii="Times New Roman" w:hAnsi="Times New Roman" w:cs="Times New Roman"/>
          <w:sz w:val="24"/>
          <w:szCs w:val="24"/>
        </w:rPr>
        <w:t>,  who</w:t>
      </w:r>
      <w:proofErr w:type="gramEnd"/>
      <w:r w:rsidRPr="00E900E3">
        <w:rPr>
          <w:rFonts w:ascii="Times New Roman" w:hAnsi="Times New Roman" w:cs="Times New Roman"/>
          <w:sz w:val="24"/>
          <w:szCs w:val="24"/>
        </w:rPr>
        <w:t xml:space="preserve">  are  highly motivated,  serious and  are  ready  to  work  towards really  learning  this profession,  are  in  demand.  </w:t>
      </w:r>
      <w:r w:rsidR="00D918AD" w:rsidRPr="00E900E3">
        <w:rPr>
          <w:rFonts w:ascii="Times New Roman" w:hAnsi="Times New Roman" w:cs="Times New Roman"/>
          <w:sz w:val="24"/>
          <w:szCs w:val="24"/>
        </w:rPr>
        <w:t xml:space="preserve">The </w:t>
      </w:r>
      <w:proofErr w:type="gramStart"/>
      <w:r w:rsidR="00D918AD" w:rsidRPr="00E900E3">
        <w:rPr>
          <w:rFonts w:ascii="Times New Roman" w:hAnsi="Times New Roman" w:cs="Times New Roman"/>
          <w:sz w:val="24"/>
          <w:szCs w:val="24"/>
        </w:rPr>
        <w:t>majority</w:t>
      </w:r>
      <w:r w:rsidRPr="00E900E3">
        <w:rPr>
          <w:rFonts w:ascii="Times New Roman" w:hAnsi="Times New Roman" w:cs="Times New Roman"/>
          <w:sz w:val="24"/>
          <w:szCs w:val="24"/>
        </w:rPr>
        <w:t xml:space="preserve">  of</w:t>
      </w:r>
      <w:proofErr w:type="gramEnd"/>
      <w:r w:rsidRPr="00E900E3">
        <w:rPr>
          <w:rFonts w:ascii="Times New Roman" w:hAnsi="Times New Roman" w:cs="Times New Roman"/>
          <w:sz w:val="24"/>
          <w:szCs w:val="24"/>
        </w:rPr>
        <w:t xml:space="preserve">  the  students attending  will secure  employment  due  to  their  education  received  at  these  schools. </w:t>
      </w:r>
      <w:r w:rsidR="00D918AD" w:rsidRPr="00E900E3">
        <w:rPr>
          <w:rFonts w:ascii="Times New Roman" w:hAnsi="Times New Roman" w:cs="Times New Roman"/>
          <w:sz w:val="24"/>
          <w:szCs w:val="24"/>
        </w:rPr>
        <w:t xml:space="preserve">The </w:t>
      </w:r>
      <w:proofErr w:type="gramStart"/>
      <w:r w:rsidR="00D918AD" w:rsidRPr="00E900E3">
        <w:rPr>
          <w:rFonts w:ascii="Times New Roman" w:hAnsi="Times New Roman" w:cs="Times New Roman"/>
          <w:sz w:val="24"/>
          <w:szCs w:val="24"/>
        </w:rPr>
        <w:t>schools</w:t>
      </w:r>
      <w:r w:rsidRPr="00E900E3">
        <w:rPr>
          <w:rFonts w:ascii="Times New Roman" w:hAnsi="Times New Roman" w:cs="Times New Roman"/>
          <w:sz w:val="24"/>
          <w:szCs w:val="24"/>
        </w:rPr>
        <w:t xml:space="preserve">  have</w:t>
      </w:r>
      <w:proofErr w:type="gramEnd"/>
      <w:r w:rsidRPr="00E900E3">
        <w:rPr>
          <w:rFonts w:ascii="Times New Roman" w:hAnsi="Times New Roman" w:cs="Times New Roman"/>
          <w:sz w:val="24"/>
          <w:szCs w:val="24"/>
        </w:rPr>
        <w:t xml:space="preserve"> constant  telephone  inquiries from  employers about  our  graduates.  </w:t>
      </w:r>
      <w:r w:rsidR="00D918AD" w:rsidRPr="00E900E3">
        <w:rPr>
          <w:rFonts w:ascii="Times New Roman" w:hAnsi="Times New Roman" w:cs="Times New Roman"/>
          <w:sz w:val="24"/>
          <w:szCs w:val="24"/>
        </w:rPr>
        <w:t xml:space="preserve">Due </w:t>
      </w:r>
      <w:proofErr w:type="gramStart"/>
      <w:r w:rsidR="00D918AD" w:rsidRPr="00E900E3">
        <w:rPr>
          <w:rFonts w:ascii="Times New Roman" w:hAnsi="Times New Roman" w:cs="Times New Roman"/>
          <w:sz w:val="24"/>
          <w:szCs w:val="24"/>
        </w:rPr>
        <w:t>to</w:t>
      </w:r>
      <w:r w:rsidRPr="00E900E3">
        <w:rPr>
          <w:rFonts w:ascii="Times New Roman" w:hAnsi="Times New Roman" w:cs="Times New Roman"/>
          <w:sz w:val="24"/>
          <w:szCs w:val="24"/>
        </w:rPr>
        <w:t xml:space="preserve">  the</w:t>
      </w:r>
      <w:proofErr w:type="gramEnd"/>
      <w:r w:rsidRPr="00E900E3">
        <w:rPr>
          <w:rFonts w:ascii="Times New Roman" w:hAnsi="Times New Roman" w:cs="Times New Roman"/>
          <w:sz w:val="24"/>
          <w:szCs w:val="24"/>
        </w:rPr>
        <w:t xml:space="preserve">  ever  increasing dollars spent  in  the  beauty  industry,  students  have  an  excellent  opportunity to  obtain  a position. </w:t>
      </w:r>
    </w:p>
    <w:p w14:paraId="31E336D0" w14:textId="77777777" w:rsidR="00585DED" w:rsidRPr="00E900E3" w:rsidRDefault="00585DED" w:rsidP="00821E06">
      <w:pPr>
        <w:rPr>
          <w:rFonts w:ascii="Times New Roman" w:hAnsi="Times New Roman" w:cs="Times New Roman"/>
        </w:rPr>
      </w:pPr>
    </w:p>
    <w:p w14:paraId="369124A8" w14:textId="77777777" w:rsidR="00494633" w:rsidRDefault="00577B84" w:rsidP="00137B73">
      <w:pPr>
        <w:rPr>
          <w:rFonts w:ascii="Times New Roman" w:hAnsi="Times New Roman" w:cs="Times New Roman"/>
        </w:rPr>
      </w:pPr>
      <w:r w:rsidRPr="00E900E3">
        <w:rPr>
          <w:rFonts w:ascii="Times New Roman" w:hAnsi="Times New Roman" w:cs="Times New Roman"/>
        </w:rPr>
        <w:tab/>
      </w:r>
      <w:r w:rsidRPr="00E900E3">
        <w:rPr>
          <w:rFonts w:ascii="Times New Roman" w:hAnsi="Times New Roman" w:cs="Times New Roman"/>
        </w:rPr>
        <w:tab/>
      </w:r>
      <w:r w:rsidRPr="00E900E3">
        <w:rPr>
          <w:rFonts w:ascii="Times New Roman" w:hAnsi="Times New Roman" w:cs="Times New Roman"/>
        </w:rPr>
        <w:tab/>
      </w:r>
    </w:p>
    <w:p w14:paraId="74E9A56A" w14:textId="11C7BC58" w:rsidR="00CC5C3D" w:rsidRPr="0043206F" w:rsidRDefault="001E6A89" w:rsidP="00137B73">
      <w:pPr>
        <w:rPr>
          <w:rFonts w:ascii="Times New Roman" w:hAnsi="Times New Roman" w:cs="Times New Roman"/>
          <w:b/>
          <w:bCs/>
          <w:color w:val="C00000"/>
          <w:sz w:val="72"/>
          <w:szCs w:val="72"/>
          <w:u w:val="single"/>
        </w:rPr>
      </w:pPr>
      <w:r w:rsidRPr="00E900E3">
        <w:rPr>
          <w:rFonts w:ascii="Times New Roman" w:hAnsi="Times New Roman" w:cs="Times New Roman"/>
          <w:sz w:val="72"/>
          <w:szCs w:val="72"/>
        </w:rPr>
        <w:lastRenderedPageBreak/>
        <w:t xml:space="preserve"> </w:t>
      </w:r>
      <w:r w:rsidR="00E16B57" w:rsidRPr="0043206F">
        <w:rPr>
          <w:rFonts w:ascii="Times New Roman" w:hAnsi="Times New Roman" w:cs="Times New Roman"/>
          <w:b/>
          <w:bCs/>
          <w:color w:val="C00000"/>
          <w:sz w:val="72"/>
          <w:szCs w:val="72"/>
          <w:u w:val="single"/>
        </w:rPr>
        <w:t>Programs Offered</w:t>
      </w:r>
    </w:p>
    <w:p w14:paraId="09EA2A26" w14:textId="36DD7280" w:rsidR="00F1205D" w:rsidRPr="00E900E3" w:rsidRDefault="00842056" w:rsidP="00F1205D">
      <w:pPr>
        <w:shd w:val="clear" w:color="auto" w:fill="FFFFFF"/>
        <w:spacing w:before="100" w:beforeAutospacing="1" w:after="100" w:afterAutospacing="1"/>
        <w:rPr>
          <w:rFonts w:ascii="Times New Roman" w:eastAsia="Times New Roman" w:hAnsi="Times New Roman" w:cs="Times New Roman"/>
          <w:b/>
          <w:bCs/>
          <w:color w:val="FF0000"/>
          <w:sz w:val="40"/>
          <w:szCs w:val="40"/>
          <w:u w:val="single"/>
        </w:rPr>
      </w:pPr>
      <w:r w:rsidRPr="00E900E3">
        <w:rPr>
          <w:rFonts w:ascii="Times New Roman" w:eastAsia="Times New Roman" w:hAnsi="Times New Roman" w:cs="Times New Roman"/>
          <w:b/>
          <w:bCs/>
          <w:color w:val="FF0000"/>
          <w:sz w:val="40"/>
          <w:szCs w:val="40"/>
          <w:u w:val="single"/>
        </w:rPr>
        <w:t xml:space="preserve">Master </w:t>
      </w:r>
      <w:r w:rsidR="00F1205D" w:rsidRPr="00E900E3">
        <w:rPr>
          <w:rFonts w:ascii="Times New Roman" w:eastAsia="Times New Roman" w:hAnsi="Times New Roman" w:cs="Times New Roman"/>
          <w:b/>
          <w:bCs/>
          <w:color w:val="FF0000"/>
          <w:sz w:val="40"/>
          <w:szCs w:val="40"/>
          <w:u w:val="single"/>
        </w:rPr>
        <w:t>Barber</w:t>
      </w:r>
    </w:p>
    <w:p w14:paraId="775FA734"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6"/>
          <w:szCs w:val="36"/>
        </w:rPr>
      </w:pPr>
      <w:r w:rsidRPr="00E900E3">
        <w:rPr>
          <w:rFonts w:ascii="Times New Roman" w:eastAsia="Times New Roman" w:hAnsi="Times New Roman" w:cs="Times New Roman"/>
          <w:sz w:val="36"/>
          <w:szCs w:val="36"/>
        </w:rPr>
        <w:t xml:space="preserve">Course Description </w:t>
      </w:r>
    </w:p>
    <w:p w14:paraId="2B9E66F6"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History and Fundamental of Barbering </w:t>
      </w:r>
    </w:p>
    <w:p w14:paraId="76E0A296" w14:textId="173D1A6A"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The student will learn the history and </w:t>
      </w:r>
      <w:r w:rsidR="00C109EC" w:rsidRPr="00E900E3">
        <w:rPr>
          <w:rFonts w:ascii="Times New Roman" w:eastAsia="Times New Roman" w:hAnsi="Times New Roman" w:cs="Times New Roman"/>
          <w:sz w:val="32"/>
          <w:szCs w:val="32"/>
        </w:rPr>
        <w:t>fundamentals</w:t>
      </w:r>
      <w:r w:rsidRPr="00E900E3">
        <w:rPr>
          <w:rFonts w:ascii="Times New Roman" w:eastAsia="Times New Roman" w:hAnsi="Times New Roman" w:cs="Times New Roman"/>
          <w:sz w:val="32"/>
          <w:szCs w:val="32"/>
        </w:rPr>
        <w:t xml:space="preserve"> of barbering. They will learn the origin of the barber pole. </w:t>
      </w:r>
    </w:p>
    <w:p w14:paraId="22CA4FAD"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Elementary Chemistry Relating to Sterilization, Sanitation, Bacteriology, and Hygiene</w:t>
      </w:r>
      <w:r w:rsidRPr="00E900E3">
        <w:rPr>
          <w:rFonts w:ascii="Times New Roman" w:eastAsia="Times New Roman" w:hAnsi="Times New Roman" w:cs="Times New Roman"/>
          <w:sz w:val="32"/>
          <w:szCs w:val="32"/>
        </w:rPr>
        <w:br/>
        <w:t xml:space="preserve">Student will learn that one of the most important aspects of proper sanitation is the cleanliness of all instruments and work areas. The student will learn the two types of bacteria. The student will learn disinfecting rules, decontamination safety precautions, and rules of sanitation. </w:t>
      </w:r>
    </w:p>
    <w:p w14:paraId="465F6B00"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Barber Implements </w:t>
      </w:r>
    </w:p>
    <w:p w14:paraId="5598BFF5" w14:textId="75650EA1"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Student will learn the </w:t>
      </w:r>
      <w:r w:rsidR="00C109EC" w:rsidRPr="00E900E3">
        <w:rPr>
          <w:rFonts w:ascii="Times New Roman" w:eastAsia="Times New Roman" w:hAnsi="Times New Roman" w:cs="Times New Roman"/>
          <w:sz w:val="32"/>
          <w:szCs w:val="32"/>
        </w:rPr>
        <w:t>principal</w:t>
      </w:r>
      <w:r w:rsidRPr="00E900E3">
        <w:rPr>
          <w:rFonts w:ascii="Times New Roman" w:eastAsia="Times New Roman" w:hAnsi="Times New Roman" w:cs="Times New Roman"/>
          <w:sz w:val="32"/>
          <w:szCs w:val="32"/>
        </w:rPr>
        <w:t xml:space="preserve"> tools and implements used in the practicing of barbering. Student will learn the correct techniques for holding combs, shears, clippers and razors. </w:t>
      </w:r>
    </w:p>
    <w:p w14:paraId="6008F57D"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Shaving </w:t>
      </w:r>
    </w:p>
    <w:p w14:paraId="52BEB44B"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Student will learn the sanitation and safety precautions associated with straight razor shaving. Student will learn the 14 shaving areas of the face. </w:t>
      </w:r>
    </w:p>
    <w:p w14:paraId="7917930F"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Skin, Scalp and Hair </w:t>
      </w:r>
    </w:p>
    <w:p w14:paraId="1871A348"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Students will learn the structures of the hair root, layers of the hair shaft and structure of hair protein. Students will learn different types of hair loss and treatments. </w:t>
      </w:r>
    </w:p>
    <w:p w14:paraId="5A91CC4F"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lastRenderedPageBreak/>
        <w:t xml:space="preserve">Haircutting, Hairstyling and Hair Setting </w:t>
      </w:r>
    </w:p>
    <w:p w14:paraId="2657D3A9"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Student will learn the art and science of men’s haircutting and hairstyling. Student will learn the importance of the client consultation. </w:t>
      </w:r>
    </w:p>
    <w:p w14:paraId="125FAF86"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Hairpieces (Sales and Service) </w:t>
      </w:r>
    </w:p>
    <w:p w14:paraId="7BDD52D6"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Student will learn how to sell hair replacement systems. Student will learn how to clean and service a hair replacement system. Student will learn how to apply and </w:t>
      </w:r>
    </w:p>
    <w:p w14:paraId="74BFCD8E"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remove a hair replacement. </w:t>
      </w:r>
    </w:p>
    <w:p w14:paraId="449B5CD2" w14:textId="32F15E78"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Chemical Theory (Permanent Waving, Hair Coloring, Bleaching and Straightening)</w:t>
      </w:r>
      <w:r w:rsidRPr="00E900E3">
        <w:rPr>
          <w:rFonts w:ascii="Times New Roman" w:eastAsia="Times New Roman" w:hAnsi="Times New Roman" w:cs="Times New Roman"/>
          <w:sz w:val="32"/>
          <w:szCs w:val="32"/>
        </w:rPr>
        <w:br/>
        <w:t xml:space="preserve">Student will learn the effects of chemical texture services for the hair. Student will learn hair and scalp analysis for chemical texture services. </w:t>
      </w:r>
    </w:p>
    <w:p w14:paraId="1744BA3C"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Manicure and Nail Care </w:t>
      </w:r>
    </w:p>
    <w:p w14:paraId="42A95063"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Student will learn the five general shapes of nails. Students will learn the nail irregularities and diseases. </w:t>
      </w:r>
    </w:p>
    <w:p w14:paraId="747DAF77"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Anatomy, Physiology &amp; Systems Structure of the Head, Face and Neck, including Muscles and Nerves</w:t>
      </w:r>
      <w:r w:rsidRPr="00E900E3">
        <w:rPr>
          <w:rFonts w:ascii="Times New Roman" w:eastAsia="Times New Roman" w:hAnsi="Times New Roman" w:cs="Times New Roman"/>
          <w:sz w:val="32"/>
          <w:szCs w:val="32"/>
        </w:rPr>
        <w:br/>
        <w:t xml:space="preserve">Student will learn the importance of anatomy and physiology to the barber profession. Students will learn the structure and reproduction of cells. Students </w:t>
      </w:r>
    </w:p>
    <w:p w14:paraId="14C16FB4"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will learn the important muscles of the head, face, and neck that relate to barbering services. </w:t>
      </w:r>
    </w:p>
    <w:p w14:paraId="5BE70F73"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Makeup and Skin Care </w:t>
      </w:r>
    </w:p>
    <w:p w14:paraId="4A489E6C"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Student will learn the appropriate facial and makeup products. </w:t>
      </w:r>
    </w:p>
    <w:p w14:paraId="5EF2616F"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Theory of Massage and Facial Treatment </w:t>
      </w:r>
    </w:p>
    <w:p w14:paraId="1390D51D"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lastRenderedPageBreak/>
        <w:t xml:space="preserve">Student will learn the benefits of facial massage and treatments. Student will learn the location and stimulation of facial nerves and facial muscles. </w:t>
      </w:r>
    </w:p>
    <w:p w14:paraId="364C81B1"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Disorders of The Skin, Scalp and Hair </w:t>
      </w:r>
    </w:p>
    <w:p w14:paraId="30183A12"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Student will learn the structure and divisions of the skin. Students will learn the functions of the skin and learn recognizable skin disorders. </w:t>
      </w:r>
    </w:p>
    <w:p w14:paraId="2C78850E"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Barber Law, Rules and Regulations </w:t>
      </w:r>
    </w:p>
    <w:p w14:paraId="26952CA0"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Student will learn barber board laws, rules and regulations. Student will learn how to prepare for the theory and practical state board exam. </w:t>
      </w:r>
    </w:p>
    <w:p w14:paraId="43DDB4FD"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Business Management and Salesmanship </w:t>
      </w:r>
    </w:p>
    <w:p w14:paraId="2B7536F6"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Student will learn the responsibilities associated with business development and ownership. Student will learn services and retail product sales techniques. </w:t>
      </w:r>
    </w:p>
    <w:p w14:paraId="4ACA482B"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Preparation for Seeking Employment </w:t>
      </w:r>
    </w:p>
    <w:p w14:paraId="4D3F7A6E"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Student will learn industry positions available for barbering. Student will learn how to write and resume and perform a job search. </w:t>
      </w:r>
    </w:p>
    <w:p w14:paraId="17489B84"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Chemical &amp; Permanent Waves </w:t>
      </w:r>
    </w:p>
    <w:p w14:paraId="5782CA5A"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Student will learn the different types of permanent waves. </w:t>
      </w:r>
    </w:p>
    <w:p w14:paraId="4F99CFC3"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Hair Relaxer </w:t>
      </w:r>
    </w:p>
    <w:p w14:paraId="5AC44959"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Student will learn the two most common types of relaxers. 19 </w:t>
      </w:r>
    </w:p>
    <w:p w14:paraId="373ECF8C"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Hair Coloring, Bleaching and Toning </w:t>
      </w:r>
    </w:p>
    <w:p w14:paraId="7FACFD21" w14:textId="3F6967D9"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Student will learn the principles of color theory and their importance to hair coloring. Student will learn the classifications of hair color products and their actions on the </w:t>
      </w:r>
      <w:r w:rsidR="00C109EC" w:rsidRPr="00E900E3">
        <w:rPr>
          <w:rFonts w:ascii="Times New Roman" w:eastAsia="Times New Roman" w:hAnsi="Times New Roman" w:cs="Times New Roman"/>
          <w:sz w:val="32"/>
          <w:szCs w:val="32"/>
        </w:rPr>
        <w:t>hair.</w:t>
      </w:r>
      <w:r w:rsidRPr="00E900E3">
        <w:rPr>
          <w:rFonts w:ascii="Times New Roman" w:eastAsia="Times New Roman" w:hAnsi="Times New Roman" w:cs="Times New Roman"/>
          <w:sz w:val="32"/>
          <w:szCs w:val="32"/>
        </w:rPr>
        <w:t xml:space="preserve"> </w:t>
      </w:r>
    </w:p>
    <w:p w14:paraId="2A77E1F0"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lastRenderedPageBreak/>
        <w:t xml:space="preserve">Manicures </w:t>
      </w:r>
    </w:p>
    <w:p w14:paraId="54236CE8" w14:textId="031B24D9"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Student will learn how to use each nail cosmetic and what ingredient it </w:t>
      </w:r>
      <w:r w:rsidR="00C109EC" w:rsidRPr="00E900E3">
        <w:rPr>
          <w:rFonts w:ascii="Times New Roman" w:eastAsia="Times New Roman" w:hAnsi="Times New Roman" w:cs="Times New Roman"/>
          <w:sz w:val="32"/>
          <w:szCs w:val="32"/>
        </w:rPr>
        <w:t>contains.</w:t>
      </w:r>
      <w:r w:rsidRPr="00E900E3">
        <w:rPr>
          <w:rFonts w:ascii="Times New Roman" w:eastAsia="Times New Roman" w:hAnsi="Times New Roman" w:cs="Times New Roman"/>
          <w:sz w:val="32"/>
          <w:szCs w:val="32"/>
        </w:rPr>
        <w:t xml:space="preserve"> </w:t>
      </w:r>
    </w:p>
    <w:p w14:paraId="6E15ED60"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Physical</w:t>
      </w:r>
      <w:r w:rsidRPr="00E900E3">
        <w:rPr>
          <w:rFonts w:ascii="Times New Roman" w:eastAsia="Times New Roman" w:hAnsi="Times New Roman" w:cs="Times New Roman"/>
          <w:sz w:val="32"/>
          <w:szCs w:val="32"/>
        </w:rPr>
        <w:br/>
        <w:t>Shampooing and Rinses</w:t>
      </w:r>
      <w:r w:rsidRPr="00E900E3">
        <w:rPr>
          <w:rFonts w:ascii="Times New Roman" w:eastAsia="Times New Roman" w:hAnsi="Times New Roman" w:cs="Times New Roman"/>
          <w:sz w:val="32"/>
          <w:szCs w:val="32"/>
        </w:rPr>
        <w:br/>
        <w:t xml:space="preserve">Student will learn a shampoo service. Student will scalp massage techniques and treatments. </w:t>
      </w:r>
    </w:p>
    <w:p w14:paraId="5A4067B2"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Hair Care and Scalp Care </w:t>
      </w:r>
    </w:p>
    <w:p w14:paraId="73D70030"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Student will learn to identify services associated with the treatment of the hair and scalp. Student will learn proper draping procedure for hair services. </w:t>
      </w:r>
    </w:p>
    <w:p w14:paraId="1A2F1A31"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Haircutting (Male and Female) </w:t>
      </w:r>
    </w:p>
    <w:p w14:paraId="1C0C7AE2"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Student will learn basic cutting techniques: fingers-and-shear, shear-over-comb, freehand and shear cutting, freehand clipper cutting, clipper –over-comb, and razor cutting. </w:t>
      </w:r>
    </w:p>
    <w:p w14:paraId="25D2E29B"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Shaving (Beards and Mustaches) </w:t>
      </w:r>
    </w:p>
    <w:p w14:paraId="264C181F"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Student will learn how to shave/ trim beards and mustaches. </w:t>
      </w:r>
    </w:p>
    <w:p w14:paraId="50461F7F"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Hairpiece-Fitting </w:t>
      </w:r>
    </w:p>
    <w:p w14:paraId="2D333ADB"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Student will learn how to fit and cut in a hair replacement system. </w:t>
      </w:r>
    </w:p>
    <w:p w14:paraId="2165B6BB"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Hairstyling </w:t>
      </w:r>
    </w:p>
    <w:p w14:paraId="561FEF3C"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Student will learn basic hairstyling techniques. </w:t>
      </w:r>
    </w:p>
    <w:p w14:paraId="2229BFB1"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Facials &amp; Makeups </w:t>
      </w:r>
    </w:p>
    <w:p w14:paraId="36ABBC8C" w14:textId="5BE34DFD"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Student will learn how to apply </w:t>
      </w:r>
      <w:r w:rsidR="00C109EC" w:rsidRPr="00E900E3">
        <w:rPr>
          <w:rFonts w:ascii="Times New Roman" w:eastAsia="Times New Roman" w:hAnsi="Times New Roman" w:cs="Times New Roman"/>
          <w:sz w:val="32"/>
          <w:szCs w:val="32"/>
        </w:rPr>
        <w:t>make-up</w:t>
      </w:r>
      <w:r w:rsidRPr="00E900E3">
        <w:rPr>
          <w:rFonts w:ascii="Times New Roman" w:eastAsia="Times New Roman" w:hAnsi="Times New Roman" w:cs="Times New Roman"/>
          <w:sz w:val="32"/>
          <w:szCs w:val="32"/>
        </w:rPr>
        <w:t xml:space="preserve"> and skin care products. Student will learn facial and makeup treatment equipment. </w:t>
      </w:r>
    </w:p>
    <w:p w14:paraId="756D1921"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lastRenderedPageBreak/>
        <w:t xml:space="preserve">Manicures </w:t>
      </w:r>
    </w:p>
    <w:p w14:paraId="7569F1C2" w14:textId="359E6151"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Student will learn basic manicure and hand massage </w:t>
      </w:r>
      <w:r w:rsidR="00094881" w:rsidRPr="00E900E3">
        <w:rPr>
          <w:rFonts w:ascii="Times New Roman" w:eastAsia="Times New Roman" w:hAnsi="Times New Roman" w:cs="Times New Roman"/>
          <w:sz w:val="32"/>
          <w:szCs w:val="32"/>
        </w:rPr>
        <w:t>procedures.</w:t>
      </w:r>
      <w:r w:rsidRPr="00E900E3">
        <w:rPr>
          <w:rFonts w:ascii="Times New Roman" w:eastAsia="Times New Roman" w:hAnsi="Times New Roman" w:cs="Times New Roman"/>
          <w:sz w:val="32"/>
          <w:szCs w:val="32"/>
        </w:rPr>
        <w:t xml:space="preserve"> </w:t>
      </w:r>
    </w:p>
    <w:p w14:paraId="0E59D842"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b/>
          <w:bCs/>
          <w:color w:val="FF0000"/>
          <w:sz w:val="40"/>
          <w:szCs w:val="40"/>
          <w:u w:val="single"/>
        </w:rPr>
      </w:pPr>
      <w:r w:rsidRPr="00E900E3">
        <w:rPr>
          <w:rFonts w:ascii="Times New Roman" w:eastAsia="Times New Roman" w:hAnsi="Times New Roman" w:cs="Times New Roman"/>
          <w:b/>
          <w:bCs/>
          <w:color w:val="FF0000"/>
          <w:sz w:val="40"/>
          <w:szCs w:val="40"/>
          <w:u w:val="single"/>
        </w:rPr>
        <w:t xml:space="preserve">Master Barber School Curriculum </w:t>
      </w:r>
    </w:p>
    <w:p w14:paraId="27CA178C"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The curriculum for students in a school of barbering for a complete course of at least nine (9) Months totaling fifteen hundred (1500) hours of training shall be as </w:t>
      </w:r>
    </w:p>
    <w:p w14:paraId="0EF618D9"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follows:</w:t>
      </w:r>
      <w:r w:rsidRPr="00E900E3">
        <w:rPr>
          <w:rFonts w:ascii="Times New Roman" w:eastAsia="Times New Roman" w:hAnsi="Times New Roman" w:cs="Times New Roman"/>
          <w:sz w:val="24"/>
          <w:szCs w:val="24"/>
        </w:rPr>
        <w:br/>
        <w:t xml:space="preserve">(a). Each school or licensed instructor shall require each student to obtain 280. </w:t>
      </w:r>
    </w:p>
    <w:p w14:paraId="1223FF26"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total hours of theory training in the following curriculum before the student is allowed to render clinical services. </w:t>
      </w:r>
    </w:p>
    <w:p w14:paraId="09FFFEC5"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1. Classroom Theory - 50 hours: Shall include instruction by a licensed instructor in the following subjects related to barbering: </w:t>
      </w:r>
    </w:p>
    <w:p w14:paraId="3CDD7441"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(i) chemistry (the basics of physical and chemical changes); (ii) cleansing and disinfection;</w:t>
      </w:r>
      <w:r w:rsidRPr="00E900E3">
        <w:rPr>
          <w:rFonts w:ascii="Times New Roman" w:eastAsia="Times New Roman" w:hAnsi="Times New Roman" w:cs="Times New Roman"/>
          <w:sz w:val="24"/>
          <w:szCs w:val="24"/>
        </w:rPr>
        <w:br/>
        <w:t>(iii) hygiene and good grooming;</w:t>
      </w:r>
      <w:r w:rsidRPr="00E900E3">
        <w:rPr>
          <w:rFonts w:ascii="Times New Roman" w:eastAsia="Times New Roman" w:hAnsi="Times New Roman" w:cs="Times New Roman"/>
          <w:sz w:val="24"/>
          <w:szCs w:val="24"/>
        </w:rPr>
        <w:br/>
        <w:t xml:space="preserve">(iv) laws and rules. </w:t>
      </w:r>
    </w:p>
    <w:p w14:paraId="16C1AD4B"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2. Hair and Scalp Treatments, Shampooing, and Conditioning - 25 hours: Shall include instruction by a licensed instructor in the following subjects: </w:t>
      </w:r>
    </w:p>
    <w:p w14:paraId="1F21DB42"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3. </w:t>
      </w:r>
    </w:p>
    <w:p w14:paraId="70E5319D"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(i) hair analysis. </w:t>
      </w:r>
    </w:p>
    <w:p w14:paraId="23AD4E8C"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(ii) scalp condition;</w:t>
      </w:r>
      <w:r w:rsidRPr="00E900E3">
        <w:rPr>
          <w:rFonts w:ascii="Times New Roman" w:eastAsia="Times New Roman" w:hAnsi="Times New Roman" w:cs="Times New Roman"/>
          <w:sz w:val="24"/>
          <w:szCs w:val="24"/>
        </w:rPr>
        <w:br/>
        <w:t>(iii) treatments;</w:t>
      </w:r>
      <w:r w:rsidRPr="00E900E3">
        <w:rPr>
          <w:rFonts w:ascii="Times New Roman" w:eastAsia="Times New Roman" w:hAnsi="Times New Roman" w:cs="Times New Roman"/>
          <w:sz w:val="24"/>
          <w:szCs w:val="24"/>
        </w:rPr>
        <w:br/>
        <w:t>(iv) proper procedure of shampooing (towel application, draping); (v) knowledge of shampoo formulas;</w:t>
      </w:r>
      <w:r w:rsidRPr="00E900E3">
        <w:rPr>
          <w:rFonts w:ascii="Times New Roman" w:eastAsia="Times New Roman" w:hAnsi="Times New Roman" w:cs="Times New Roman"/>
          <w:sz w:val="24"/>
          <w:szCs w:val="24"/>
        </w:rPr>
        <w:br/>
        <w:t xml:space="preserve">(vi) water temperatures. </w:t>
      </w:r>
    </w:p>
    <w:p w14:paraId="4AAB03BC"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Shaving - 25 hours:</w:t>
      </w:r>
      <w:r w:rsidRPr="00E900E3">
        <w:rPr>
          <w:rFonts w:ascii="Times New Roman" w:eastAsia="Times New Roman" w:hAnsi="Times New Roman" w:cs="Times New Roman"/>
          <w:sz w:val="24"/>
          <w:szCs w:val="24"/>
        </w:rPr>
        <w:br/>
        <w:t xml:space="preserve">(i) shaving (proper handling technique of straight razor learning </w:t>
      </w:r>
    </w:p>
    <w:p w14:paraId="1DBB29F3"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the fourteen (14) stroke process)</w:t>
      </w:r>
      <w:r w:rsidRPr="00E900E3">
        <w:rPr>
          <w:rFonts w:ascii="Times New Roman" w:eastAsia="Times New Roman" w:hAnsi="Times New Roman" w:cs="Times New Roman"/>
          <w:sz w:val="24"/>
          <w:szCs w:val="24"/>
        </w:rPr>
        <w:br/>
        <w:t xml:space="preserve">Coloring of Hair -25 hours: Shall include instruction by a licensed. </w:t>
      </w:r>
    </w:p>
    <w:p w14:paraId="30452346"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4.</w:t>
      </w:r>
      <w:r w:rsidRPr="00E900E3">
        <w:rPr>
          <w:rFonts w:ascii="Times New Roman" w:eastAsia="Times New Roman" w:hAnsi="Times New Roman" w:cs="Times New Roman"/>
          <w:sz w:val="24"/>
          <w:szCs w:val="24"/>
        </w:rPr>
        <w:br/>
        <w:t xml:space="preserve">instructor in the following subjects: </w:t>
      </w:r>
    </w:p>
    <w:p w14:paraId="6766FFA8"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lastRenderedPageBreak/>
        <w:t>(i) bleaching;</w:t>
      </w:r>
      <w:r w:rsidRPr="00E900E3">
        <w:rPr>
          <w:rFonts w:ascii="Times New Roman" w:eastAsia="Times New Roman" w:hAnsi="Times New Roman" w:cs="Times New Roman"/>
          <w:sz w:val="24"/>
          <w:szCs w:val="24"/>
        </w:rPr>
        <w:br/>
        <w:t xml:space="preserve">(ii) high and low lighting. </w:t>
      </w:r>
    </w:p>
    <w:p w14:paraId="756AB7F4"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18"/>
          <w:szCs w:val="18"/>
        </w:rPr>
        <w:t xml:space="preserve">22 </w:t>
      </w:r>
    </w:p>
    <w:p w14:paraId="1A20095F"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(iii) permanent color;</w:t>
      </w:r>
      <w:r w:rsidRPr="00E900E3">
        <w:rPr>
          <w:rFonts w:ascii="Times New Roman" w:eastAsia="Times New Roman" w:hAnsi="Times New Roman" w:cs="Times New Roman"/>
          <w:sz w:val="24"/>
          <w:szCs w:val="24"/>
        </w:rPr>
        <w:br/>
        <w:t xml:space="preserve">(iv) semi-permanent color; and (v) temporary rinse. </w:t>
      </w:r>
    </w:p>
    <w:p w14:paraId="5A14538F"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5. Hair Cutting and Styling - 70 hours: Shall include instruction by a licensed instructor in the following: </w:t>
      </w:r>
    </w:p>
    <w:p w14:paraId="58D66AD1"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(i) proper handling of implements (razor, shears, clippers, trimmers, edgers); and </w:t>
      </w:r>
    </w:p>
    <w:p w14:paraId="34CCB3E9"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(ii) 35 hours of training on mannequins.</w:t>
      </w:r>
      <w:r w:rsidRPr="00E900E3">
        <w:rPr>
          <w:rFonts w:ascii="Times New Roman" w:eastAsia="Times New Roman" w:hAnsi="Times New Roman" w:cs="Times New Roman"/>
          <w:sz w:val="24"/>
          <w:szCs w:val="24"/>
        </w:rPr>
        <w:br/>
        <w:t xml:space="preserve">6. Facial Hair Design &amp; Waxing - 20 hours: Shall include instruction by a </w:t>
      </w:r>
    </w:p>
    <w:p w14:paraId="2C1EBF46"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licensed instructor in the following: (i) theory of facial massage. </w:t>
      </w:r>
    </w:p>
    <w:p w14:paraId="329C9ACD"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(ii) equipment; and (iii) facial treatments. </w:t>
      </w:r>
    </w:p>
    <w:p w14:paraId="3CEB710E"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7. Permanent Waving, Relaxing, and Chemical Application - 65 Hours: Shall include instruction by a licensed instructor in the following subjects: the chemistry of permanent wave solution;</w:t>
      </w:r>
      <w:r w:rsidRPr="00E900E3">
        <w:rPr>
          <w:rFonts w:ascii="Times New Roman" w:eastAsia="Times New Roman" w:hAnsi="Times New Roman" w:cs="Times New Roman"/>
          <w:sz w:val="24"/>
          <w:szCs w:val="24"/>
        </w:rPr>
        <w:br/>
        <w:t xml:space="preserve">technique of placing wave rods on client heads; and </w:t>
      </w:r>
    </w:p>
    <w:p w14:paraId="2F5D03F9"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(b). When a student has completed 280 hours in the above curriculum, the licensed instructor shall complete a statement to be directed to the Georgia State Board of Cosmetology and Barbers, signed by the licensed instructor, and the student (and properly notarized) stating the student is now prepared to progress to the clinic floor to perform clinical services on live subjects. After completion of the first 280 hours of training, the curriculum shall be as follows:</w:t>
      </w:r>
      <w:r w:rsidRPr="00E900E3">
        <w:rPr>
          <w:rFonts w:ascii="Times New Roman" w:eastAsia="Times New Roman" w:hAnsi="Times New Roman" w:cs="Times New Roman"/>
          <w:sz w:val="24"/>
          <w:szCs w:val="24"/>
        </w:rPr>
        <w:br/>
        <w:t>1. Theory - 200 hours;</w:t>
      </w:r>
      <w:r w:rsidRPr="00E900E3">
        <w:rPr>
          <w:rFonts w:ascii="Times New Roman" w:eastAsia="Times New Roman" w:hAnsi="Times New Roman" w:cs="Times New Roman"/>
          <w:sz w:val="24"/>
          <w:szCs w:val="24"/>
        </w:rPr>
        <w:br/>
        <w:t xml:space="preserve">2. Hairstyling techniques and cutting - 500 hours = 500 applications: Shall include instruction by a licensed instructor in the following subjects: </w:t>
      </w:r>
    </w:p>
    <w:p w14:paraId="1E6E31CA"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(i) proper handling of instruments; (ii)improper handling of instruments;</w:t>
      </w:r>
      <w:r w:rsidRPr="00E900E3">
        <w:rPr>
          <w:rFonts w:ascii="Times New Roman" w:eastAsia="Times New Roman" w:hAnsi="Times New Roman" w:cs="Times New Roman"/>
          <w:sz w:val="24"/>
          <w:szCs w:val="24"/>
        </w:rPr>
        <w:br/>
        <w:t xml:space="preserve">(iii) training on mannequins and live models </w:t>
      </w:r>
    </w:p>
    <w:p w14:paraId="0478CD0E"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3. Shaving - 25 hours = 50 applications: Shall include instructions by a licensed instructor in the following: </w:t>
      </w:r>
    </w:p>
    <w:p w14:paraId="295F4E2E"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(i) proper handling of instruments;</w:t>
      </w:r>
      <w:r w:rsidRPr="00E900E3">
        <w:rPr>
          <w:rFonts w:ascii="Times New Roman" w:eastAsia="Times New Roman" w:hAnsi="Times New Roman" w:cs="Times New Roman"/>
          <w:sz w:val="24"/>
          <w:szCs w:val="24"/>
        </w:rPr>
        <w:br/>
        <w:t xml:space="preserve">(ii) proper disposal of razor blades in sharps container in accordance with the provisions of O.C.G.A. § 12-8-20, et seq., and the Rules for Solid Waste Management, Chapter 391-3-4-.15(e) applicable to razor blade </w:t>
      </w:r>
    </w:p>
    <w:p w14:paraId="4847081D"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disposal in solid waste. </w:t>
      </w:r>
    </w:p>
    <w:p w14:paraId="680F0C5C"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18"/>
          <w:szCs w:val="18"/>
        </w:rPr>
        <w:t xml:space="preserve">23 </w:t>
      </w:r>
    </w:p>
    <w:p w14:paraId="245A1EBC"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lastRenderedPageBreak/>
        <w:t>(iii) Improper handling of instruments;</w:t>
      </w:r>
      <w:r w:rsidRPr="00E900E3">
        <w:rPr>
          <w:rFonts w:ascii="Times New Roman" w:eastAsia="Times New Roman" w:hAnsi="Times New Roman" w:cs="Times New Roman"/>
          <w:sz w:val="24"/>
          <w:szCs w:val="24"/>
        </w:rPr>
        <w:br/>
        <w:t xml:space="preserve">(iv) training on mannequins and live models. </w:t>
      </w:r>
    </w:p>
    <w:p w14:paraId="3059C8B2"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4. Shampooing - 5 hours = 40 applications: Shall include instructions by a licensed instructor in the following: </w:t>
      </w:r>
    </w:p>
    <w:p w14:paraId="7F75298E"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(i) proper procedure of shampooing; (ii) knowledge of shampoo formulas; (iii) water temperature. </w:t>
      </w:r>
    </w:p>
    <w:p w14:paraId="4CC82512"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5. facial Hair Design and Waxing - 10 hours = 30 applications </w:t>
      </w:r>
    </w:p>
    <w:p w14:paraId="35430060"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6. Scalp Treatment Techniques - 10 hours: Shall include instructions by a licensed instructor in the following subjects: </w:t>
      </w:r>
    </w:p>
    <w:p w14:paraId="66723EBC"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(i) hair analysis;</w:t>
      </w:r>
      <w:r w:rsidRPr="00E900E3">
        <w:rPr>
          <w:rFonts w:ascii="Times New Roman" w:eastAsia="Times New Roman" w:hAnsi="Times New Roman" w:cs="Times New Roman"/>
          <w:sz w:val="24"/>
          <w:szCs w:val="24"/>
        </w:rPr>
        <w:br/>
        <w:t xml:space="preserve">(ii) scalp conditions; (iii) treatments. </w:t>
      </w:r>
    </w:p>
    <w:p w14:paraId="47DDA6A9"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7. Permanent Waving, Relaxing and Chemical application - 270 hours = 66 </w:t>
      </w:r>
      <w:r w:rsidRPr="00E900E3">
        <w:rPr>
          <w:rFonts w:ascii="Times New Roman" w:eastAsia="Times New Roman" w:hAnsi="Times New Roman" w:cs="Times New Roman"/>
        </w:rPr>
        <w:t xml:space="preserve">applications: Shall include instruction by a licensed instructor in the following subjects: </w:t>
      </w:r>
    </w:p>
    <w:p w14:paraId="1D4F7E9C" w14:textId="77777777"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(i) the chemistry of cold wave solution relaxers and reaction;</w:t>
      </w:r>
      <w:r w:rsidRPr="00E900E3">
        <w:rPr>
          <w:rFonts w:ascii="Times New Roman" w:eastAsia="Times New Roman" w:hAnsi="Times New Roman" w:cs="Times New Roman"/>
          <w:sz w:val="24"/>
          <w:szCs w:val="24"/>
        </w:rPr>
        <w:br/>
        <w:t>(ii) techniques of placing cold wave rods on client's head;</w:t>
      </w:r>
      <w:r w:rsidRPr="00E900E3">
        <w:rPr>
          <w:rFonts w:ascii="Times New Roman" w:eastAsia="Times New Roman" w:hAnsi="Times New Roman" w:cs="Times New Roman"/>
          <w:sz w:val="24"/>
          <w:szCs w:val="24"/>
        </w:rPr>
        <w:br/>
        <w:t xml:space="preserve">(iii) chemistry of color, technique of color and chemical action of hair color. </w:t>
      </w:r>
    </w:p>
    <w:p w14:paraId="0DB8D8A7" w14:textId="0B29163C" w:rsidR="00842056" w:rsidRPr="00E900E3" w:rsidRDefault="00842056" w:rsidP="00842056">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8. Additional instructions at the discretion of the instructor - 200 hours. </w:t>
      </w:r>
    </w:p>
    <w:p w14:paraId="37B72903" w14:textId="77777777" w:rsidR="00CA7DB8" w:rsidRDefault="00CA7DB8" w:rsidP="00842056">
      <w:pPr>
        <w:rPr>
          <w:rFonts w:ascii="Times New Roman" w:hAnsi="Times New Roman" w:cs="Times New Roman"/>
          <w:b/>
          <w:bCs/>
          <w:sz w:val="40"/>
          <w:szCs w:val="40"/>
          <w:u w:val="single"/>
        </w:rPr>
      </w:pPr>
    </w:p>
    <w:p w14:paraId="78E557AC" w14:textId="77777777" w:rsidR="00CA7DB8" w:rsidRDefault="00CA7DB8" w:rsidP="00842056">
      <w:pPr>
        <w:rPr>
          <w:rFonts w:ascii="Times New Roman" w:hAnsi="Times New Roman" w:cs="Times New Roman"/>
          <w:b/>
          <w:bCs/>
          <w:sz w:val="40"/>
          <w:szCs w:val="40"/>
          <w:u w:val="single"/>
        </w:rPr>
      </w:pPr>
    </w:p>
    <w:p w14:paraId="5CF9709F" w14:textId="77777777" w:rsidR="00CA7DB8" w:rsidRDefault="00CA7DB8" w:rsidP="00842056">
      <w:pPr>
        <w:rPr>
          <w:rFonts w:ascii="Times New Roman" w:hAnsi="Times New Roman" w:cs="Times New Roman"/>
          <w:b/>
          <w:bCs/>
          <w:sz w:val="40"/>
          <w:szCs w:val="40"/>
          <w:u w:val="single"/>
        </w:rPr>
      </w:pPr>
    </w:p>
    <w:p w14:paraId="2DB3371C" w14:textId="11614DFC" w:rsidR="00842056" w:rsidRPr="00E900E3" w:rsidRDefault="00842056" w:rsidP="00842056">
      <w:pPr>
        <w:rPr>
          <w:rFonts w:ascii="Times New Roman" w:hAnsi="Times New Roman" w:cs="Times New Roman"/>
          <w:b/>
          <w:bCs/>
          <w:sz w:val="40"/>
          <w:szCs w:val="40"/>
          <w:u w:val="single"/>
        </w:rPr>
      </w:pPr>
      <w:r w:rsidRPr="00E900E3">
        <w:rPr>
          <w:rFonts w:ascii="Times New Roman" w:hAnsi="Times New Roman" w:cs="Times New Roman"/>
          <w:b/>
          <w:bCs/>
          <w:sz w:val="40"/>
          <w:szCs w:val="40"/>
          <w:u w:val="single"/>
        </w:rPr>
        <w:t>EVALUATION PROCEDURES</w:t>
      </w:r>
    </w:p>
    <w:p w14:paraId="4F56018A" w14:textId="41193172" w:rsidR="00842056" w:rsidRPr="00E900E3" w:rsidRDefault="00842056" w:rsidP="00842056">
      <w:pPr>
        <w:rPr>
          <w:rFonts w:ascii="Times New Roman" w:hAnsi="Times New Roman" w:cs="Times New Roman"/>
          <w:sz w:val="24"/>
          <w:szCs w:val="24"/>
        </w:rPr>
      </w:pPr>
      <w:r w:rsidRPr="00E900E3">
        <w:rPr>
          <w:rFonts w:ascii="Times New Roman" w:hAnsi="Times New Roman" w:cs="Times New Roman"/>
          <w:sz w:val="24"/>
          <w:szCs w:val="24"/>
        </w:rPr>
        <w:t xml:space="preserve"> The </w:t>
      </w:r>
      <w:proofErr w:type="gramStart"/>
      <w:r w:rsidRPr="00E900E3">
        <w:rPr>
          <w:rFonts w:ascii="Times New Roman" w:hAnsi="Times New Roman" w:cs="Times New Roman"/>
          <w:sz w:val="24"/>
          <w:szCs w:val="24"/>
        </w:rPr>
        <w:t>qualitative  element</w:t>
      </w:r>
      <w:proofErr w:type="gramEnd"/>
      <w:r w:rsidRPr="00E900E3">
        <w:rPr>
          <w:rFonts w:ascii="Times New Roman" w:hAnsi="Times New Roman" w:cs="Times New Roman"/>
          <w:sz w:val="24"/>
          <w:szCs w:val="24"/>
        </w:rPr>
        <w:t xml:space="preserve">  used  to  determine  academic  progress  is  a reasonable  system  of grades  as determined  by  assigned  academic  learning.  Students </w:t>
      </w:r>
      <w:proofErr w:type="gramStart"/>
      <w:r w:rsidRPr="00E900E3">
        <w:rPr>
          <w:rFonts w:ascii="Times New Roman" w:hAnsi="Times New Roman" w:cs="Times New Roman"/>
          <w:sz w:val="24"/>
          <w:szCs w:val="24"/>
        </w:rPr>
        <w:t>are  responsible</w:t>
      </w:r>
      <w:proofErr w:type="gramEnd"/>
      <w:r w:rsidRPr="00E900E3">
        <w:rPr>
          <w:rFonts w:ascii="Times New Roman" w:hAnsi="Times New Roman" w:cs="Times New Roman"/>
          <w:sz w:val="24"/>
          <w:szCs w:val="24"/>
        </w:rPr>
        <w:t xml:space="preserve">  for  academic  assignments  and a minimum  number of  practical  experiences. </w:t>
      </w:r>
      <w:proofErr w:type="gramStart"/>
      <w:r w:rsidRPr="00E900E3">
        <w:rPr>
          <w:rFonts w:ascii="Times New Roman" w:hAnsi="Times New Roman" w:cs="Times New Roman"/>
          <w:sz w:val="24"/>
          <w:szCs w:val="24"/>
        </w:rPr>
        <w:t>Academic  assignments</w:t>
      </w:r>
      <w:proofErr w:type="gramEnd"/>
      <w:r w:rsidRPr="00E900E3">
        <w:rPr>
          <w:rFonts w:ascii="Times New Roman" w:hAnsi="Times New Roman" w:cs="Times New Roman"/>
          <w:sz w:val="24"/>
          <w:szCs w:val="24"/>
        </w:rPr>
        <w:t xml:space="preserve">  are  evaluated  after  each  subject. </w:t>
      </w:r>
      <w:proofErr w:type="gramStart"/>
      <w:r w:rsidRPr="00E900E3">
        <w:rPr>
          <w:rFonts w:ascii="Times New Roman" w:hAnsi="Times New Roman" w:cs="Times New Roman"/>
          <w:sz w:val="24"/>
          <w:szCs w:val="24"/>
        </w:rPr>
        <w:t>Practical  assignments</w:t>
      </w:r>
      <w:proofErr w:type="gramEnd"/>
      <w:r w:rsidRPr="00E900E3">
        <w:rPr>
          <w:rFonts w:ascii="Times New Roman" w:hAnsi="Times New Roman" w:cs="Times New Roman"/>
          <w:sz w:val="24"/>
          <w:szCs w:val="24"/>
        </w:rPr>
        <w:t xml:space="preserve"> are  evaluated  as completed  and  counted  toward  course  completion  only when rated  as  satisfactory or  better.  (</w:t>
      </w:r>
      <w:proofErr w:type="gramStart"/>
      <w:r w:rsidRPr="00E900E3">
        <w:rPr>
          <w:rFonts w:ascii="Times New Roman" w:hAnsi="Times New Roman" w:cs="Times New Roman"/>
          <w:sz w:val="24"/>
          <w:szCs w:val="24"/>
        </w:rPr>
        <w:t>The  computer</w:t>
      </w:r>
      <w:proofErr w:type="gramEnd"/>
      <w:r w:rsidRPr="00E900E3">
        <w:rPr>
          <w:rFonts w:ascii="Times New Roman" w:hAnsi="Times New Roman" w:cs="Times New Roman"/>
          <w:sz w:val="24"/>
          <w:szCs w:val="24"/>
        </w:rPr>
        <w:t xml:space="preserve">  system will  reflect  completion  of  the  practical assignment  as  a 100%  rating.)  </w:t>
      </w:r>
      <w:proofErr w:type="gramStart"/>
      <w:r w:rsidRPr="00E900E3">
        <w:rPr>
          <w:rFonts w:ascii="Times New Roman" w:hAnsi="Times New Roman" w:cs="Times New Roman"/>
          <w:sz w:val="24"/>
          <w:szCs w:val="24"/>
        </w:rPr>
        <w:t>if  the</w:t>
      </w:r>
      <w:proofErr w:type="gramEnd"/>
      <w:r w:rsidRPr="00E900E3">
        <w:rPr>
          <w:rFonts w:ascii="Times New Roman" w:hAnsi="Times New Roman" w:cs="Times New Roman"/>
          <w:sz w:val="24"/>
          <w:szCs w:val="24"/>
        </w:rPr>
        <w:t xml:space="preserve">  performance  does  no  meet  satisfactory  requirements, it  is  not counted,  and  the  performance  must  be  repeated.  </w:t>
      </w:r>
      <w:proofErr w:type="gramStart"/>
      <w:r w:rsidRPr="00E900E3">
        <w:rPr>
          <w:rFonts w:ascii="Times New Roman" w:hAnsi="Times New Roman" w:cs="Times New Roman"/>
          <w:sz w:val="24"/>
          <w:szCs w:val="24"/>
        </w:rPr>
        <w:t>There  will</w:t>
      </w:r>
      <w:proofErr w:type="gramEnd"/>
      <w:r w:rsidRPr="00E900E3">
        <w:rPr>
          <w:rFonts w:ascii="Times New Roman" w:hAnsi="Times New Roman" w:cs="Times New Roman"/>
          <w:sz w:val="24"/>
          <w:szCs w:val="24"/>
        </w:rPr>
        <w:t xml:space="preserve">  be  a</w:t>
      </w:r>
      <w:r w:rsidRPr="00E900E3">
        <w:rPr>
          <w:rFonts w:ascii="Times New Roman" w:hAnsi="Times New Roman" w:cs="Times New Roman"/>
        </w:rPr>
        <w:t xml:space="preserve">  </w:t>
      </w:r>
      <w:r w:rsidRPr="00E900E3">
        <w:rPr>
          <w:rFonts w:ascii="Times New Roman" w:hAnsi="Times New Roman" w:cs="Times New Roman"/>
          <w:sz w:val="24"/>
          <w:szCs w:val="24"/>
        </w:rPr>
        <w:t xml:space="preserve">minimum  of two comprehensive practical  skill  evaluations  conducted  during  the  course  of  study.  </w:t>
      </w:r>
      <w:proofErr w:type="gramStart"/>
      <w:r w:rsidRPr="00E900E3">
        <w:rPr>
          <w:rFonts w:ascii="Times New Roman" w:hAnsi="Times New Roman" w:cs="Times New Roman"/>
          <w:sz w:val="24"/>
          <w:szCs w:val="24"/>
        </w:rPr>
        <w:t>Practical  skills</w:t>
      </w:r>
      <w:proofErr w:type="gramEnd"/>
      <w:r w:rsidRPr="00E900E3">
        <w:rPr>
          <w:rFonts w:ascii="Times New Roman" w:hAnsi="Times New Roman" w:cs="Times New Roman"/>
          <w:sz w:val="24"/>
          <w:szCs w:val="24"/>
        </w:rPr>
        <w:t xml:space="preserve"> are evaluated  according  to  text  procedures and  set  forth  in  practical  skill  evaluation  criteria  adopted  by the  school.</w:t>
      </w:r>
    </w:p>
    <w:p w14:paraId="3185F934" w14:textId="77777777" w:rsidR="00842056" w:rsidRPr="00E900E3" w:rsidRDefault="00842056" w:rsidP="00842056">
      <w:pPr>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3116"/>
        <w:gridCol w:w="3117"/>
        <w:gridCol w:w="3117"/>
      </w:tblGrid>
      <w:tr w:rsidR="00842056" w:rsidRPr="00E900E3" w14:paraId="5F0A727B" w14:textId="77777777" w:rsidTr="00324430">
        <w:tc>
          <w:tcPr>
            <w:tcW w:w="3116" w:type="dxa"/>
          </w:tcPr>
          <w:p w14:paraId="7BB61335" w14:textId="77777777" w:rsidR="00842056" w:rsidRPr="00E900E3" w:rsidRDefault="00842056" w:rsidP="00324430">
            <w:pPr>
              <w:rPr>
                <w:rFonts w:ascii="Times New Roman" w:hAnsi="Times New Roman" w:cs="Times New Roman"/>
                <w:sz w:val="32"/>
                <w:szCs w:val="32"/>
              </w:rPr>
            </w:pPr>
            <w:r w:rsidRPr="00E900E3">
              <w:rPr>
                <w:rFonts w:ascii="Times New Roman" w:hAnsi="Times New Roman" w:cs="Times New Roman"/>
                <w:sz w:val="32"/>
                <w:szCs w:val="32"/>
              </w:rPr>
              <w:t>Grading Symbol</w:t>
            </w:r>
          </w:p>
        </w:tc>
        <w:tc>
          <w:tcPr>
            <w:tcW w:w="3117" w:type="dxa"/>
          </w:tcPr>
          <w:p w14:paraId="130BD7DC" w14:textId="77777777" w:rsidR="00842056" w:rsidRPr="00E900E3" w:rsidRDefault="00842056" w:rsidP="00324430">
            <w:pPr>
              <w:rPr>
                <w:rFonts w:ascii="Times New Roman" w:hAnsi="Times New Roman" w:cs="Times New Roman"/>
                <w:sz w:val="32"/>
                <w:szCs w:val="32"/>
              </w:rPr>
            </w:pPr>
            <w:r w:rsidRPr="00E900E3">
              <w:rPr>
                <w:rFonts w:ascii="Times New Roman" w:hAnsi="Times New Roman" w:cs="Times New Roman"/>
                <w:sz w:val="32"/>
                <w:szCs w:val="32"/>
              </w:rPr>
              <w:t>Grading Scale Descriptors</w:t>
            </w:r>
          </w:p>
        </w:tc>
        <w:tc>
          <w:tcPr>
            <w:tcW w:w="3117" w:type="dxa"/>
          </w:tcPr>
          <w:p w14:paraId="4864D349" w14:textId="77777777" w:rsidR="00842056" w:rsidRPr="00E900E3" w:rsidRDefault="00842056" w:rsidP="00324430">
            <w:pPr>
              <w:rPr>
                <w:rFonts w:ascii="Times New Roman" w:hAnsi="Times New Roman" w:cs="Times New Roman"/>
                <w:sz w:val="32"/>
                <w:szCs w:val="32"/>
              </w:rPr>
            </w:pPr>
            <w:r w:rsidRPr="00E900E3">
              <w:rPr>
                <w:rFonts w:ascii="Times New Roman" w:hAnsi="Times New Roman" w:cs="Times New Roman"/>
                <w:sz w:val="32"/>
                <w:szCs w:val="32"/>
              </w:rPr>
              <w:t>Percentage Range</w:t>
            </w:r>
          </w:p>
        </w:tc>
      </w:tr>
      <w:tr w:rsidR="00842056" w:rsidRPr="00E900E3" w14:paraId="48637D58" w14:textId="77777777" w:rsidTr="00324430">
        <w:tc>
          <w:tcPr>
            <w:tcW w:w="3116" w:type="dxa"/>
          </w:tcPr>
          <w:p w14:paraId="2ED6C628" w14:textId="77777777" w:rsidR="00842056" w:rsidRPr="00E900E3" w:rsidRDefault="00842056" w:rsidP="00324430">
            <w:pPr>
              <w:rPr>
                <w:rFonts w:ascii="Times New Roman" w:hAnsi="Times New Roman" w:cs="Times New Roman"/>
                <w:sz w:val="32"/>
                <w:szCs w:val="32"/>
              </w:rPr>
            </w:pPr>
            <w:r w:rsidRPr="00E900E3">
              <w:rPr>
                <w:rFonts w:ascii="Times New Roman" w:hAnsi="Times New Roman" w:cs="Times New Roman"/>
                <w:sz w:val="32"/>
                <w:szCs w:val="32"/>
              </w:rPr>
              <w:lastRenderedPageBreak/>
              <w:t>A</w:t>
            </w:r>
          </w:p>
        </w:tc>
        <w:tc>
          <w:tcPr>
            <w:tcW w:w="3117" w:type="dxa"/>
          </w:tcPr>
          <w:p w14:paraId="007CAE79" w14:textId="77777777" w:rsidR="00842056" w:rsidRPr="00E900E3" w:rsidRDefault="00842056" w:rsidP="00324430">
            <w:pPr>
              <w:rPr>
                <w:rFonts w:ascii="Times New Roman" w:hAnsi="Times New Roman" w:cs="Times New Roman"/>
                <w:sz w:val="32"/>
                <w:szCs w:val="32"/>
              </w:rPr>
            </w:pPr>
            <w:proofErr w:type="gramStart"/>
            <w:r w:rsidRPr="00E900E3">
              <w:rPr>
                <w:rFonts w:ascii="Times New Roman" w:hAnsi="Times New Roman" w:cs="Times New Roman"/>
                <w:sz w:val="32"/>
                <w:szCs w:val="32"/>
              </w:rPr>
              <w:t>Student  has</w:t>
            </w:r>
            <w:proofErr w:type="gramEnd"/>
            <w:r w:rsidRPr="00E900E3">
              <w:rPr>
                <w:rFonts w:ascii="Times New Roman" w:hAnsi="Times New Roman" w:cs="Times New Roman"/>
                <w:sz w:val="32"/>
                <w:szCs w:val="32"/>
              </w:rPr>
              <w:t xml:space="preserve">  consistently demonstrated  characteristics  that will  stand  out  in  the work environment.</w:t>
            </w:r>
          </w:p>
        </w:tc>
        <w:tc>
          <w:tcPr>
            <w:tcW w:w="3117" w:type="dxa"/>
          </w:tcPr>
          <w:p w14:paraId="4A3E0570" w14:textId="77777777" w:rsidR="00842056" w:rsidRPr="00E900E3" w:rsidRDefault="00842056" w:rsidP="00324430">
            <w:pPr>
              <w:rPr>
                <w:rFonts w:ascii="Times New Roman" w:hAnsi="Times New Roman" w:cs="Times New Roman"/>
                <w:sz w:val="32"/>
                <w:szCs w:val="32"/>
              </w:rPr>
            </w:pPr>
            <w:r w:rsidRPr="00E900E3">
              <w:rPr>
                <w:rFonts w:ascii="Times New Roman" w:hAnsi="Times New Roman" w:cs="Times New Roman"/>
                <w:sz w:val="32"/>
                <w:szCs w:val="32"/>
              </w:rPr>
              <w:t>90-100%</w:t>
            </w:r>
          </w:p>
        </w:tc>
      </w:tr>
      <w:tr w:rsidR="00842056" w:rsidRPr="00E900E3" w14:paraId="764B1545" w14:textId="77777777" w:rsidTr="00324430">
        <w:tc>
          <w:tcPr>
            <w:tcW w:w="3116" w:type="dxa"/>
          </w:tcPr>
          <w:p w14:paraId="2BCC6E3D" w14:textId="77777777" w:rsidR="00842056" w:rsidRPr="00E900E3" w:rsidRDefault="00842056" w:rsidP="00324430">
            <w:pPr>
              <w:rPr>
                <w:rFonts w:ascii="Times New Roman" w:hAnsi="Times New Roman" w:cs="Times New Roman"/>
                <w:sz w:val="32"/>
                <w:szCs w:val="32"/>
              </w:rPr>
            </w:pPr>
            <w:r w:rsidRPr="00E900E3">
              <w:rPr>
                <w:rFonts w:ascii="Times New Roman" w:hAnsi="Times New Roman" w:cs="Times New Roman"/>
                <w:sz w:val="32"/>
                <w:szCs w:val="32"/>
              </w:rPr>
              <w:t>B</w:t>
            </w:r>
          </w:p>
        </w:tc>
        <w:tc>
          <w:tcPr>
            <w:tcW w:w="3117" w:type="dxa"/>
          </w:tcPr>
          <w:p w14:paraId="5CADE8C2" w14:textId="77777777" w:rsidR="00842056" w:rsidRPr="00E900E3" w:rsidRDefault="00842056" w:rsidP="00324430">
            <w:pPr>
              <w:rPr>
                <w:rFonts w:ascii="Times New Roman" w:hAnsi="Times New Roman" w:cs="Times New Roman"/>
                <w:sz w:val="32"/>
                <w:szCs w:val="32"/>
              </w:rPr>
            </w:pPr>
            <w:proofErr w:type="gramStart"/>
            <w:r w:rsidRPr="00E900E3">
              <w:rPr>
                <w:rFonts w:ascii="Times New Roman" w:hAnsi="Times New Roman" w:cs="Times New Roman"/>
                <w:sz w:val="32"/>
                <w:szCs w:val="32"/>
              </w:rPr>
              <w:t>Quality  of</w:t>
            </w:r>
            <w:proofErr w:type="gramEnd"/>
            <w:r w:rsidRPr="00E900E3">
              <w:rPr>
                <w:rFonts w:ascii="Times New Roman" w:hAnsi="Times New Roman" w:cs="Times New Roman"/>
                <w:sz w:val="32"/>
                <w:szCs w:val="32"/>
              </w:rPr>
              <w:t xml:space="preserve">  student’s  work  ethics  and performance  is  that  of  a  good employee  in  the  normal  work environment. </w:t>
            </w:r>
            <w:proofErr w:type="gramStart"/>
            <w:r w:rsidRPr="00E900E3">
              <w:rPr>
                <w:rFonts w:ascii="Times New Roman" w:hAnsi="Times New Roman" w:cs="Times New Roman"/>
                <w:sz w:val="32"/>
                <w:szCs w:val="32"/>
              </w:rPr>
              <w:t>content  and</w:t>
            </w:r>
            <w:proofErr w:type="gramEnd"/>
            <w:r w:rsidRPr="00E900E3">
              <w:rPr>
                <w:rFonts w:ascii="Times New Roman" w:hAnsi="Times New Roman" w:cs="Times New Roman"/>
                <w:sz w:val="32"/>
                <w:szCs w:val="32"/>
              </w:rPr>
              <w:t xml:space="preserve">  equipment.</w:t>
            </w:r>
          </w:p>
        </w:tc>
        <w:tc>
          <w:tcPr>
            <w:tcW w:w="3117" w:type="dxa"/>
          </w:tcPr>
          <w:p w14:paraId="16C74913" w14:textId="77777777" w:rsidR="00842056" w:rsidRPr="00E900E3" w:rsidRDefault="00842056" w:rsidP="00324430">
            <w:pPr>
              <w:rPr>
                <w:rFonts w:ascii="Times New Roman" w:hAnsi="Times New Roman" w:cs="Times New Roman"/>
                <w:sz w:val="32"/>
                <w:szCs w:val="32"/>
              </w:rPr>
            </w:pPr>
            <w:r w:rsidRPr="00E900E3">
              <w:rPr>
                <w:rFonts w:ascii="Times New Roman" w:hAnsi="Times New Roman" w:cs="Times New Roman"/>
                <w:sz w:val="32"/>
                <w:szCs w:val="32"/>
              </w:rPr>
              <w:t>80-89%</w:t>
            </w:r>
          </w:p>
        </w:tc>
      </w:tr>
      <w:tr w:rsidR="00842056" w:rsidRPr="00E900E3" w14:paraId="117418DD" w14:textId="77777777" w:rsidTr="00324430">
        <w:tc>
          <w:tcPr>
            <w:tcW w:w="3116" w:type="dxa"/>
          </w:tcPr>
          <w:p w14:paraId="397C0130" w14:textId="77777777" w:rsidR="00842056" w:rsidRPr="00E900E3" w:rsidRDefault="00842056" w:rsidP="00324430">
            <w:pPr>
              <w:rPr>
                <w:rFonts w:ascii="Times New Roman" w:hAnsi="Times New Roman" w:cs="Times New Roman"/>
                <w:sz w:val="32"/>
                <w:szCs w:val="32"/>
              </w:rPr>
            </w:pPr>
            <w:r w:rsidRPr="00E900E3">
              <w:rPr>
                <w:rFonts w:ascii="Times New Roman" w:hAnsi="Times New Roman" w:cs="Times New Roman"/>
                <w:sz w:val="32"/>
                <w:szCs w:val="32"/>
              </w:rPr>
              <w:t>C</w:t>
            </w:r>
          </w:p>
        </w:tc>
        <w:tc>
          <w:tcPr>
            <w:tcW w:w="3117" w:type="dxa"/>
          </w:tcPr>
          <w:p w14:paraId="6546517F" w14:textId="7B03A41A" w:rsidR="00842056" w:rsidRPr="00E900E3" w:rsidRDefault="00E8019F" w:rsidP="00324430">
            <w:pPr>
              <w:rPr>
                <w:rFonts w:ascii="Times New Roman" w:hAnsi="Times New Roman" w:cs="Times New Roman"/>
                <w:sz w:val="32"/>
                <w:szCs w:val="32"/>
              </w:rPr>
            </w:pPr>
            <w:r w:rsidRPr="00E900E3">
              <w:rPr>
                <w:rFonts w:ascii="Times New Roman" w:hAnsi="Times New Roman" w:cs="Times New Roman"/>
                <w:sz w:val="32"/>
                <w:szCs w:val="32"/>
              </w:rPr>
              <w:t xml:space="preserve">Some </w:t>
            </w:r>
            <w:proofErr w:type="gramStart"/>
            <w:r w:rsidRPr="00E900E3">
              <w:rPr>
                <w:rFonts w:ascii="Times New Roman" w:hAnsi="Times New Roman" w:cs="Times New Roman"/>
                <w:sz w:val="32"/>
                <w:szCs w:val="32"/>
              </w:rPr>
              <w:t>standards</w:t>
            </w:r>
            <w:r w:rsidR="00842056" w:rsidRPr="00E900E3">
              <w:rPr>
                <w:rFonts w:ascii="Times New Roman" w:hAnsi="Times New Roman" w:cs="Times New Roman"/>
                <w:sz w:val="32"/>
                <w:szCs w:val="32"/>
              </w:rPr>
              <w:t xml:space="preserve">  were</w:t>
            </w:r>
            <w:proofErr w:type="gramEnd"/>
            <w:r w:rsidR="00842056" w:rsidRPr="00E900E3">
              <w:rPr>
                <w:rFonts w:ascii="Times New Roman" w:hAnsi="Times New Roman" w:cs="Times New Roman"/>
                <w:sz w:val="32"/>
                <w:szCs w:val="32"/>
              </w:rPr>
              <w:t xml:space="preserve">  not  met. </w:t>
            </w:r>
            <w:r w:rsidRPr="00E900E3">
              <w:rPr>
                <w:rFonts w:ascii="Times New Roman" w:hAnsi="Times New Roman" w:cs="Times New Roman"/>
                <w:sz w:val="32"/>
                <w:szCs w:val="32"/>
              </w:rPr>
              <w:t xml:space="preserve">Additional </w:t>
            </w:r>
            <w:proofErr w:type="gramStart"/>
            <w:r w:rsidRPr="00E900E3">
              <w:rPr>
                <w:rFonts w:ascii="Times New Roman" w:hAnsi="Times New Roman" w:cs="Times New Roman"/>
                <w:sz w:val="32"/>
                <w:szCs w:val="32"/>
              </w:rPr>
              <w:t>training</w:t>
            </w:r>
            <w:r w:rsidR="00842056" w:rsidRPr="00E900E3">
              <w:rPr>
                <w:rFonts w:ascii="Times New Roman" w:hAnsi="Times New Roman" w:cs="Times New Roman"/>
                <w:sz w:val="32"/>
                <w:szCs w:val="32"/>
              </w:rPr>
              <w:t xml:space="preserve">  in</w:t>
            </w:r>
            <w:proofErr w:type="gramEnd"/>
            <w:r w:rsidR="00842056" w:rsidRPr="00E900E3">
              <w:rPr>
                <w:rFonts w:ascii="Times New Roman" w:hAnsi="Times New Roman" w:cs="Times New Roman"/>
                <w:sz w:val="32"/>
                <w:szCs w:val="32"/>
              </w:rPr>
              <w:t xml:space="preserve">  employability skills  is  recommended. </w:t>
            </w:r>
          </w:p>
        </w:tc>
        <w:tc>
          <w:tcPr>
            <w:tcW w:w="3117" w:type="dxa"/>
          </w:tcPr>
          <w:p w14:paraId="55B164C7" w14:textId="77777777" w:rsidR="00842056" w:rsidRPr="00E900E3" w:rsidRDefault="00842056" w:rsidP="00324430">
            <w:pPr>
              <w:rPr>
                <w:rFonts w:ascii="Times New Roman" w:hAnsi="Times New Roman" w:cs="Times New Roman"/>
                <w:sz w:val="32"/>
                <w:szCs w:val="32"/>
              </w:rPr>
            </w:pPr>
            <w:r w:rsidRPr="00E900E3">
              <w:rPr>
                <w:rFonts w:ascii="Times New Roman" w:hAnsi="Times New Roman" w:cs="Times New Roman"/>
                <w:sz w:val="32"/>
                <w:szCs w:val="32"/>
              </w:rPr>
              <w:t>75-79%</w:t>
            </w:r>
          </w:p>
        </w:tc>
      </w:tr>
      <w:tr w:rsidR="00E8019F" w:rsidRPr="00E900E3" w14:paraId="6DF1EDB9" w14:textId="77777777" w:rsidTr="00324430">
        <w:tc>
          <w:tcPr>
            <w:tcW w:w="3116" w:type="dxa"/>
          </w:tcPr>
          <w:p w14:paraId="68D82B18" w14:textId="4C2A2476" w:rsidR="00E8019F" w:rsidRPr="00E900E3" w:rsidRDefault="00E8019F" w:rsidP="00E8019F">
            <w:pPr>
              <w:rPr>
                <w:rFonts w:ascii="Times New Roman" w:hAnsi="Times New Roman" w:cs="Times New Roman"/>
                <w:sz w:val="32"/>
                <w:szCs w:val="32"/>
              </w:rPr>
            </w:pPr>
            <w:r w:rsidRPr="00E900E3">
              <w:rPr>
                <w:rFonts w:ascii="Times New Roman" w:hAnsi="Times New Roman" w:cs="Times New Roman"/>
                <w:sz w:val="32"/>
                <w:szCs w:val="32"/>
              </w:rPr>
              <w:t>D</w:t>
            </w:r>
          </w:p>
        </w:tc>
        <w:tc>
          <w:tcPr>
            <w:tcW w:w="3117" w:type="dxa"/>
          </w:tcPr>
          <w:p w14:paraId="47FA29D6" w14:textId="78F7AC6E" w:rsidR="00E8019F" w:rsidRPr="00E900E3" w:rsidRDefault="00E8019F" w:rsidP="00E8019F">
            <w:pPr>
              <w:rPr>
                <w:rFonts w:ascii="Times New Roman" w:hAnsi="Times New Roman" w:cs="Times New Roman"/>
                <w:sz w:val="32"/>
                <w:szCs w:val="32"/>
              </w:rPr>
            </w:pPr>
            <w:r w:rsidRPr="00E900E3">
              <w:rPr>
                <w:rFonts w:ascii="Times New Roman" w:hAnsi="Times New Roman" w:cs="Times New Roman"/>
                <w:sz w:val="32"/>
                <w:szCs w:val="32"/>
              </w:rPr>
              <w:t>No standards met</w:t>
            </w:r>
          </w:p>
        </w:tc>
        <w:tc>
          <w:tcPr>
            <w:tcW w:w="3117" w:type="dxa"/>
          </w:tcPr>
          <w:p w14:paraId="6323C2B8" w14:textId="509EE581" w:rsidR="00E8019F" w:rsidRPr="00E900E3" w:rsidRDefault="00E8019F" w:rsidP="00E8019F">
            <w:pPr>
              <w:rPr>
                <w:rFonts w:ascii="Times New Roman" w:hAnsi="Times New Roman" w:cs="Times New Roman"/>
                <w:sz w:val="32"/>
                <w:szCs w:val="32"/>
              </w:rPr>
            </w:pPr>
            <w:r w:rsidRPr="00E900E3">
              <w:rPr>
                <w:rFonts w:ascii="Times New Roman" w:hAnsi="Times New Roman" w:cs="Times New Roman"/>
                <w:sz w:val="32"/>
                <w:szCs w:val="32"/>
              </w:rPr>
              <w:t>Below 70-74% Not PASSING</w:t>
            </w:r>
          </w:p>
        </w:tc>
      </w:tr>
      <w:tr w:rsidR="00E8019F" w:rsidRPr="00E900E3" w14:paraId="79DA70E6" w14:textId="77777777" w:rsidTr="00324430">
        <w:tc>
          <w:tcPr>
            <w:tcW w:w="3116" w:type="dxa"/>
          </w:tcPr>
          <w:p w14:paraId="3B140120" w14:textId="07C594EB" w:rsidR="00E8019F" w:rsidRPr="00E900E3" w:rsidRDefault="00E8019F" w:rsidP="00E8019F">
            <w:pPr>
              <w:rPr>
                <w:rFonts w:ascii="Times New Roman" w:hAnsi="Times New Roman" w:cs="Times New Roman"/>
                <w:sz w:val="32"/>
                <w:szCs w:val="32"/>
              </w:rPr>
            </w:pPr>
            <w:r w:rsidRPr="00E900E3">
              <w:rPr>
                <w:rFonts w:ascii="Times New Roman" w:hAnsi="Times New Roman" w:cs="Times New Roman"/>
                <w:sz w:val="32"/>
                <w:szCs w:val="32"/>
              </w:rPr>
              <w:t>F</w:t>
            </w:r>
          </w:p>
        </w:tc>
        <w:tc>
          <w:tcPr>
            <w:tcW w:w="3117" w:type="dxa"/>
          </w:tcPr>
          <w:p w14:paraId="097C041E" w14:textId="7AD77547" w:rsidR="00E8019F" w:rsidRPr="00E900E3" w:rsidRDefault="00E8019F" w:rsidP="00E8019F">
            <w:pPr>
              <w:rPr>
                <w:rFonts w:ascii="Times New Roman" w:hAnsi="Times New Roman" w:cs="Times New Roman"/>
                <w:sz w:val="32"/>
                <w:szCs w:val="32"/>
              </w:rPr>
            </w:pPr>
            <w:r w:rsidRPr="00E900E3">
              <w:rPr>
                <w:rFonts w:ascii="Times New Roman" w:hAnsi="Times New Roman" w:cs="Times New Roman"/>
                <w:sz w:val="32"/>
                <w:szCs w:val="32"/>
              </w:rPr>
              <w:t>Failed</w:t>
            </w:r>
          </w:p>
        </w:tc>
        <w:tc>
          <w:tcPr>
            <w:tcW w:w="3117" w:type="dxa"/>
          </w:tcPr>
          <w:p w14:paraId="75B69E0E" w14:textId="36BB28D1" w:rsidR="00E8019F" w:rsidRPr="00E900E3" w:rsidRDefault="00E8019F" w:rsidP="00E8019F">
            <w:pPr>
              <w:rPr>
                <w:rFonts w:ascii="Times New Roman" w:hAnsi="Times New Roman" w:cs="Times New Roman"/>
                <w:sz w:val="32"/>
                <w:szCs w:val="32"/>
              </w:rPr>
            </w:pPr>
            <w:r w:rsidRPr="00E900E3">
              <w:rPr>
                <w:rFonts w:ascii="Times New Roman" w:hAnsi="Times New Roman" w:cs="Times New Roman"/>
                <w:sz w:val="32"/>
                <w:szCs w:val="32"/>
              </w:rPr>
              <w:t>69% and below Not PASSING</w:t>
            </w:r>
          </w:p>
        </w:tc>
      </w:tr>
    </w:tbl>
    <w:p w14:paraId="7C1E335B" w14:textId="77777777" w:rsidR="00E14FA9" w:rsidRPr="00E900E3" w:rsidRDefault="00E14FA9" w:rsidP="00F1205D">
      <w:pPr>
        <w:shd w:val="clear" w:color="auto" w:fill="FFFFFF"/>
        <w:spacing w:before="100" w:beforeAutospacing="1" w:after="100" w:afterAutospacing="1"/>
        <w:rPr>
          <w:rFonts w:ascii="Times New Roman" w:hAnsi="Times New Roman" w:cs="Times New Roman"/>
        </w:rPr>
      </w:pPr>
    </w:p>
    <w:p w14:paraId="6DCD6C64" w14:textId="77777777" w:rsidR="00743CBC" w:rsidRDefault="00743CBC" w:rsidP="00F1205D">
      <w:pPr>
        <w:shd w:val="clear" w:color="auto" w:fill="FFFFFF"/>
        <w:spacing w:before="100" w:beforeAutospacing="1" w:after="100" w:afterAutospacing="1"/>
        <w:rPr>
          <w:rFonts w:ascii="Times New Roman" w:eastAsia="Times New Roman" w:hAnsi="Times New Roman" w:cs="Times New Roman"/>
          <w:b/>
          <w:bCs/>
          <w:color w:val="FF0000"/>
          <w:sz w:val="40"/>
          <w:szCs w:val="40"/>
          <w:u w:val="single"/>
        </w:rPr>
      </w:pPr>
    </w:p>
    <w:p w14:paraId="7C6C9988" w14:textId="15761341"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b/>
          <w:bCs/>
          <w:color w:val="FF0000"/>
          <w:sz w:val="40"/>
          <w:szCs w:val="40"/>
          <w:u w:val="single"/>
        </w:rPr>
      </w:pPr>
      <w:r w:rsidRPr="00E900E3">
        <w:rPr>
          <w:rFonts w:ascii="Times New Roman" w:eastAsia="Times New Roman" w:hAnsi="Times New Roman" w:cs="Times New Roman"/>
          <w:b/>
          <w:bCs/>
          <w:color w:val="FF0000"/>
          <w:sz w:val="40"/>
          <w:szCs w:val="40"/>
          <w:u w:val="single"/>
        </w:rPr>
        <w:t xml:space="preserve">Instructor Course Description </w:t>
      </w:r>
    </w:p>
    <w:p w14:paraId="6D4AF28F"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36"/>
          <w:szCs w:val="36"/>
        </w:rPr>
      </w:pPr>
      <w:r w:rsidRPr="00E900E3">
        <w:rPr>
          <w:rFonts w:ascii="Times New Roman" w:eastAsia="Times New Roman" w:hAnsi="Times New Roman" w:cs="Times New Roman"/>
          <w:sz w:val="36"/>
          <w:szCs w:val="36"/>
        </w:rPr>
        <w:t xml:space="preserve">COURSE OBJECTIVES </w:t>
      </w:r>
    </w:p>
    <w:p w14:paraId="6F485766" w14:textId="2D34B7DF"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The objective of this program and curriculum is to prepare the student to become a licensed barber instructor. Upon the completion of 1500 clock </w:t>
      </w:r>
      <w:r w:rsidR="00094881" w:rsidRPr="00E900E3">
        <w:rPr>
          <w:rFonts w:ascii="Times New Roman" w:eastAsia="Times New Roman" w:hAnsi="Times New Roman" w:cs="Times New Roman"/>
          <w:sz w:val="24"/>
          <w:szCs w:val="24"/>
        </w:rPr>
        <w:t>hours,</w:t>
      </w:r>
      <w:r w:rsidRPr="00E900E3">
        <w:rPr>
          <w:rFonts w:ascii="Times New Roman" w:eastAsia="Times New Roman" w:hAnsi="Times New Roman" w:cs="Times New Roman"/>
          <w:sz w:val="24"/>
          <w:szCs w:val="24"/>
        </w:rPr>
        <w:t xml:space="preserve"> a student can enroll in the instructor program. A student must accumulate 750 additional hours to complete the instructor program if needed. A licensed barber that has been licensed for 1 year or more must complete 750 hours to become an instructor. A student must obtain a barbers license before taking the State Board Instructors Examination.</w:t>
      </w:r>
      <w:r w:rsidRPr="00E900E3">
        <w:rPr>
          <w:rFonts w:ascii="Times New Roman" w:eastAsia="Times New Roman" w:hAnsi="Times New Roman" w:cs="Times New Roman"/>
          <w:sz w:val="24"/>
          <w:szCs w:val="24"/>
        </w:rPr>
        <w:br/>
      </w:r>
      <w:r w:rsidRPr="00E900E3">
        <w:rPr>
          <w:rFonts w:ascii="Times New Roman" w:eastAsia="Times New Roman" w:hAnsi="Times New Roman" w:cs="Times New Roman"/>
          <w:sz w:val="24"/>
          <w:szCs w:val="24"/>
        </w:rPr>
        <w:lastRenderedPageBreak/>
        <w:t>Persons receiving instructor training in a barber school must spend all of their training time under the direct supervision of a licensed instructor and shall not be left in charge of students or school at any time without the direct supervision of a licensed instructor.</w:t>
      </w:r>
      <w:r w:rsidRPr="00E900E3">
        <w:rPr>
          <w:rFonts w:ascii="Times New Roman" w:eastAsia="Times New Roman" w:hAnsi="Times New Roman" w:cs="Times New Roman"/>
          <w:sz w:val="24"/>
          <w:szCs w:val="24"/>
        </w:rPr>
        <w:br/>
        <w:t xml:space="preserve">Persons receiving instructor training are not permitted to perform clinical services on a patron for compensation, either by appointment or otherwise. Persons receiving instructor training shall be furnished a teacher training manual. </w:t>
      </w:r>
    </w:p>
    <w:p w14:paraId="454DE335"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40"/>
          <w:szCs w:val="40"/>
        </w:rPr>
      </w:pPr>
      <w:r w:rsidRPr="00E900E3">
        <w:rPr>
          <w:rFonts w:ascii="Times New Roman" w:eastAsia="Times New Roman" w:hAnsi="Times New Roman" w:cs="Times New Roman"/>
          <w:sz w:val="40"/>
          <w:szCs w:val="40"/>
        </w:rPr>
        <w:t xml:space="preserve">Course Outline </w:t>
      </w:r>
    </w:p>
    <w:p w14:paraId="58124B88" w14:textId="77777777" w:rsidR="00F1205D" w:rsidRPr="00E900E3" w:rsidRDefault="00F1205D" w:rsidP="00F1205D">
      <w:pPr>
        <w:numPr>
          <w:ilvl w:val="0"/>
          <w:numId w:val="20"/>
        </w:num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Theory </w:t>
      </w:r>
    </w:p>
    <w:p w14:paraId="50E89418" w14:textId="77777777" w:rsidR="00F1205D" w:rsidRPr="00E900E3" w:rsidRDefault="00F1205D" w:rsidP="00F1205D">
      <w:pPr>
        <w:numPr>
          <w:ilvl w:val="0"/>
          <w:numId w:val="20"/>
        </w:num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Facial </w:t>
      </w:r>
    </w:p>
    <w:p w14:paraId="058647F2" w14:textId="77777777" w:rsidR="00F1205D" w:rsidRPr="00E900E3" w:rsidRDefault="00F1205D" w:rsidP="00F1205D">
      <w:pPr>
        <w:numPr>
          <w:ilvl w:val="0"/>
          <w:numId w:val="20"/>
        </w:num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Scalp treatment </w:t>
      </w:r>
    </w:p>
    <w:p w14:paraId="0B82BF9F" w14:textId="77777777" w:rsidR="00F1205D" w:rsidRPr="00E900E3" w:rsidRDefault="00F1205D" w:rsidP="00F1205D">
      <w:pPr>
        <w:numPr>
          <w:ilvl w:val="0"/>
          <w:numId w:val="20"/>
        </w:num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Hair styling </w:t>
      </w:r>
    </w:p>
    <w:p w14:paraId="31FDECC9" w14:textId="77777777" w:rsidR="00F1205D" w:rsidRPr="00E900E3" w:rsidRDefault="00F1205D" w:rsidP="00F1205D">
      <w:pPr>
        <w:numPr>
          <w:ilvl w:val="0"/>
          <w:numId w:val="20"/>
        </w:num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Hair drying </w:t>
      </w:r>
    </w:p>
    <w:p w14:paraId="7571B36F" w14:textId="77777777" w:rsidR="00F1205D" w:rsidRPr="00E900E3" w:rsidRDefault="00F1205D" w:rsidP="00F1205D">
      <w:pPr>
        <w:numPr>
          <w:ilvl w:val="0"/>
          <w:numId w:val="20"/>
        </w:num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Shampooing </w:t>
      </w:r>
    </w:p>
    <w:p w14:paraId="25FD900E" w14:textId="77777777" w:rsidR="00F1205D" w:rsidRPr="00E900E3" w:rsidRDefault="00F1205D" w:rsidP="00F1205D">
      <w:pPr>
        <w:numPr>
          <w:ilvl w:val="0"/>
          <w:numId w:val="20"/>
        </w:num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 xml:space="preserve">Permanent waving </w:t>
      </w:r>
    </w:p>
    <w:p w14:paraId="0B8C1DC4" w14:textId="77777777" w:rsidR="00F1205D" w:rsidRPr="00E900E3" w:rsidRDefault="00F1205D" w:rsidP="00F1205D">
      <w:pPr>
        <w:numPr>
          <w:ilvl w:val="0"/>
          <w:numId w:val="20"/>
        </w:numPr>
        <w:shd w:val="clear" w:color="auto" w:fill="FFFFFF"/>
        <w:spacing w:before="100" w:beforeAutospacing="1" w:after="100" w:afterAutospacing="1"/>
        <w:rPr>
          <w:rFonts w:ascii="Times New Roman" w:eastAsia="Times New Roman" w:hAnsi="Times New Roman" w:cs="Times New Roman"/>
          <w:sz w:val="32"/>
          <w:szCs w:val="32"/>
        </w:rPr>
      </w:pPr>
      <w:r w:rsidRPr="00E900E3">
        <w:rPr>
          <w:rFonts w:ascii="Times New Roman" w:eastAsia="Times New Roman" w:hAnsi="Times New Roman" w:cs="Times New Roman"/>
          <w:sz w:val="32"/>
          <w:szCs w:val="32"/>
        </w:rPr>
        <w:t>Desk receptionist, purchasing supplies, composing questions 7grading student's paper.</w:t>
      </w:r>
      <w:r w:rsidRPr="00E900E3">
        <w:rPr>
          <w:rFonts w:ascii="Times New Roman" w:eastAsia="Times New Roman" w:hAnsi="Times New Roman" w:cs="Times New Roman"/>
          <w:sz w:val="32"/>
          <w:szCs w:val="32"/>
        </w:rPr>
        <w:br/>
        <w:t>• Salesmanship</w:t>
      </w:r>
      <w:r w:rsidRPr="00E900E3">
        <w:rPr>
          <w:rFonts w:ascii="Times New Roman" w:eastAsia="Times New Roman" w:hAnsi="Times New Roman" w:cs="Times New Roman"/>
          <w:sz w:val="32"/>
          <w:szCs w:val="32"/>
        </w:rPr>
        <w:br/>
        <w:t>• Chemical</w:t>
      </w:r>
      <w:r w:rsidRPr="00E900E3">
        <w:rPr>
          <w:rFonts w:ascii="Times New Roman" w:eastAsia="Times New Roman" w:hAnsi="Times New Roman" w:cs="Times New Roman"/>
          <w:sz w:val="32"/>
          <w:szCs w:val="32"/>
        </w:rPr>
        <w:br/>
        <w:t>• School procedures</w:t>
      </w:r>
      <w:r w:rsidRPr="00E900E3">
        <w:rPr>
          <w:rFonts w:ascii="Times New Roman" w:eastAsia="Times New Roman" w:hAnsi="Times New Roman" w:cs="Times New Roman"/>
          <w:sz w:val="32"/>
          <w:szCs w:val="32"/>
        </w:rPr>
        <w:br/>
        <w:t>• Lectures and demonstration</w:t>
      </w:r>
      <w:r w:rsidRPr="00E900E3">
        <w:rPr>
          <w:rFonts w:ascii="Times New Roman" w:eastAsia="Times New Roman" w:hAnsi="Times New Roman" w:cs="Times New Roman"/>
          <w:sz w:val="32"/>
          <w:szCs w:val="32"/>
        </w:rPr>
        <w:br/>
        <w:t>• Floor Supervision</w:t>
      </w:r>
      <w:r w:rsidRPr="00E900E3">
        <w:rPr>
          <w:rFonts w:ascii="Times New Roman" w:eastAsia="Times New Roman" w:hAnsi="Times New Roman" w:cs="Times New Roman"/>
          <w:sz w:val="32"/>
          <w:szCs w:val="32"/>
        </w:rPr>
        <w:br/>
        <w:t xml:space="preserve">• School records, student enrollment, collections, and office work. </w:t>
      </w:r>
    </w:p>
    <w:p w14:paraId="5BC3E830" w14:textId="6A727A11"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40"/>
          <w:szCs w:val="40"/>
        </w:rPr>
      </w:pPr>
      <w:r w:rsidRPr="00E900E3">
        <w:rPr>
          <w:rFonts w:ascii="Times New Roman" w:eastAsia="Times New Roman" w:hAnsi="Times New Roman" w:cs="Times New Roman"/>
          <w:sz w:val="40"/>
          <w:szCs w:val="40"/>
        </w:rPr>
        <w:t xml:space="preserve">Grading </w:t>
      </w:r>
    </w:p>
    <w:p w14:paraId="05AF4DA9" w14:textId="48B8C0B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A student’s grade is determined by his/her practical, theory, and clinical grades. The practical and clinical grades are computed </w:t>
      </w:r>
      <w:r w:rsidR="00094881" w:rsidRPr="00E900E3">
        <w:rPr>
          <w:rFonts w:ascii="Times New Roman" w:eastAsia="Times New Roman" w:hAnsi="Times New Roman" w:cs="Times New Roman"/>
          <w:sz w:val="24"/>
          <w:szCs w:val="24"/>
        </w:rPr>
        <w:t>daily</w:t>
      </w:r>
      <w:r w:rsidRPr="00E900E3">
        <w:rPr>
          <w:rFonts w:ascii="Times New Roman" w:eastAsia="Times New Roman" w:hAnsi="Times New Roman" w:cs="Times New Roman"/>
          <w:sz w:val="24"/>
          <w:szCs w:val="24"/>
        </w:rPr>
        <w:t xml:space="preserve">, and the theory is determined test scores. Students are evaluated on the following grade scale: </w:t>
      </w:r>
    </w:p>
    <w:p w14:paraId="3143062A" w14:textId="3D946535"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Letter Grade Excellent Above Average </w:t>
      </w:r>
    </w:p>
    <w:p w14:paraId="735054D1"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Below Satisfactory Progress </w:t>
      </w:r>
    </w:p>
    <w:p w14:paraId="6BD2D4C7" w14:textId="53E2542A"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Range 90-100 80-89 70-79 0-69 </w:t>
      </w:r>
    </w:p>
    <w:p w14:paraId="68100334" w14:textId="77777777" w:rsidR="00842056" w:rsidRPr="00E900E3" w:rsidRDefault="00842056" w:rsidP="00842056">
      <w:pPr>
        <w:spacing w:before="100" w:beforeAutospacing="1" w:after="100" w:afterAutospacing="1"/>
        <w:rPr>
          <w:rFonts w:ascii="Times New Roman" w:eastAsia="Times New Roman" w:hAnsi="Times New Roman" w:cs="Times New Roman"/>
          <w:color w:val="FF0000"/>
          <w:sz w:val="40"/>
          <w:szCs w:val="40"/>
        </w:rPr>
      </w:pPr>
      <w:r w:rsidRPr="00E900E3">
        <w:rPr>
          <w:rFonts w:ascii="Times New Roman" w:eastAsia="Times New Roman" w:hAnsi="Times New Roman" w:cs="Times New Roman"/>
          <w:color w:val="FF0000"/>
          <w:sz w:val="40"/>
          <w:szCs w:val="40"/>
        </w:rPr>
        <w:t xml:space="preserve">Barber Instructor Training Curriculum </w:t>
      </w:r>
    </w:p>
    <w:p w14:paraId="4957C1E0" w14:textId="1BB12F30" w:rsidR="00842056" w:rsidRPr="00E900E3" w:rsidRDefault="00842056" w:rsidP="00842056">
      <w:pPr>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lastRenderedPageBreak/>
        <w:t>(1) Persons receiving instructor training in a barber school must spend all their training time under the direct supervision of a licensed instructor and shall not be left in charge of students or school at any time without the direct supervision of a licensed instructor.</w:t>
      </w:r>
      <w:r w:rsidRPr="00E900E3">
        <w:rPr>
          <w:rFonts w:ascii="Times New Roman" w:eastAsia="Times New Roman" w:hAnsi="Times New Roman" w:cs="Times New Roman"/>
          <w:sz w:val="24"/>
          <w:szCs w:val="24"/>
        </w:rPr>
        <w:br/>
        <w:t>(2) Persons receiving instructor training are not permitted to perform clinical services on a patron for compensation, either by appointment or otherwise. (3) Persons receiving instructor training shall be furnished a teacher training manual.</w:t>
      </w:r>
      <w:r w:rsidRPr="00E900E3">
        <w:rPr>
          <w:rFonts w:ascii="Times New Roman" w:eastAsia="Times New Roman" w:hAnsi="Times New Roman" w:cs="Times New Roman"/>
          <w:sz w:val="24"/>
          <w:szCs w:val="24"/>
        </w:rPr>
        <w:br/>
        <w:t xml:space="preserve">(4) The curriculum in a school of cosmetology or barbering for an instructor training course must include at least one (1) year and a total of 750 hours of training as follows: </w:t>
      </w:r>
    </w:p>
    <w:p w14:paraId="46B57C00" w14:textId="5BB1A09E" w:rsidR="00842056" w:rsidRPr="00E900E3" w:rsidRDefault="00842056" w:rsidP="00842056">
      <w:pPr>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(a) General Education = (250) -(250 credit/250 clock hours): All practice teaching must be supervised by a licensed instructor. </w:t>
      </w:r>
    </w:p>
    <w:p w14:paraId="3B62ECBC" w14:textId="77777777" w:rsidR="00842056" w:rsidRPr="00E900E3" w:rsidRDefault="00842056" w:rsidP="00842056">
      <w:pPr>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1. Cosmetology and Barber Laws, rules and regulations - (25 credit/25 </w:t>
      </w:r>
    </w:p>
    <w:p w14:paraId="5D20AEE1" w14:textId="69D28917" w:rsidR="00842056" w:rsidRPr="00E900E3" w:rsidRDefault="00842056" w:rsidP="00842056">
      <w:pPr>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clock hours). </w:t>
      </w:r>
    </w:p>
    <w:p w14:paraId="49E1CBA0" w14:textId="44C5EA2B" w:rsidR="00842056" w:rsidRPr="00E900E3" w:rsidRDefault="00842056" w:rsidP="00842056">
      <w:pPr>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2. Principles of teaching Barbering - (200 credit/200 clock hours);</w:t>
      </w:r>
      <w:r w:rsidRPr="00E900E3">
        <w:rPr>
          <w:rFonts w:ascii="Times New Roman" w:eastAsia="Times New Roman" w:hAnsi="Times New Roman" w:cs="Times New Roman"/>
          <w:sz w:val="24"/>
          <w:szCs w:val="24"/>
        </w:rPr>
        <w:br/>
        <w:t>(b) T</w:t>
      </w:r>
      <w:r w:rsidRPr="00E900E3">
        <w:rPr>
          <w:rFonts w:ascii="Times New Roman" w:eastAsia="Times New Roman" w:hAnsi="Times New Roman" w:cs="Times New Roman"/>
        </w:rPr>
        <w:t xml:space="preserve">eaching techniques and audio-visual aids = (250) -(250 credit/250 clock hours): </w:t>
      </w:r>
    </w:p>
    <w:p w14:paraId="764D8373" w14:textId="77777777" w:rsidR="00842056" w:rsidRPr="00E900E3" w:rsidRDefault="00842056" w:rsidP="00842056">
      <w:pPr>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1. Curriculum development;</w:t>
      </w:r>
      <w:r w:rsidRPr="00E900E3">
        <w:rPr>
          <w:rFonts w:ascii="Times New Roman" w:eastAsia="Times New Roman" w:hAnsi="Times New Roman" w:cs="Times New Roman"/>
          <w:sz w:val="24"/>
          <w:szCs w:val="24"/>
        </w:rPr>
        <w:br/>
        <w:t>2. Lesson plans and presentations;</w:t>
      </w:r>
      <w:r w:rsidRPr="00E900E3">
        <w:rPr>
          <w:rFonts w:ascii="Times New Roman" w:eastAsia="Times New Roman" w:hAnsi="Times New Roman" w:cs="Times New Roman"/>
          <w:sz w:val="24"/>
          <w:szCs w:val="24"/>
        </w:rPr>
        <w:br/>
        <w:t>3. Classroom management and discipline; 4. Demonstrations and lectures;</w:t>
      </w:r>
      <w:r w:rsidRPr="00E900E3">
        <w:rPr>
          <w:rFonts w:ascii="Times New Roman" w:eastAsia="Times New Roman" w:hAnsi="Times New Roman" w:cs="Times New Roman"/>
          <w:sz w:val="24"/>
          <w:szCs w:val="24"/>
        </w:rPr>
        <w:br/>
        <w:t xml:space="preserve">5. Various methods of evaluation. </w:t>
      </w:r>
    </w:p>
    <w:p w14:paraId="16B8DA2D" w14:textId="3768D964" w:rsidR="00842056" w:rsidRPr="00E900E3" w:rsidRDefault="00842056" w:rsidP="00842056">
      <w:pPr>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(c)Practice teaching = (250) -(250 credit/250 clock hours) </w:t>
      </w:r>
    </w:p>
    <w:p w14:paraId="6F8FD0D8" w14:textId="77777777" w:rsidR="00842056" w:rsidRPr="00E900E3" w:rsidRDefault="00842056" w:rsidP="00842056">
      <w:pPr>
        <w:rPr>
          <w:rFonts w:ascii="Times New Roman" w:hAnsi="Times New Roman" w:cs="Times New Roman"/>
          <w:b/>
          <w:bCs/>
          <w:color w:val="FF0000"/>
          <w:sz w:val="40"/>
          <w:szCs w:val="40"/>
        </w:rPr>
      </w:pPr>
      <w:r w:rsidRPr="00E900E3">
        <w:rPr>
          <w:rFonts w:ascii="Times New Roman" w:hAnsi="Times New Roman" w:cs="Times New Roman"/>
          <w:b/>
          <w:bCs/>
        </w:rPr>
        <w:t xml:space="preserve">  </w:t>
      </w:r>
      <w:r w:rsidRPr="00E900E3">
        <w:rPr>
          <w:rFonts w:ascii="Times New Roman" w:hAnsi="Times New Roman" w:cs="Times New Roman"/>
          <w:b/>
          <w:bCs/>
          <w:color w:val="FF0000"/>
          <w:sz w:val="40"/>
          <w:szCs w:val="40"/>
        </w:rPr>
        <w:t xml:space="preserve">Barber Instructor  </w:t>
      </w:r>
    </w:p>
    <w:p w14:paraId="7B4BD917" w14:textId="77777777" w:rsidR="00842056" w:rsidRPr="00E900E3" w:rsidRDefault="00842056" w:rsidP="00842056">
      <w:pPr>
        <w:rPr>
          <w:rFonts w:ascii="Times New Roman" w:hAnsi="Times New Roman" w:cs="Times New Roman"/>
          <w:sz w:val="32"/>
          <w:szCs w:val="32"/>
        </w:rPr>
      </w:pPr>
      <w:r w:rsidRPr="00E900E3">
        <w:rPr>
          <w:rFonts w:ascii="Times New Roman" w:hAnsi="Times New Roman" w:cs="Times New Roman"/>
          <w:sz w:val="32"/>
          <w:szCs w:val="32"/>
        </w:rPr>
        <w:t xml:space="preserve">BARBER INSTRUCTOR EDUCATIONAL OBJECTIVES </w:t>
      </w:r>
    </w:p>
    <w:p w14:paraId="65EBB329" w14:textId="77777777" w:rsidR="00E16B57" w:rsidRPr="00E900E3" w:rsidRDefault="00842056" w:rsidP="00842056">
      <w:pPr>
        <w:rPr>
          <w:rFonts w:ascii="Times New Roman" w:hAnsi="Times New Roman" w:cs="Times New Roman"/>
          <w:sz w:val="24"/>
          <w:szCs w:val="24"/>
        </w:rPr>
      </w:pPr>
      <w:r w:rsidRPr="00E900E3">
        <w:rPr>
          <w:rFonts w:ascii="Times New Roman" w:hAnsi="Times New Roman" w:cs="Times New Roman"/>
          <w:sz w:val="24"/>
          <w:szCs w:val="24"/>
        </w:rPr>
        <w:t xml:space="preserve">The objective of the Barber Instructor Program is to provide the barbers with the knowledge of teaching principles of Barber as a profession. Emphasis is placed on the aspects of theory and practice of Barber in the teaching of the skills. Instructor trainees will be always under the direct supervision of a licensed instructor. The curriculum in this school of Barber for the instructor training course shall be completed within one (1) calendar year and 750 clock hours of training as stated below: </w:t>
      </w:r>
    </w:p>
    <w:p w14:paraId="11525454" w14:textId="1164DFD5" w:rsidR="00842056" w:rsidRPr="00E900E3" w:rsidRDefault="00842056" w:rsidP="00842056">
      <w:pPr>
        <w:rPr>
          <w:rFonts w:ascii="Times New Roman" w:hAnsi="Times New Roman" w:cs="Times New Roman"/>
          <w:color w:val="FF0000"/>
          <w:sz w:val="40"/>
          <w:szCs w:val="40"/>
        </w:rPr>
      </w:pPr>
      <w:r w:rsidRPr="00E900E3">
        <w:rPr>
          <w:rFonts w:ascii="Times New Roman" w:hAnsi="Times New Roman" w:cs="Times New Roman"/>
          <w:color w:val="FF0000"/>
          <w:sz w:val="40"/>
          <w:szCs w:val="40"/>
        </w:rPr>
        <w:t xml:space="preserve">BARBER INSTRUCTOR PROGRAM REQUIREMENTS </w:t>
      </w:r>
    </w:p>
    <w:p w14:paraId="1E79CCF2" w14:textId="77777777" w:rsidR="00842056" w:rsidRPr="00E900E3" w:rsidRDefault="00842056" w:rsidP="00842056">
      <w:pPr>
        <w:rPr>
          <w:rFonts w:ascii="Times New Roman" w:hAnsi="Times New Roman" w:cs="Times New Roman"/>
        </w:rPr>
      </w:pPr>
      <w:r w:rsidRPr="00E900E3">
        <w:rPr>
          <w:rFonts w:ascii="Times New Roman" w:hAnsi="Times New Roman" w:cs="Times New Roman"/>
        </w:rPr>
        <w:t xml:space="preserve">The Barber Instructor’s course consists of 750 clock and credit hours. The first 250 hours are devoted to classroom workshops, where you learn principles, technical information and laws, rules and regulations of the State Board. The remaining 500 hours are spent in the clinic area, where you gain practical experience. Here you can put your talents into practice, as you work with teaching students under the close supervision of your instructors. The following is a list of the state of Georgia requirements for technical and practical criteria.                                                                                                 </w:t>
      </w:r>
    </w:p>
    <w:p w14:paraId="41B81CC2" w14:textId="58BE0C55" w:rsidR="00842056" w:rsidRPr="00E900E3" w:rsidRDefault="00842056" w:rsidP="00842056">
      <w:pPr>
        <w:rPr>
          <w:rFonts w:ascii="Times New Roman" w:hAnsi="Times New Roman" w:cs="Times New Roman"/>
          <w:sz w:val="32"/>
          <w:szCs w:val="32"/>
        </w:rPr>
      </w:pPr>
      <w:r w:rsidRPr="00E900E3">
        <w:rPr>
          <w:rFonts w:ascii="Times New Roman" w:hAnsi="Times New Roman" w:cs="Times New Roman"/>
        </w:rPr>
        <w:t xml:space="preserve">         </w:t>
      </w:r>
      <w:r w:rsidRPr="00E900E3">
        <w:rPr>
          <w:rFonts w:ascii="Times New Roman" w:hAnsi="Times New Roman" w:cs="Times New Roman"/>
        </w:rPr>
        <w:tab/>
      </w:r>
      <w:r w:rsidRPr="00E900E3">
        <w:rPr>
          <w:rFonts w:ascii="Times New Roman" w:hAnsi="Times New Roman" w:cs="Times New Roman"/>
        </w:rPr>
        <w:tab/>
      </w:r>
      <w:r w:rsidRPr="00E900E3">
        <w:rPr>
          <w:rFonts w:ascii="Times New Roman" w:hAnsi="Times New Roman" w:cs="Times New Roman"/>
        </w:rPr>
        <w:tab/>
      </w:r>
      <w:r w:rsidRPr="00E900E3">
        <w:rPr>
          <w:rFonts w:ascii="Times New Roman" w:hAnsi="Times New Roman" w:cs="Times New Roman"/>
        </w:rPr>
        <w:tab/>
      </w:r>
      <w:r w:rsidRPr="00E900E3">
        <w:rPr>
          <w:rFonts w:ascii="Times New Roman" w:hAnsi="Times New Roman" w:cs="Times New Roman"/>
        </w:rPr>
        <w:tab/>
      </w:r>
      <w:r w:rsidRPr="00E900E3">
        <w:rPr>
          <w:rFonts w:ascii="Times New Roman" w:hAnsi="Times New Roman" w:cs="Times New Roman"/>
        </w:rPr>
        <w:tab/>
      </w:r>
      <w:r w:rsidRPr="00E900E3">
        <w:rPr>
          <w:rFonts w:ascii="Times New Roman" w:hAnsi="Times New Roman" w:cs="Times New Roman"/>
        </w:rPr>
        <w:tab/>
      </w:r>
      <w:r w:rsidR="00E14FA9" w:rsidRPr="00E900E3">
        <w:rPr>
          <w:rFonts w:ascii="Times New Roman" w:hAnsi="Times New Roman" w:cs="Times New Roman"/>
          <w:sz w:val="32"/>
          <w:szCs w:val="32"/>
        </w:rPr>
        <w:t xml:space="preserve">            </w:t>
      </w:r>
    </w:p>
    <w:p w14:paraId="4F3404D5" w14:textId="104E4AC6" w:rsidR="00842056" w:rsidRPr="00E900E3" w:rsidRDefault="00E14FA9" w:rsidP="00842056">
      <w:pPr>
        <w:rPr>
          <w:rFonts w:ascii="Times New Roman" w:hAnsi="Times New Roman" w:cs="Times New Roman"/>
          <w:sz w:val="36"/>
          <w:szCs w:val="36"/>
        </w:rPr>
      </w:pPr>
      <w:r w:rsidRPr="00E900E3">
        <w:rPr>
          <w:rFonts w:ascii="Times New Roman" w:hAnsi="Times New Roman" w:cs="Times New Roman"/>
          <w:sz w:val="32"/>
          <w:szCs w:val="32"/>
        </w:rPr>
        <w:t>Teaching Techniques</w:t>
      </w:r>
      <w:r w:rsidR="00842056" w:rsidRPr="00E900E3">
        <w:rPr>
          <w:rFonts w:ascii="Times New Roman" w:hAnsi="Times New Roman" w:cs="Times New Roman"/>
          <w:sz w:val="32"/>
          <w:szCs w:val="32"/>
        </w:rPr>
        <w:t xml:space="preserve"> and </w:t>
      </w:r>
      <w:r w:rsidRPr="00E900E3">
        <w:rPr>
          <w:rFonts w:ascii="Times New Roman" w:hAnsi="Times New Roman" w:cs="Times New Roman"/>
          <w:sz w:val="32"/>
          <w:szCs w:val="32"/>
        </w:rPr>
        <w:t>Audio-Visual</w:t>
      </w:r>
      <w:r w:rsidR="00842056" w:rsidRPr="00E900E3">
        <w:rPr>
          <w:rFonts w:ascii="Times New Roman" w:hAnsi="Times New Roman" w:cs="Times New Roman"/>
          <w:sz w:val="32"/>
          <w:szCs w:val="32"/>
        </w:rPr>
        <w:t xml:space="preserve"> Aids        </w:t>
      </w:r>
      <w:r w:rsidRPr="00E900E3">
        <w:rPr>
          <w:rFonts w:ascii="Times New Roman" w:hAnsi="Times New Roman" w:cs="Times New Roman"/>
          <w:sz w:val="32"/>
          <w:szCs w:val="32"/>
        </w:rPr>
        <w:t>HOURS REQUIRED</w:t>
      </w:r>
      <w:r w:rsidR="00842056" w:rsidRPr="00E900E3">
        <w:rPr>
          <w:rFonts w:ascii="Times New Roman" w:hAnsi="Times New Roman" w:cs="Times New Roman"/>
          <w:sz w:val="32"/>
          <w:szCs w:val="32"/>
        </w:rPr>
        <w:t xml:space="preserve">                                                           </w:t>
      </w:r>
    </w:p>
    <w:p w14:paraId="19AA4EBA" w14:textId="14BD6BA3" w:rsidR="00842056" w:rsidRPr="00E900E3" w:rsidRDefault="00842056" w:rsidP="00842056">
      <w:pPr>
        <w:rPr>
          <w:rFonts w:ascii="Times New Roman" w:hAnsi="Times New Roman" w:cs="Times New Roman"/>
          <w:sz w:val="28"/>
          <w:szCs w:val="28"/>
        </w:rPr>
      </w:pPr>
      <w:r w:rsidRPr="00E900E3">
        <w:rPr>
          <w:rFonts w:ascii="Times New Roman" w:hAnsi="Times New Roman" w:cs="Times New Roman"/>
        </w:rPr>
        <w:lastRenderedPageBreak/>
        <w:t xml:space="preserve"> </w:t>
      </w:r>
      <w:r w:rsidRPr="00E900E3">
        <w:rPr>
          <w:rFonts w:ascii="Times New Roman" w:hAnsi="Times New Roman" w:cs="Times New Roman"/>
          <w:sz w:val="28"/>
          <w:szCs w:val="28"/>
        </w:rPr>
        <w:t xml:space="preserve">*   </w:t>
      </w:r>
      <w:r w:rsidR="00E14FA9" w:rsidRPr="00E900E3">
        <w:rPr>
          <w:rFonts w:ascii="Times New Roman" w:hAnsi="Times New Roman" w:cs="Times New Roman"/>
          <w:sz w:val="28"/>
          <w:szCs w:val="28"/>
        </w:rPr>
        <w:t>Curriculum development</w:t>
      </w:r>
      <w:r w:rsidRPr="00E900E3">
        <w:rPr>
          <w:rFonts w:ascii="Times New Roman" w:hAnsi="Times New Roman" w:cs="Times New Roman"/>
          <w:sz w:val="28"/>
          <w:szCs w:val="28"/>
        </w:rPr>
        <w:t xml:space="preserve">.                                           </w:t>
      </w:r>
      <w:r w:rsidR="00E14FA9" w:rsidRPr="00E900E3">
        <w:rPr>
          <w:rFonts w:ascii="Times New Roman" w:hAnsi="Times New Roman" w:cs="Times New Roman"/>
          <w:sz w:val="28"/>
          <w:szCs w:val="28"/>
        </w:rPr>
        <w:t xml:space="preserve">       </w:t>
      </w:r>
      <w:r w:rsidRPr="00E900E3">
        <w:rPr>
          <w:rFonts w:ascii="Times New Roman" w:hAnsi="Times New Roman" w:cs="Times New Roman"/>
          <w:sz w:val="28"/>
          <w:szCs w:val="28"/>
        </w:rPr>
        <w:t xml:space="preserve">   45 clock/credit</w:t>
      </w:r>
    </w:p>
    <w:p w14:paraId="359AE5E6" w14:textId="312B4FD0" w:rsidR="00842056" w:rsidRPr="00E900E3" w:rsidRDefault="00842056" w:rsidP="00842056">
      <w:pPr>
        <w:rPr>
          <w:rFonts w:ascii="Times New Roman" w:hAnsi="Times New Roman" w:cs="Times New Roman"/>
          <w:sz w:val="28"/>
          <w:szCs w:val="28"/>
        </w:rPr>
      </w:pPr>
      <w:r w:rsidRPr="00E900E3">
        <w:rPr>
          <w:rFonts w:ascii="Times New Roman" w:hAnsi="Times New Roman" w:cs="Times New Roman"/>
          <w:sz w:val="28"/>
          <w:szCs w:val="28"/>
        </w:rPr>
        <w:t xml:space="preserve"> *   Lesson </w:t>
      </w:r>
      <w:proofErr w:type="gramStart"/>
      <w:r w:rsidRPr="00E900E3">
        <w:rPr>
          <w:rFonts w:ascii="Times New Roman" w:hAnsi="Times New Roman" w:cs="Times New Roman"/>
          <w:sz w:val="28"/>
          <w:szCs w:val="28"/>
        </w:rPr>
        <w:t>plans  and</w:t>
      </w:r>
      <w:proofErr w:type="gramEnd"/>
      <w:r w:rsidRPr="00E900E3">
        <w:rPr>
          <w:rFonts w:ascii="Times New Roman" w:hAnsi="Times New Roman" w:cs="Times New Roman"/>
          <w:sz w:val="28"/>
          <w:szCs w:val="28"/>
        </w:rPr>
        <w:t xml:space="preserve">  presentations</w:t>
      </w:r>
      <w:r w:rsidRPr="00E900E3">
        <w:rPr>
          <w:rFonts w:ascii="Times New Roman" w:hAnsi="Times New Roman" w:cs="Times New Roman"/>
          <w:sz w:val="28"/>
          <w:szCs w:val="28"/>
        </w:rPr>
        <w:tab/>
      </w:r>
      <w:r w:rsidRPr="00E900E3">
        <w:rPr>
          <w:rFonts w:ascii="Times New Roman" w:hAnsi="Times New Roman" w:cs="Times New Roman"/>
          <w:sz w:val="28"/>
          <w:szCs w:val="28"/>
        </w:rPr>
        <w:tab/>
      </w:r>
      <w:r w:rsidRPr="00E900E3">
        <w:rPr>
          <w:rFonts w:ascii="Times New Roman" w:hAnsi="Times New Roman" w:cs="Times New Roman"/>
          <w:sz w:val="28"/>
          <w:szCs w:val="28"/>
        </w:rPr>
        <w:tab/>
      </w:r>
      <w:r w:rsidR="00E14FA9" w:rsidRPr="00E900E3">
        <w:rPr>
          <w:rFonts w:ascii="Times New Roman" w:hAnsi="Times New Roman" w:cs="Times New Roman"/>
          <w:sz w:val="28"/>
          <w:szCs w:val="28"/>
        </w:rPr>
        <w:t xml:space="preserve">             </w:t>
      </w:r>
      <w:r w:rsidRPr="00E900E3">
        <w:rPr>
          <w:rFonts w:ascii="Times New Roman" w:hAnsi="Times New Roman" w:cs="Times New Roman"/>
          <w:sz w:val="28"/>
          <w:szCs w:val="28"/>
        </w:rPr>
        <w:t xml:space="preserve"> 45 clock/ credit</w:t>
      </w:r>
    </w:p>
    <w:p w14:paraId="12728877" w14:textId="6AD47B12" w:rsidR="00842056" w:rsidRPr="00E900E3" w:rsidRDefault="00842056" w:rsidP="00842056">
      <w:pPr>
        <w:rPr>
          <w:rFonts w:ascii="Times New Roman" w:hAnsi="Times New Roman" w:cs="Times New Roman"/>
          <w:sz w:val="28"/>
          <w:szCs w:val="28"/>
        </w:rPr>
      </w:pPr>
      <w:r w:rsidRPr="00E900E3">
        <w:rPr>
          <w:rFonts w:ascii="Times New Roman" w:hAnsi="Times New Roman" w:cs="Times New Roman"/>
          <w:sz w:val="28"/>
          <w:szCs w:val="28"/>
        </w:rPr>
        <w:t xml:space="preserve"> *  </w:t>
      </w:r>
      <w:proofErr w:type="gramStart"/>
      <w:r w:rsidRPr="00E900E3">
        <w:rPr>
          <w:rFonts w:ascii="Times New Roman" w:hAnsi="Times New Roman" w:cs="Times New Roman"/>
          <w:sz w:val="28"/>
          <w:szCs w:val="28"/>
        </w:rPr>
        <w:t>Classroom  management</w:t>
      </w:r>
      <w:proofErr w:type="gramEnd"/>
      <w:r w:rsidRPr="00E900E3">
        <w:rPr>
          <w:rFonts w:ascii="Times New Roman" w:hAnsi="Times New Roman" w:cs="Times New Roman"/>
          <w:sz w:val="28"/>
          <w:szCs w:val="28"/>
        </w:rPr>
        <w:t xml:space="preserve">  and  discipline        </w:t>
      </w:r>
      <w:r w:rsidRPr="00E900E3">
        <w:rPr>
          <w:rFonts w:ascii="Times New Roman" w:hAnsi="Times New Roman" w:cs="Times New Roman"/>
          <w:sz w:val="28"/>
          <w:szCs w:val="28"/>
        </w:rPr>
        <w:tab/>
      </w:r>
      <w:r w:rsidRPr="00E900E3">
        <w:rPr>
          <w:rFonts w:ascii="Times New Roman" w:hAnsi="Times New Roman" w:cs="Times New Roman"/>
          <w:sz w:val="28"/>
          <w:szCs w:val="28"/>
        </w:rPr>
        <w:tab/>
      </w:r>
      <w:r w:rsidR="00E14FA9" w:rsidRPr="00E900E3">
        <w:rPr>
          <w:rFonts w:ascii="Times New Roman" w:hAnsi="Times New Roman" w:cs="Times New Roman"/>
          <w:sz w:val="28"/>
          <w:szCs w:val="28"/>
        </w:rPr>
        <w:t xml:space="preserve">  </w:t>
      </w:r>
      <w:r w:rsidRPr="00E900E3">
        <w:rPr>
          <w:rFonts w:ascii="Times New Roman" w:hAnsi="Times New Roman" w:cs="Times New Roman"/>
          <w:sz w:val="28"/>
          <w:szCs w:val="28"/>
        </w:rPr>
        <w:t xml:space="preserve"> 45 clock/ credit </w:t>
      </w:r>
    </w:p>
    <w:p w14:paraId="4EEA03E3" w14:textId="403DE21E" w:rsidR="00842056" w:rsidRPr="00E900E3" w:rsidRDefault="00842056" w:rsidP="00842056">
      <w:pPr>
        <w:rPr>
          <w:rFonts w:ascii="Times New Roman" w:hAnsi="Times New Roman" w:cs="Times New Roman"/>
          <w:sz w:val="28"/>
          <w:szCs w:val="28"/>
        </w:rPr>
      </w:pPr>
      <w:r w:rsidRPr="00E900E3">
        <w:rPr>
          <w:rFonts w:ascii="Times New Roman" w:hAnsi="Times New Roman" w:cs="Times New Roman"/>
          <w:sz w:val="28"/>
          <w:szCs w:val="28"/>
        </w:rPr>
        <w:t xml:space="preserve"> *  </w:t>
      </w:r>
      <w:proofErr w:type="gramStart"/>
      <w:r w:rsidRPr="00E900E3">
        <w:rPr>
          <w:rFonts w:ascii="Times New Roman" w:hAnsi="Times New Roman" w:cs="Times New Roman"/>
          <w:sz w:val="28"/>
          <w:szCs w:val="28"/>
        </w:rPr>
        <w:t>Demonstration  and</w:t>
      </w:r>
      <w:proofErr w:type="gramEnd"/>
      <w:r w:rsidRPr="00E900E3">
        <w:rPr>
          <w:rFonts w:ascii="Times New Roman" w:hAnsi="Times New Roman" w:cs="Times New Roman"/>
          <w:sz w:val="28"/>
          <w:szCs w:val="28"/>
        </w:rPr>
        <w:t xml:space="preserve">  lecturing     </w:t>
      </w:r>
      <w:r w:rsidRPr="00E900E3">
        <w:rPr>
          <w:rFonts w:ascii="Times New Roman" w:hAnsi="Times New Roman" w:cs="Times New Roman"/>
          <w:sz w:val="28"/>
          <w:szCs w:val="28"/>
        </w:rPr>
        <w:tab/>
      </w:r>
      <w:r w:rsidRPr="00E900E3">
        <w:rPr>
          <w:rFonts w:ascii="Times New Roman" w:hAnsi="Times New Roman" w:cs="Times New Roman"/>
          <w:sz w:val="28"/>
          <w:szCs w:val="28"/>
        </w:rPr>
        <w:tab/>
      </w:r>
      <w:r w:rsidRPr="00E900E3">
        <w:rPr>
          <w:rFonts w:ascii="Times New Roman" w:hAnsi="Times New Roman" w:cs="Times New Roman"/>
          <w:sz w:val="28"/>
          <w:szCs w:val="28"/>
        </w:rPr>
        <w:tab/>
      </w:r>
      <w:r w:rsidRPr="00E900E3">
        <w:rPr>
          <w:rFonts w:ascii="Times New Roman" w:hAnsi="Times New Roman" w:cs="Times New Roman"/>
          <w:sz w:val="28"/>
          <w:szCs w:val="28"/>
        </w:rPr>
        <w:tab/>
      </w:r>
      <w:r w:rsidR="00E14FA9" w:rsidRPr="00E900E3">
        <w:rPr>
          <w:rFonts w:ascii="Times New Roman" w:hAnsi="Times New Roman" w:cs="Times New Roman"/>
          <w:sz w:val="28"/>
          <w:szCs w:val="28"/>
        </w:rPr>
        <w:t xml:space="preserve">  </w:t>
      </w:r>
      <w:r w:rsidRPr="00E900E3">
        <w:rPr>
          <w:rFonts w:ascii="Times New Roman" w:hAnsi="Times New Roman" w:cs="Times New Roman"/>
          <w:sz w:val="28"/>
          <w:szCs w:val="28"/>
        </w:rPr>
        <w:t xml:space="preserve"> 45 clock/ credit</w:t>
      </w:r>
    </w:p>
    <w:p w14:paraId="02A40053" w14:textId="4920261F" w:rsidR="00842056" w:rsidRPr="00E900E3" w:rsidRDefault="00842056" w:rsidP="00842056">
      <w:pPr>
        <w:rPr>
          <w:rFonts w:ascii="Times New Roman" w:hAnsi="Times New Roman" w:cs="Times New Roman"/>
          <w:sz w:val="28"/>
          <w:szCs w:val="28"/>
        </w:rPr>
      </w:pPr>
      <w:r w:rsidRPr="00E900E3">
        <w:rPr>
          <w:rFonts w:ascii="Times New Roman" w:hAnsi="Times New Roman" w:cs="Times New Roman"/>
          <w:sz w:val="28"/>
          <w:szCs w:val="28"/>
        </w:rPr>
        <w:t xml:space="preserve"> *  Various methods of evaluation                              </w:t>
      </w:r>
      <w:r w:rsidRPr="00E900E3">
        <w:rPr>
          <w:rFonts w:ascii="Times New Roman" w:hAnsi="Times New Roman" w:cs="Times New Roman"/>
          <w:sz w:val="28"/>
          <w:szCs w:val="28"/>
        </w:rPr>
        <w:tab/>
      </w:r>
      <w:r w:rsidRPr="00E900E3">
        <w:rPr>
          <w:rFonts w:ascii="Times New Roman" w:hAnsi="Times New Roman" w:cs="Times New Roman"/>
          <w:sz w:val="28"/>
          <w:szCs w:val="28"/>
        </w:rPr>
        <w:tab/>
      </w:r>
      <w:r w:rsidR="00E14FA9" w:rsidRPr="00E900E3">
        <w:rPr>
          <w:rFonts w:ascii="Times New Roman" w:hAnsi="Times New Roman" w:cs="Times New Roman"/>
          <w:sz w:val="28"/>
          <w:szCs w:val="28"/>
        </w:rPr>
        <w:t xml:space="preserve"> </w:t>
      </w:r>
      <w:r w:rsidRPr="00E900E3">
        <w:rPr>
          <w:rFonts w:ascii="Times New Roman" w:hAnsi="Times New Roman" w:cs="Times New Roman"/>
          <w:sz w:val="28"/>
          <w:szCs w:val="28"/>
        </w:rPr>
        <w:t xml:space="preserve">  </w:t>
      </w:r>
      <w:r w:rsidRPr="00E900E3">
        <w:rPr>
          <w:rFonts w:ascii="Times New Roman" w:hAnsi="Times New Roman" w:cs="Times New Roman"/>
          <w:sz w:val="28"/>
          <w:szCs w:val="28"/>
          <w:u w:val="single"/>
        </w:rPr>
        <w:t>45 clock/ credit</w:t>
      </w:r>
    </w:p>
    <w:p w14:paraId="68AD0FFF" w14:textId="5A9337DE" w:rsidR="00842056" w:rsidRPr="00E900E3" w:rsidRDefault="00842056" w:rsidP="00842056">
      <w:pPr>
        <w:rPr>
          <w:rFonts w:ascii="Times New Roman" w:hAnsi="Times New Roman" w:cs="Times New Roman"/>
          <w:sz w:val="28"/>
          <w:szCs w:val="28"/>
        </w:rPr>
      </w:pPr>
      <w:r w:rsidRPr="00E900E3">
        <w:rPr>
          <w:rFonts w:ascii="Times New Roman" w:hAnsi="Times New Roman" w:cs="Times New Roman"/>
          <w:sz w:val="28"/>
          <w:szCs w:val="28"/>
        </w:rPr>
        <w:tab/>
      </w:r>
      <w:r w:rsidRPr="00E900E3">
        <w:rPr>
          <w:rFonts w:ascii="Times New Roman" w:hAnsi="Times New Roman" w:cs="Times New Roman"/>
          <w:sz w:val="28"/>
          <w:szCs w:val="28"/>
        </w:rPr>
        <w:tab/>
      </w:r>
      <w:r w:rsidRPr="00E900E3">
        <w:rPr>
          <w:rFonts w:ascii="Times New Roman" w:hAnsi="Times New Roman" w:cs="Times New Roman"/>
          <w:sz w:val="28"/>
          <w:szCs w:val="28"/>
        </w:rPr>
        <w:tab/>
      </w:r>
      <w:r w:rsidRPr="00E900E3">
        <w:rPr>
          <w:rFonts w:ascii="Times New Roman" w:hAnsi="Times New Roman" w:cs="Times New Roman"/>
          <w:sz w:val="28"/>
          <w:szCs w:val="28"/>
        </w:rPr>
        <w:tab/>
      </w:r>
      <w:r w:rsidRPr="00E900E3">
        <w:rPr>
          <w:rFonts w:ascii="Times New Roman" w:hAnsi="Times New Roman" w:cs="Times New Roman"/>
          <w:sz w:val="28"/>
          <w:szCs w:val="28"/>
        </w:rPr>
        <w:tab/>
      </w:r>
      <w:r w:rsidRPr="00E900E3">
        <w:rPr>
          <w:rFonts w:ascii="Times New Roman" w:hAnsi="Times New Roman" w:cs="Times New Roman"/>
          <w:sz w:val="28"/>
          <w:szCs w:val="28"/>
        </w:rPr>
        <w:tab/>
      </w:r>
      <w:r w:rsidRPr="00E900E3">
        <w:rPr>
          <w:rFonts w:ascii="Times New Roman" w:hAnsi="Times New Roman" w:cs="Times New Roman"/>
          <w:sz w:val="28"/>
          <w:szCs w:val="28"/>
        </w:rPr>
        <w:tab/>
      </w:r>
      <w:r w:rsidRPr="00E900E3">
        <w:rPr>
          <w:rFonts w:ascii="Times New Roman" w:hAnsi="Times New Roman" w:cs="Times New Roman"/>
          <w:sz w:val="28"/>
          <w:szCs w:val="28"/>
        </w:rPr>
        <w:tab/>
      </w:r>
      <w:r w:rsidRPr="00E900E3">
        <w:rPr>
          <w:rFonts w:ascii="Times New Roman" w:hAnsi="Times New Roman" w:cs="Times New Roman"/>
          <w:sz w:val="28"/>
          <w:szCs w:val="28"/>
        </w:rPr>
        <w:tab/>
        <w:t xml:space="preserve">   225 clock/ credit</w:t>
      </w:r>
    </w:p>
    <w:p w14:paraId="524B8B0C" w14:textId="77777777" w:rsidR="00842056" w:rsidRPr="00E900E3" w:rsidRDefault="00842056" w:rsidP="00842056">
      <w:pPr>
        <w:rPr>
          <w:rFonts w:ascii="Times New Roman" w:hAnsi="Times New Roman" w:cs="Times New Roman"/>
          <w:sz w:val="28"/>
          <w:szCs w:val="28"/>
        </w:rPr>
      </w:pPr>
      <w:r w:rsidRPr="00E900E3">
        <w:rPr>
          <w:rFonts w:ascii="Times New Roman" w:hAnsi="Times New Roman" w:cs="Times New Roman"/>
          <w:sz w:val="28"/>
          <w:szCs w:val="28"/>
        </w:rPr>
        <w:t xml:space="preserve"> General Education</w:t>
      </w:r>
    </w:p>
    <w:p w14:paraId="37221AEF" w14:textId="77777777" w:rsidR="00842056" w:rsidRPr="00E900E3" w:rsidRDefault="00842056" w:rsidP="00842056">
      <w:pPr>
        <w:rPr>
          <w:rFonts w:ascii="Times New Roman" w:hAnsi="Times New Roman" w:cs="Times New Roman"/>
          <w:sz w:val="28"/>
          <w:szCs w:val="28"/>
        </w:rPr>
      </w:pPr>
      <w:r w:rsidRPr="00E900E3">
        <w:rPr>
          <w:rFonts w:ascii="Times New Roman" w:hAnsi="Times New Roman" w:cs="Times New Roman"/>
          <w:sz w:val="28"/>
          <w:szCs w:val="28"/>
        </w:rPr>
        <w:t xml:space="preserve"> *  State Barbers Board  </w:t>
      </w:r>
    </w:p>
    <w:p w14:paraId="327018EB" w14:textId="743103F7" w:rsidR="00842056" w:rsidRPr="00E900E3" w:rsidRDefault="00842056" w:rsidP="00842056">
      <w:pPr>
        <w:rPr>
          <w:rFonts w:ascii="Times New Roman" w:hAnsi="Times New Roman" w:cs="Times New Roman"/>
          <w:sz w:val="28"/>
          <w:szCs w:val="28"/>
        </w:rPr>
      </w:pPr>
      <w:r w:rsidRPr="00E900E3">
        <w:rPr>
          <w:rFonts w:ascii="Times New Roman" w:hAnsi="Times New Roman" w:cs="Times New Roman"/>
          <w:sz w:val="28"/>
          <w:szCs w:val="28"/>
        </w:rPr>
        <w:t xml:space="preserve"> a.  </w:t>
      </w:r>
      <w:proofErr w:type="gramStart"/>
      <w:r w:rsidRPr="00E900E3">
        <w:rPr>
          <w:rFonts w:ascii="Times New Roman" w:hAnsi="Times New Roman" w:cs="Times New Roman"/>
          <w:sz w:val="28"/>
          <w:szCs w:val="28"/>
        </w:rPr>
        <w:t>Laws,  rules</w:t>
      </w:r>
      <w:proofErr w:type="gramEnd"/>
      <w:r w:rsidRPr="00E900E3">
        <w:rPr>
          <w:rFonts w:ascii="Times New Roman" w:hAnsi="Times New Roman" w:cs="Times New Roman"/>
          <w:sz w:val="28"/>
          <w:szCs w:val="28"/>
        </w:rPr>
        <w:t xml:space="preserve"> and  regulations    </w:t>
      </w:r>
      <w:r w:rsidRPr="00E900E3">
        <w:rPr>
          <w:rFonts w:ascii="Times New Roman" w:hAnsi="Times New Roman" w:cs="Times New Roman"/>
          <w:sz w:val="28"/>
          <w:szCs w:val="28"/>
        </w:rPr>
        <w:tab/>
      </w:r>
      <w:r w:rsidRPr="00E900E3">
        <w:rPr>
          <w:rFonts w:ascii="Times New Roman" w:hAnsi="Times New Roman" w:cs="Times New Roman"/>
          <w:sz w:val="28"/>
          <w:szCs w:val="28"/>
        </w:rPr>
        <w:tab/>
      </w:r>
      <w:r w:rsidRPr="00E900E3">
        <w:rPr>
          <w:rFonts w:ascii="Times New Roman" w:hAnsi="Times New Roman" w:cs="Times New Roman"/>
          <w:sz w:val="28"/>
          <w:szCs w:val="28"/>
        </w:rPr>
        <w:tab/>
      </w:r>
      <w:r w:rsidRPr="00E900E3">
        <w:rPr>
          <w:rFonts w:ascii="Times New Roman" w:hAnsi="Times New Roman" w:cs="Times New Roman"/>
          <w:sz w:val="28"/>
          <w:szCs w:val="28"/>
        </w:rPr>
        <w:tab/>
      </w:r>
      <w:r w:rsidR="00E14FA9" w:rsidRPr="00E900E3">
        <w:rPr>
          <w:rFonts w:ascii="Times New Roman" w:hAnsi="Times New Roman" w:cs="Times New Roman"/>
          <w:sz w:val="28"/>
          <w:szCs w:val="28"/>
        </w:rPr>
        <w:t xml:space="preserve">      </w:t>
      </w:r>
      <w:r w:rsidRPr="00E900E3">
        <w:rPr>
          <w:rFonts w:ascii="Times New Roman" w:hAnsi="Times New Roman" w:cs="Times New Roman"/>
          <w:sz w:val="28"/>
          <w:szCs w:val="28"/>
        </w:rPr>
        <w:t xml:space="preserve">  25 clock/ credit </w:t>
      </w:r>
    </w:p>
    <w:p w14:paraId="1178BDE6" w14:textId="1B66AC6E" w:rsidR="00842056" w:rsidRPr="00E900E3" w:rsidRDefault="00842056" w:rsidP="00842056">
      <w:pPr>
        <w:rPr>
          <w:rFonts w:ascii="Times New Roman" w:hAnsi="Times New Roman" w:cs="Times New Roman"/>
          <w:sz w:val="28"/>
          <w:szCs w:val="28"/>
        </w:rPr>
      </w:pPr>
      <w:r w:rsidRPr="00E900E3">
        <w:rPr>
          <w:rFonts w:ascii="Times New Roman" w:hAnsi="Times New Roman" w:cs="Times New Roman"/>
          <w:sz w:val="28"/>
          <w:szCs w:val="28"/>
        </w:rPr>
        <w:t xml:space="preserve"> b.  Principles </w:t>
      </w:r>
      <w:proofErr w:type="gramStart"/>
      <w:r w:rsidRPr="00E900E3">
        <w:rPr>
          <w:rFonts w:ascii="Times New Roman" w:hAnsi="Times New Roman" w:cs="Times New Roman"/>
          <w:sz w:val="28"/>
          <w:szCs w:val="28"/>
        </w:rPr>
        <w:t>of  teaching</w:t>
      </w:r>
      <w:proofErr w:type="gramEnd"/>
      <w:r w:rsidRPr="00E900E3">
        <w:rPr>
          <w:rFonts w:ascii="Times New Roman" w:hAnsi="Times New Roman" w:cs="Times New Roman"/>
          <w:sz w:val="28"/>
          <w:szCs w:val="28"/>
        </w:rPr>
        <w:t xml:space="preserve">  Barber</w:t>
      </w:r>
      <w:r w:rsidRPr="00E900E3">
        <w:rPr>
          <w:rFonts w:ascii="Times New Roman" w:hAnsi="Times New Roman" w:cs="Times New Roman"/>
          <w:sz w:val="28"/>
          <w:szCs w:val="28"/>
        </w:rPr>
        <w:tab/>
      </w:r>
      <w:r w:rsidRPr="00E900E3">
        <w:rPr>
          <w:rFonts w:ascii="Times New Roman" w:hAnsi="Times New Roman" w:cs="Times New Roman"/>
          <w:sz w:val="28"/>
          <w:szCs w:val="28"/>
        </w:rPr>
        <w:tab/>
      </w:r>
      <w:r w:rsidRPr="00E900E3">
        <w:rPr>
          <w:rFonts w:ascii="Times New Roman" w:hAnsi="Times New Roman" w:cs="Times New Roman"/>
          <w:sz w:val="28"/>
          <w:szCs w:val="28"/>
        </w:rPr>
        <w:tab/>
      </w:r>
      <w:r w:rsidR="00E14FA9" w:rsidRPr="00E900E3">
        <w:rPr>
          <w:rFonts w:ascii="Times New Roman" w:hAnsi="Times New Roman" w:cs="Times New Roman"/>
          <w:sz w:val="28"/>
          <w:szCs w:val="28"/>
        </w:rPr>
        <w:t xml:space="preserve">                 </w:t>
      </w:r>
      <w:r w:rsidRPr="00E900E3">
        <w:rPr>
          <w:rFonts w:ascii="Times New Roman" w:hAnsi="Times New Roman" w:cs="Times New Roman"/>
          <w:sz w:val="28"/>
          <w:szCs w:val="28"/>
        </w:rPr>
        <w:t xml:space="preserve"> 150 clock/ credit </w:t>
      </w:r>
    </w:p>
    <w:p w14:paraId="6019E1D1" w14:textId="03EE9B35" w:rsidR="00842056" w:rsidRPr="00E900E3" w:rsidRDefault="00842056" w:rsidP="00842056">
      <w:pPr>
        <w:rPr>
          <w:rFonts w:ascii="Times New Roman" w:hAnsi="Times New Roman" w:cs="Times New Roman"/>
          <w:sz w:val="28"/>
          <w:szCs w:val="28"/>
        </w:rPr>
      </w:pPr>
      <w:r w:rsidRPr="00E900E3">
        <w:rPr>
          <w:rFonts w:ascii="Times New Roman" w:hAnsi="Times New Roman" w:cs="Times New Roman"/>
          <w:sz w:val="28"/>
          <w:szCs w:val="28"/>
        </w:rPr>
        <w:t xml:space="preserve"> c.  </w:t>
      </w:r>
      <w:proofErr w:type="gramStart"/>
      <w:r w:rsidRPr="00E900E3">
        <w:rPr>
          <w:rFonts w:ascii="Times New Roman" w:hAnsi="Times New Roman" w:cs="Times New Roman"/>
          <w:sz w:val="28"/>
          <w:szCs w:val="28"/>
        </w:rPr>
        <w:t>Principles  of</w:t>
      </w:r>
      <w:proofErr w:type="gramEnd"/>
      <w:r w:rsidRPr="00E900E3">
        <w:rPr>
          <w:rFonts w:ascii="Times New Roman" w:hAnsi="Times New Roman" w:cs="Times New Roman"/>
          <w:sz w:val="28"/>
          <w:szCs w:val="28"/>
        </w:rPr>
        <w:t xml:space="preserve">  teaching nail  care  </w:t>
      </w:r>
      <w:r w:rsidRPr="00E900E3">
        <w:rPr>
          <w:rFonts w:ascii="Times New Roman" w:hAnsi="Times New Roman" w:cs="Times New Roman"/>
          <w:sz w:val="28"/>
          <w:szCs w:val="28"/>
        </w:rPr>
        <w:tab/>
      </w:r>
      <w:r w:rsidRPr="00E900E3">
        <w:rPr>
          <w:rFonts w:ascii="Times New Roman" w:hAnsi="Times New Roman" w:cs="Times New Roman"/>
          <w:sz w:val="28"/>
          <w:szCs w:val="28"/>
        </w:rPr>
        <w:tab/>
      </w:r>
      <w:r w:rsidRPr="00E900E3">
        <w:rPr>
          <w:rFonts w:ascii="Times New Roman" w:hAnsi="Times New Roman" w:cs="Times New Roman"/>
          <w:sz w:val="28"/>
          <w:szCs w:val="28"/>
        </w:rPr>
        <w:tab/>
      </w:r>
      <w:r w:rsidRPr="00E900E3">
        <w:rPr>
          <w:rFonts w:ascii="Times New Roman" w:hAnsi="Times New Roman" w:cs="Times New Roman"/>
          <w:sz w:val="28"/>
          <w:szCs w:val="28"/>
        </w:rPr>
        <w:tab/>
        <w:t xml:space="preserve"> 37.50 clock/ credit</w:t>
      </w:r>
    </w:p>
    <w:p w14:paraId="5BF8F0C8" w14:textId="63F5738E" w:rsidR="00842056" w:rsidRPr="00E900E3" w:rsidRDefault="00842056" w:rsidP="00842056">
      <w:pPr>
        <w:rPr>
          <w:rFonts w:ascii="Times New Roman" w:hAnsi="Times New Roman" w:cs="Times New Roman"/>
          <w:sz w:val="28"/>
          <w:szCs w:val="28"/>
        </w:rPr>
      </w:pPr>
      <w:r w:rsidRPr="00E900E3">
        <w:rPr>
          <w:rFonts w:ascii="Times New Roman" w:hAnsi="Times New Roman" w:cs="Times New Roman"/>
          <w:sz w:val="28"/>
          <w:szCs w:val="28"/>
        </w:rPr>
        <w:t xml:space="preserve">d.  </w:t>
      </w:r>
      <w:proofErr w:type="gramStart"/>
      <w:r w:rsidRPr="00E900E3">
        <w:rPr>
          <w:rFonts w:ascii="Times New Roman" w:hAnsi="Times New Roman" w:cs="Times New Roman"/>
          <w:sz w:val="28"/>
          <w:szCs w:val="28"/>
        </w:rPr>
        <w:t>Principles  of</w:t>
      </w:r>
      <w:proofErr w:type="gramEnd"/>
      <w:r w:rsidRPr="00E900E3">
        <w:rPr>
          <w:rFonts w:ascii="Times New Roman" w:hAnsi="Times New Roman" w:cs="Times New Roman"/>
          <w:sz w:val="28"/>
          <w:szCs w:val="28"/>
        </w:rPr>
        <w:t xml:space="preserve">  teaching  esthetics </w:t>
      </w:r>
      <w:r w:rsidRPr="00E900E3">
        <w:rPr>
          <w:rFonts w:ascii="Times New Roman" w:hAnsi="Times New Roman" w:cs="Times New Roman"/>
          <w:sz w:val="28"/>
          <w:szCs w:val="28"/>
        </w:rPr>
        <w:tab/>
      </w:r>
      <w:r w:rsidRPr="00E900E3">
        <w:rPr>
          <w:rFonts w:ascii="Times New Roman" w:hAnsi="Times New Roman" w:cs="Times New Roman"/>
          <w:sz w:val="28"/>
          <w:szCs w:val="28"/>
        </w:rPr>
        <w:tab/>
      </w:r>
      <w:r w:rsidRPr="00E900E3">
        <w:rPr>
          <w:rFonts w:ascii="Times New Roman" w:hAnsi="Times New Roman" w:cs="Times New Roman"/>
          <w:sz w:val="28"/>
          <w:szCs w:val="28"/>
        </w:rPr>
        <w:tab/>
      </w:r>
      <w:r w:rsidRPr="00E900E3">
        <w:rPr>
          <w:rFonts w:ascii="Times New Roman" w:hAnsi="Times New Roman" w:cs="Times New Roman"/>
          <w:sz w:val="28"/>
          <w:szCs w:val="28"/>
        </w:rPr>
        <w:tab/>
        <w:t xml:space="preserve"> </w:t>
      </w:r>
      <w:r w:rsidRPr="00E900E3">
        <w:rPr>
          <w:rFonts w:ascii="Times New Roman" w:hAnsi="Times New Roman" w:cs="Times New Roman"/>
          <w:sz w:val="28"/>
          <w:szCs w:val="28"/>
          <w:u w:val="single"/>
        </w:rPr>
        <w:t xml:space="preserve"> 37.50 clock/ credit</w:t>
      </w:r>
    </w:p>
    <w:p w14:paraId="783A0B09" w14:textId="1CE85FB0" w:rsidR="00842056" w:rsidRPr="00E900E3" w:rsidRDefault="00842056" w:rsidP="00842056">
      <w:pPr>
        <w:rPr>
          <w:rFonts w:ascii="Times New Roman" w:hAnsi="Times New Roman" w:cs="Times New Roman"/>
          <w:sz w:val="28"/>
          <w:szCs w:val="28"/>
        </w:rPr>
      </w:pPr>
      <w:r w:rsidRPr="00E900E3">
        <w:rPr>
          <w:rFonts w:ascii="Times New Roman" w:hAnsi="Times New Roman" w:cs="Times New Roman"/>
          <w:sz w:val="28"/>
          <w:szCs w:val="28"/>
        </w:rPr>
        <w:tab/>
      </w:r>
      <w:r w:rsidRPr="00E900E3">
        <w:rPr>
          <w:rFonts w:ascii="Times New Roman" w:hAnsi="Times New Roman" w:cs="Times New Roman"/>
          <w:sz w:val="28"/>
          <w:szCs w:val="28"/>
        </w:rPr>
        <w:tab/>
      </w:r>
      <w:r w:rsidRPr="00E900E3">
        <w:rPr>
          <w:rFonts w:ascii="Times New Roman" w:hAnsi="Times New Roman" w:cs="Times New Roman"/>
          <w:sz w:val="28"/>
          <w:szCs w:val="28"/>
        </w:rPr>
        <w:tab/>
      </w:r>
      <w:r w:rsidRPr="00E900E3">
        <w:rPr>
          <w:rFonts w:ascii="Times New Roman" w:hAnsi="Times New Roman" w:cs="Times New Roman"/>
          <w:sz w:val="28"/>
          <w:szCs w:val="28"/>
        </w:rPr>
        <w:tab/>
      </w:r>
      <w:r w:rsidRPr="00E900E3">
        <w:rPr>
          <w:rFonts w:ascii="Times New Roman" w:hAnsi="Times New Roman" w:cs="Times New Roman"/>
          <w:sz w:val="28"/>
          <w:szCs w:val="28"/>
        </w:rPr>
        <w:tab/>
      </w:r>
      <w:r w:rsidRPr="00E900E3">
        <w:rPr>
          <w:rFonts w:ascii="Times New Roman" w:hAnsi="Times New Roman" w:cs="Times New Roman"/>
          <w:sz w:val="28"/>
          <w:szCs w:val="28"/>
        </w:rPr>
        <w:tab/>
      </w:r>
      <w:r w:rsidRPr="00E900E3">
        <w:rPr>
          <w:rFonts w:ascii="Times New Roman" w:hAnsi="Times New Roman" w:cs="Times New Roman"/>
          <w:sz w:val="28"/>
          <w:szCs w:val="28"/>
        </w:rPr>
        <w:tab/>
      </w:r>
      <w:r w:rsidRPr="00E900E3">
        <w:rPr>
          <w:rFonts w:ascii="Times New Roman" w:hAnsi="Times New Roman" w:cs="Times New Roman"/>
          <w:sz w:val="28"/>
          <w:szCs w:val="28"/>
        </w:rPr>
        <w:tab/>
      </w:r>
      <w:r w:rsidR="00E14FA9" w:rsidRPr="00E900E3">
        <w:rPr>
          <w:rFonts w:ascii="Times New Roman" w:hAnsi="Times New Roman" w:cs="Times New Roman"/>
          <w:sz w:val="28"/>
          <w:szCs w:val="28"/>
        </w:rPr>
        <w:t xml:space="preserve">               </w:t>
      </w:r>
      <w:r w:rsidRPr="00E900E3">
        <w:rPr>
          <w:rFonts w:ascii="Times New Roman" w:hAnsi="Times New Roman" w:cs="Times New Roman"/>
          <w:sz w:val="28"/>
          <w:szCs w:val="28"/>
        </w:rPr>
        <w:t>250 clock/ credit</w:t>
      </w:r>
    </w:p>
    <w:p w14:paraId="65C64510" w14:textId="72F8CE9F" w:rsidR="00842056" w:rsidRPr="00E900E3" w:rsidRDefault="00842056" w:rsidP="00842056">
      <w:pPr>
        <w:rPr>
          <w:rFonts w:ascii="Times New Roman" w:hAnsi="Times New Roman" w:cs="Times New Roman"/>
          <w:sz w:val="28"/>
          <w:szCs w:val="28"/>
        </w:rPr>
      </w:pPr>
      <w:r w:rsidRPr="00E900E3">
        <w:rPr>
          <w:rFonts w:ascii="Times New Roman" w:hAnsi="Times New Roman" w:cs="Times New Roman"/>
          <w:sz w:val="28"/>
          <w:szCs w:val="28"/>
        </w:rPr>
        <w:t xml:space="preserve"> </w:t>
      </w:r>
      <w:r w:rsidR="00E14FA9" w:rsidRPr="00E900E3">
        <w:rPr>
          <w:rFonts w:ascii="Times New Roman" w:hAnsi="Times New Roman" w:cs="Times New Roman"/>
          <w:sz w:val="28"/>
          <w:szCs w:val="28"/>
        </w:rPr>
        <w:t>Practice Teaching</w:t>
      </w:r>
      <w:r w:rsidRPr="00E900E3">
        <w:rPr>
          <w:rFonts w:ascii="Times New Roman" w:hAnsi="Times New Roman" w:cs="Times New Roman"/>
          <w:sz w:val="28"/>
          <w:szCs w:val="28"/>
        </w:rPr>
        <w:t xml:space="preserve"> </w:t>
      </w:r>
    </w:p>
    <w:p w14:paraId="02546D21" w14:textId="77777777" w:rsidR="00842056" w:rsidRPr="00E900E3" w:rsidRDefault="00842056" w:rsidP="00842056">
      <w:pPr>
        <w:rPr>
          <w:rFonts w:ascii="Times New Roman" w:hAnsi="Times New Roman" w:cs="Times New Roman"/>
          <w:sz w:val="28"/>
          <w:szCs w:val="28"/>
        </w:rPr>
      </w:pPr>
      <w:r w:rsidRPr="00E900E3">
        <w:rPr>
          <w:rFonts w:ascii="Times New Roman" w:hAnsi="Times New Roman" w:cs="Times New Roman"/>
          <w:sz w:val="28"/>
          <w:szCs w:val="28"/>
        </w:rPr>
        <w:t xml:space="preserve">•  To </w:t>
      </w:r>
      <w:proofErr w:type="gramStart"/>
      <w:r w:rsidRPr="00E900E3">
        <w:rPr>
          <w:rFonts w:ascii="Times New Roman" w:hAnsi="Times New Roman" w:cs="Times New Roman"/>
          <w:sz w:val="28"/>
          <w:szCs w:val="28"/>
        </w:rPr>
        <w:t>include  all</w:t>
      </w:r>
      <w:proofErr w:type="gramEnd"/>
      <w:r w:rsidRPr="00E900E3">
        <w:rPr>
          <w:rFonts w:ascii="Times New Roman" w:hAnsi="Times New Roman" w:cs="Times New Roman"/>
          <w:sz w:val="28"/>
          <w:szCs w:val="28"/>
        </w:rPr>
        <w:t xml:space="preserve">  aspects  of  practical  teaching of        </w:t>
      </w:r>
    </w:p>
    <w:p w14:paraId="7BEB3731" w14:textId="26EEFEAA" w:rsidR="00842056" w:rsidRPr="00E900E3" w:rsidRDefault="00842056" w:rsidP="00842056">
      <w:pPr>
        <w:rPr>
          <w:rFonts w:ascii="Times New Roman" w:hAnsi="Times New Roman" w:cs="Times New Roman"/>
          <w:sz w:val="28"/>
          <w:szCs w:val="28"/>
        </w:rPr>
      </w:pPr>
      <w:r w:rsidRPr="00E900E3">
        <w:rPr>
          <w:rFonts w:ascii="Times New Roman" w:hAnsi="Times New Roman" w:cs="Times New Roman"/>
          <w:sz w:val="28"/>
          <w:szCs w:val="28"/>
        </w:rPr>
        <w:t xml:space="preserve">Skills </w:t>
      </w:r>
      <w:proofErr w:type="gramStart"/>
      <w:r w:rsidRPr="00E900E3">
        <w:rPr>
          <w:rFonts w:ascii="Times New Roman" w:hAnsi="Times New Roman" w:cs="Times New Roman"/>
          <w:sz w:val="28"/>
          <w:szCs w:val="28"/>
        </w:rPr>
        <w:t>needed  for</w:t>
      </w:r>
      <w:proofErr w:type="gramEnd"/>
      <w:r w:rsidRPr="00E900E3">
        <w:rPr>
          <w:rFonts w:ascii="Times New Roman" w:hAnsi="Times New Roman" w:cs="Times New Roman"/>
          <w:sz w:val="28"/>
          <w:szCs w:val="28"/>
        </w:rPr>
        <w:t xml:space="preserve"> Barbering</w:t>
      </w:r>
      <w:r w:rsidRPr="00E900E3">
        <w:rPr>
          <w:rFonts w:ascii="Times New Roman" w:hAnsi="Times New Roman" w:cs="Times New Roman"/>
          <w:sz w:val="28"/>
          <w:szCs w:val="28"/>
        </w:rPr>
        <w:tab/>
      </w:r>
      <w:r w:rsidRPr="00E900E3">
        <w:rPr>
          <w:rFonts w:ascii="Times New Roman" w:hAnsi="Times New Roman" w:cs="Times New Roman"/>
          <w:sz w:val="28"/>
          <w:szCs w:val="28"/>
        </w:rPr>
        <w:tab/>
      </w:r>
      <w:r w:rsidRPr="00E900E3">
        <w:rPr>
          <w:rFonts w:ascii="Times New Roman" w:hAnsi="Times New Roman" w:cs="Times New Roman"/>
          <w:sz w:val="28"/>
          <w:szCs w:val="28"/>
        </w:rPr>
        <w:tab/>
      </w:r>
      <w:r w:rsidRPr="00E900E3">
        <w:rPr>
          <w:rFonts w:ascii="Times New Roman" w:hAnsi="Times New Roman" w:cs="Times New Roman"/>
          <w:sz w:val="28"/>
          <w:szCs w:val="28"/>
        </w:rPr>
        <w:tab/>
      </w:r>
      <w:r w:rsidRPr="00E900E3">
        <w:rPr>
          <w:rFonts w:ascii="Times New Roman" w:hAnsi="Times New Roman" w:cs="Times New Roman"/>
          <w:sz w:val="28"/>
          <w:szCs w:val="28"/>
        </w:rPr>
        <w:tab/>
      </w:r>
      <w:r w:rsidR="00E14FA9" w:rsidRPr="00E900E3">
        <w:rPr>
          <w:rFonts w:ascii="Times New Roman" w:hAnsi="Times New Roman" w:cs="Times New Roman"/>
          <w:sz w:val="28"/>
          <w:szCs w:val="28"/>
        </w:rPr>
        <w:t xml:space="preserve">    </w:t>
      </w:r>
      <w:r w:rsidRPr="00E900E3">
        <w:rPr>
          <w:rFonts w:ascii="Times New Roman" w:hAnsi="Times New Roman" w:cs="Times New Roman"/>
          <w:sz w:val="28"/>
          <w:szCs w:val="28"/>
        </w:rPr>
        <w:t xml:space="preserve">  275 clock/ credit</w:t>
      </w:r>
    </w:p>
    <w:p w14:paraId="09B15974" w14:textId="77777777" w:rsidR="00842056" w:rsidRPr="00E900E3" w:rsidRDefault="00842056" w:rsidP="00842056">
      <w:pPr>
        <w:rPr>
          <w:rFonts w:ascii="Times New Roman" w:hAnsi="Times New Roman" w:cs="Times New Roman"/>
          <w:sz w:val="28"/>
          <w:szCs w:val="28"/>
        </w:rPr>
      </w:pPr>
    </w:p>
    <w:p w14:paraId="73C16AEA" w14:textId="13F8FFAC" w:rsidR="00842056" w:rsidRPr="00E900E3" w:rsidRDefault="00842056" w:rsidP="00842056">
      <w:pPr>
        <w:rPr>
          <w:rFonts w:ascii="Times New Roman" w:hAnsi="Times New Roman" w:cs="Times New Roman"/>
          <w:sz w:val="28"/>
          <w:szCs w:val="28"/>
        </w:rPr>
      </w:pPr>
      <w:r w:rsidRPr="00E900E3">
        <w:rPr>
          <w:rFonts w:ascii="Times New Roman" w:hAnsi="Times New Roman" w:cs="Times New Roman"/>
          <w:sz w:val="28"/>
          <w:szCs w:val="28"/>
        </w:rPr>
        <w:t xml:space="preserve"> </w:t>
      </w:r>
      <w:r w:rsidR="00E14FA9" w:rsidRPr="00E900E3">
        <w:rPr>
          <w:rFonts w:ascii="Times New Roman" w:hAnsi="Times New Roman" w:cs="Times New Roman"/>
          <w:sz w:val="28"/>
          <w:szCs w:val="28"/>
        </w:rPr>
        <w:t>Total Curriculum</w:t>
      </w:r>
      <w:r w:rsidRPr="00E900E3">
        <w:rPr>
          <w:rFonts w:ascii="Times New Roman" w:hAnsi="Times New Roman" w:cs="Times New Roman"/>
          <w:sz w:val="28"/>
          <w:szCs w:val="28"/>
        </w:rPr>
        <w:t xml:space="preserve"> Hours</w:t>
      </w:r>
      <w:r w:rsidRPr="00E900E3">
        <w:rPr>
          <w:rFonts w:ascii="Times New Roman" w:hAnsi="Times New Roman" w:cs="Times New Roman"/>
          <w:sz w:val="28"/>
          <w:szCs w:val="28"/>
        </w:rPr>
        <w:tab/>
      </w:r>
      <w:r w:rsidRPr="00E900E3">
        <w:rPr>
          <w:rFonts w:ascii="Times New Roman" w:hAnsi="Times New Roman" w:cs="Times New Roman"/>
          <w:sz w:val="28"/>
          <w:szCs w:val="28"/>
        </w:rPr>
        <w:tab/>
      </w:r>
      <w:r w:rsidRPr="00E900E3">
        <w:rPr>
          <w:rFonts w:ascii="Times New Roman" w:hAnsi="Times New Roman" w:cs="Times New Roman"/>
          <w:sz w:val="28"/>
          <w:szCs w:val="28"/>
        </w:rPr>
        <w:tab/>
      </w:r>
      <w:r w:rsidRPr="00E900E3">
        <w:rPr>
          <w:rFonts w:ascii="Times New Roman" w:hAnsi="Times New Roman" w:cs="Times New Roman"/>
          <w:sz w:val="28"/>
          <w:szCs w:val="28"/>
        </w:rPr>
        <w:tab/>
      </w:r>
      <w:r w:rsidRPr="00E900E3">
        <w:rPr>
          <w:rFonts w:ascii="Times New Roman" w:hAnsi="Times New Roman" w:cs="Times New Roman"/>
          <w:sz w:val="28"/>
          <w:szCs w:val="28"/>
        </w:rPr>
        <w:tab/>
      </w:r>
      <w:r w:rsidR="00E14FA9" w:rsidRPr="00E900E3">
        <w:rPr>
          <w:rFonts w:ascii="Times New Roman" w:hAnsi="Times New Roman" w:cs="Times New Roman"/>
          <w:sz w:val="28"/>
          <w:szCs w:val="28"/>
        </w:rPr>
        <w:t xml:space="preserve">            </w:t>
      </w:r>
      <w:r w:rsidRPr="00E900E3">
        <w:rPr>
          <w:rFonts w:ascii="Times New Roman" w:hAnsi="Times New Roman" w:cs="Times New Roman"/>
          <w:sz w:val="28"/>
          <w:szCs w:val="28"/>
        </w:rPr>
        <w:t>750 clock/ credit hour</w:t>
      </w:r>
    </w:p>
    <w:p w14:paraId="5E2F808D" w14:textId="77777777" w:rsidR="00842056" w:rsidRPr="00E900E3" w:rsidRDefault="00842056" w:rsidP="00842056">
      <w:pPr>
        <w:rPr>
          <w:rFonts w:ascii="Times New Roman" w:hAnsi="Times New Roman" w:cs="Times New Roman"/>
          <w:sz w:val="28"/>
          <w:szCs w:val="28"/>
        </w:rPr>
      </w:pPr>
    </w:p>
    <w:p w14:paraId="5F6390A4" w14:textId="77777777" w:rsidR="00842056" w:rsidRPr="00E900E3" w:rsidRDefault="00842056" w:rsidP="00842056">
      <w:pPr>
        <w:rPr>
          <w:rFonts w:ascii="Times New Roman" w:hAnsi="Times New Roman" w:cs="Times New Roman"/>
          <w:sz w:val="28"/>
          <w:szCs w:val="28"/>
        </w:rPr>
      </w:pPr>
      <w:r w:rsidRPr="00E900E3">
        <w:rPr>
          <w:rFonts w:ascii="Times New Roman" w:hAnsi="Times New Roman" w:cs="Times New Roman"/>
          <w:sz w:val="28"/>
          <w:szCs w:val="28"/>
        </w:rPr>
        <w:t xml:space="preserve"> BARBER INSTRUCTOR TRAINING SUPPLIES:</w:t>
      </w:r>
    </w:p>
    <w:p w14:paraId="09B0C13E" w14:textId="77777777" w:rsidR="00842056" w:rsidRPr="00E900E3" w:rsidRDefault="00842056" w:rsidP="00842056">
      <w:pPr>
        <w:rPr>
          <w:rFonts w:ascii="Times New Roman" w:hAnsi="Times New Roman" w:cs="Times New Roman"/>
          <w:sz w:val="28"/>
          <w:szCs w:val="28"/>
        </w:rPr>
      </w:pPr>
      <w:r w:rsidRPr="00E900E3">
        <w:rPr>
          <w:rFonts w:ascii="Times New Roman" w:hAnsi="Times New Roman" w:cs="Times New Roman"/>
          <w:sz w:val="28"/>
          <w:szCs w:val="28"/>
        </w:rPr>
        <w:t xml:space="preserve"> 1.  </w:t>
      </w:r>
      <w:proofErr w:type="gramStart"/>
      <w:r w:rsidRPr="00E900E3">
        <w:rPr>
          <w:rFonts w:ascii="Times New Roman" w:hAnsi="Times New Roman" w:cs="Times New Roman"/>
          <w:sz w:val="28"/>
          <w:szCs w:val="28"/>
        </w:rPr>
        <w:t>Milady  Master</w:t>
      </w:r>
      <w:proofErr w:type="gramEnd"/>
      <w:r w:rsidRPr="00E900E3">
        <w:rPr>
          <w:rFonts w:ascii="Times New Roman" w:hAnsi="Times New Roman" w:cs="Times New Roman"/>
          <w:sz w:val="28"/>
          <w:szCs w:val="28"/>
        </w:rPr>
        <w:t xml:space="preserve">  Educator  Training Manual </w:t>
      </w:r>
    </w:p>
    <w:p w14:paraId="5CF21CF2" w14:textId="77777777" w:rsidR="00842056" w:rsidRPr="00E900E3" w:rsidRDefault="00842056" w:rsidP="00842056">
      <w:pPr>
        <w:rPr>
          <w:rFonts w:ascii="Times New Roman" w:hAnsi="Times New Roman" w:cs="Times New Roman"/>
          <w:sz w:val="28"/>
          <w:szCs w:val="28"/>
        </w:rPr>
      </w:pPr>
      <w:r w:rsidRPr="00E900E3">
        <w:rPr>
          <w:rFonts w:ascii="Times New Roman" w:hAnsi="Times New Roman" w:cs="Times New Roman"/>
          <w:sz w:val="28"/>
          <w:szCs w:val="28"/>
        </w:rPr>
        <w:t xml:space="preserve">2.  </w:t>
      </w:r>
      <w:proofErr w:type="gramStart"/>
      <w:r w:rsidRPr="00E900E3">
        <w:rPr>
          <w:rFonts w:ascii="Times New Roman" w:hAnsi="Times New Roman" w:cs="Times New Roman"/>
          <w:sz w:val="28"/>
          <w:szCs w:val="28"/>
        </w:rPr>
        <w:t>Milady  Master</w:t>
      </w:r>
      <w:proofErr w:type="gramEnd"/>
      <w:r w:rsidRPr="00E900E3">
        <w:rPr>
          <w:rFonts w:ascii="Times New Roman" w:hAnsi="Times New Roman" w:cs="Times New Roman"/>
          <w:sz w:val="28"/>
          <w:szCs w:val="28"/>
        </w:rPr>
        <w:t xml:space="preserve">  Educator  Exam Book</w:t>
      </w:r>
    </w:p>
    <w:p w14:paraId="4F4D5D4F" w14:textId="77777777" w:rsidR="00842056" w:rsidRPr="00E900E3" w:rsidRDefault="00842056" w:rsidP="00842056">
      <w:pPr>
        <w:rPr>
          <w:rFonts w:ascii="Times New Roman" w:hAnsi="Times New Roman" w:cs="Times New Roman"/>
          <w:sz w:val="28"/>
          <w:szCs w:val="28"/>
        </w:rPr>
      </w:pPr>
      <w:r w:rsidRPr="00E900E3">
        <w:rPr>
          <w:rFonts w:ascii="Times New Roman" w:hAnsi="Times New Roman" w:cs="Times New Roman"/>
          <w:sz w:val="28"/>
          <w:szCs w:val="28"/>
        </w:rPr>
        <w:t xml:space="preserve"> 3.  </w:t>
      </w:r>
      <w:proofErr w:type="gramStart"/>
      <w:r w:rsidRPr="00E900E3">
        <w:rPr>
          <w:rFonts w:ascii="Times New Roman" w:hAnsi="Times New Roman" w:cs="Times New Roman"/>
          <w:sz w:val="28"/>
          <w:szCs w:val="28"/>
        </w:rPr>
        <w:t>Current  Edition</w:t>
      </w:r>
      <w:proofErr w:type="gramEnd"/>
      <w:r w:rsidRPr="00E900E3">
        <w:rPr>
          <w:rFonts w:ascii="Times New Roman" w:hAnsi="Times New Roman" w:cs="Times New Roman"/>
          <w:sz w:val="28"/>
          <w:szCs w:val="28"/>
        </w:rPr>
        <w:t xml:space="preserve">  of Milady  Barber  Textbook  and  Workbooks </w:t>
      </w:r>
    </w:p>
    <w:p w14:paraId="4FB8F468" w14:textId="00CB8657" w:rsidR="00842056" w:rsidRPr="00E900E3" w:rsidRDefault="00842056" w:rsidP="00842056">
      <w:pPr>
        <w:rPr>
          <w:rFonts w:ascii="Times New Roman" w:hAnsi="Times New Roman" w:cs="Times New Roman"/>
          <w:sz w:val="28"/>
          <w:szCs w:val="28"/>
        </w:rPr>
      </w:pPr>
      <w:r w:rsidRPr="00E900E3">
        <w:rPr>
          <w:rFonts w:ascii="Times New Roman" w:hAnsi="Times New Roman" w:cs="Times New Roman"/>
          <w:sz w:val="28"/>
          <w:szCs w:val="28"/>
        </w:rPr>
        <w:t>4.  Lab Coat</w:t>
      </w:r>
    </w:p>
    <w:p w14:paraId="05851652" w14:textId="77777777" w:rsidR="00842056" w:rsidRPr="00E900E3" w:rsidRDefault="00842056" w:rsidP="00842056">
      <w:pPr>
        <w:rPr>
          <w:rFonts w:ascii="Times New Roman" w:hAnsi="Times New Roman" w:cs="Times New Roman"/>
        </w:rPr>
      </w:pPr>
    </w:p>
    <w:p w14:paraId="14770FF3" w14:textId="77777777" w:rsidR="00E14FA9" w:rsidRPr="00E900E3" w:rsidRDefault="00E14FA9" w:rsidP="00842056">
      <w:pPr>
        <w:rPr>
          <w:rFonts w:ascii="Times New Roman" w:hAnsi="Times New Roman" w:cs="Times New Roman"/>
          <w:sz w:val="24"/>
          <w:szCs w:val="24"/>
        </w:rPr>
      </w:pPr>
    </w:p>
    <w:p w14:paraId="2B553BC7" w14:textId="4E1B9D87" w:rsidR="00842056" w:rsidRPr="00E900E3" w:rsidRDefault="00842056" w:rsidP="00842056">
      <w:pPr>
        <w:rPr>
          <w:rFonts w:ascii="Times New Roman" w:hAnsi="Times New Roman" w:cs="Times New Roman"/>
          <w:b/>
          <w:bCs/>
          <w:sz w:val="40"/>
          <w:szCs w:val="40"/>
          <w:u w:val="single"/>
        </w:rPr>
      </w:pPr>
      <w:r w:rsidRPr="00E900E3">
        <w:rPr>
          <w:rFonts w:ascii="Times New Roman" w:hAnsi="Times New Roman" w:cs="Times New Roman"/>
          <w:b/>
          <w:bCs/>
          <w:sz w:val="40"/>
          <w:szCs w:val="40"/>
          <w:u w:val="single"/>
        </w:rPr>
        <w:t>GRADING SYSTEM FOR Grading Symbol PRACTICAL AND THEORY:</w:t>
      </w:r>
    </w:p>
    <w:p w14:paraId="7FE31D00" w14:textId="77777777" w:rsidR="00842056" w:rsidRPr="00E900E3" w:rsidRDefault="00842056" w:rsidP="00842056">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842056" w:rsidRPr="00E900E3" w14:paraId="21E39593" w14:textId="77777777" w:rsidTr="00324430">
        <w:tc>
          <w:tcPr>
            <w:tcW w:w="3116" w:type="dxa"/>
          </w:tcPr>
          <w:p w14:paraId="46DC95CA" w14:textId="77777777" w:rsidR="00842056" w:rsidRPr="00E900E3" w:rsidRDefault="00842056" w:rsidP="00324430">
            <w:pPr>
              <w:rPr>
                <w:rFonts w:ascii="Times New Roman" w:hAnsi="Times New Roman" w:cs="Times New Roman"/>
              </w:rPr>
            </w:pPr>
            <w:r w:rsidRPr="00E900E3">
              <w:rPr>
                <w:rFonts w:ascii="Times New Roman" w:hAnsi="Times New Roman" w:cs="Times New Roman"/>
              </w:rPr>
              <w:t>Grading Symbol</w:t>
            </w:r>
          </w:p>
        </w:tc>
        <w:tc>
          <w:tcPr>
            <w:tcW w:w="3117" w:type="dxa"/>
          </w:tcPr>
          <w:p w14:paraId="176B4BEA" w14:textId="77777777" w:rsidR="00842056" w:rsidRPr="00E900E3" w:rsidRDefault="00842056" w:rsidP="00324430">
            <w:pPr>
              <w:rPr>
                <w:rFonts w:ascii="Times New Roman" w:hAnsi="Times New Roman" w:cs="Times New Roman"/>
              </w:rPr>
            </w:pPr>
            <w:r w:rsidRPr="00E900E3">
              <w:rPr>
                <w:rFonts w:ascii="Times New Roman" w:hAnsi="Times New Roman" w:cs="Times New Roman"/>
              </w:rPr>
              <w:t>Grading Scale Description</w:t>
            </w:r>
          </w:p>
        </w:tc>
        <w:tc>
          <w:tcPr>
            <w:tcW w:w="3117" w:type="dxa"/>
          </w:tcPr>
          <w:p w14:paraId="0A4C0835" w14:textId="77777777" w:rsidR="00842056" w:rsidRPr="00E900E3" w:rsidRDefault="00842056" w:rsidP="00324430">
            <w:pPr>
              <w:rPr>
                <w:rFonts w:ascii="Times New Roman" w:hAnsi="Times New Roman" w:cs="Times New Roman"/>
              </w:rPr>
            </w:pPr>
            <w:r w:rsidRPr="00E900E3">
              <w:rPr>
                <w:rFonts w:ascii="Times New Roman" w:hAnsi="Times New Roman" w:cs="Times New Roman"/>
              </w:rPr>
              <w:t>Percentage Range</w:t>
            </w:r>
          </w:p>
        </w:tc>
      </w:tr>
      <w:tr w:rsidR="00842056" w:rsidRPr="00E900E3" w14:paraId="63BCB60E" w14:textId="77777777" w:rsidTr="00324430">
        <w:tc>
          <w:tcPr>
            <w:tcW w:w="3116" w:type="dxa"/>
          </w:tcPr>
          <w:p w14:paraId="32EDE459" w14:textId="77777777" w:rsidR="00842056" w:rsidRPr="00E900E3" w:rsidRDefault="00842056" w:rsidP="00324430">
            <w:pPr>
              <w:rPr>
                <w:rFonts w:ascii="Times New Roman" w:hAnsi="Times New Roman" w:cs="Times New Roman"/>
              </w:rPr>
            </w:pPr>
            <w:r w:rsidRPr="00E900E3">
              <w:rPr>
                <w:rFonts w:ascii="Times New Roman" w:hAnsi="Times New Roman" w:cs="Times New Roman"/>
              </w:rPr>
              <w:t>A</w:t>
            </w:r>
          </w:p>
        </w:tc>
        <w:tc>
          <w:tcPr>
            <w:tcW w:w="3117" w:type="dxa"/>
          </w:tcPr>
          <w:p w14:paraId="6B5DE9CB" w14:textId="77777777" w:rsidR="00842056" w:rsidRPr="00E900E3" w:rsidRDefault="00842056" w:rsidP="00324430">
            <w:pPr>
              <w:rPr>
                <w:rFonts w:ascii="Times New Roman" w:hAnsi="Times New Roman" w:cs="Times New Roman"/>
              </w:rPr>
            </w:pPr>
            <w:r w:rsidRPr="00E900E3">
              <w:rPr>
                <w:rFonts w:ascii="Times New Roman" w:hAnsi="Times New Roman" w:cs="Times New Roman"/>
              </w:rPr>
              <w:t xml:space="preserve">Student </w:t>
            </w:r>
            <w:proofErr w:type="gramStart"/>
            <w:r w:rsidRPr="00E900E3">
              <w:rPr>
                <w:rFonts w:ascii="Times New Roman" w:hAnsi="Times New Roman" w:cs="Times New Roman"/>
              </w:rPr>
              <w:t>has  consistently</w:t>
            </w:r>
            <w:proofErr w:type="gramEnd"/>
            <w:r w:rsidRPr="00E900E3">
              <w:rPr>
                <w:rFonts w:ascii="Times New Roman" w:hAnsi="Times New Roman" w:cs="Times New Roman"/>
              </w:rPr>
              <w:t xml:space="preserve"> demonstrated  characteristics  that will  stand  out  in  the  work environment.  </w:t>
            </w:r>
          </w:p>
        </w:tc>
        <w:tc>
          <w:tcPr>
            <w:tcW w:w="3117" w:type="dxa"/>
          </w:tcPr>
          <w:p w14:paraId="0CDF0B2F" w14:textId="77777777" w:rsidR="00842056" w:rsidRPr="00E900E3" w:rsidRDefault="00842056" w:rsidP="00324430">
            <w:pPr>
              <w:rPr>
                <w:rFonts w:ascii="Times New Roman" w:hAnsi="Times New Roman" w:cs="Times New Roman"/>
              </w:rPr>
            </w:pPr>
            <w:r w:rsidRPr="00E900E3">
              <w:rPr>
                <w:rFonts w:ascii="Times New Roman" w:hAnsi="Times New Roman" w:cs="Times New Roman"/>
              </w:rPr>
              <w:t>90-100%</w:t>
            </w:r>
          </w:p>
        </w:tc>
      </w:tr>
      <w:tr w:rsidR="00842056" w:rsidRPr="00E900E3" w14:paraId="16FAA8EA" w14:textId="77777777" w:rsidTr="00324430">
        <w:tc>
          <w:tcPr>
            <w:tcW w:w="3116" w:type="dxa"/>
          </w:tcPr>
          <w:p w14:paraId="59A128D3" w14:textId="77777777" w:rsidR="00842056" w:rsidRPr="00E900E3" w:rsidRDefault="00842056" w:rsidP="00324430">
            <w:pPr>
              <w:rPr>
                <w:rFonts w:ascii="Times New Roman" w:hAnsi="Times New Roman" w:cs="Times New Roman"/>
              </w:rPr>
            </w:pPr>
            <w:r w:rsidRPr="00E900E3">
              <w:rPr>
                <w:rFonts w:ascii="Times New Roman" w:hAnsi="Times New Roman" w:cs="Times New Roman"/>
              </w:rPr>
              <w:t>B</w:t>
            </w:r>
          </w:p>
        </w:tc>
        <w:tc>
          <w:tcPr>
            <w:tcW w:w="3117" w:type="dxa"/>
          </w:tcPr>
          <w:p w14:paraId="16A81C84" w14:textId="77777777" w:rsidR="00842056" w:rsidRPr="00E900E3" w:rsidRDefault="00842056" w:rsidP="00324430">
            <w:pPr>
              <w:rPr>
                <w:rFonts w:ascii="Times New Roman" w:hAnsi="Times New Roman" w:cs="Times New Roman"/>
              </w:rPr>
            </w:pPr>
            <w:r w:rsidRPr="00E900E3">
              <w:rPr>
                <w:rFonts w:ascii="Times New Roman" w:hAnsi="Times New Roman" w:cs="Times New Roman"/>
              </w:rPr>
              <w:t xml:space="preserve">Quality </w:t>
            </w:r>
            <w:proofErr w:type="gramStart"/>
            <w:r w:rsidRPr="00E900E3">
              <w:rPr>
                <w:rFonts w:ascii="Times New Roman" w:hAnsi="Times New Roman" w:cs="Times New Roman"/>
              </w:rPr>
              <w:t>of  student’s</w:t>
            </w:r>
            <w:proofErr w:type="gramEnd"/>
            <w:r w:rsidRPr="00E900E3">
              <w:rPr>
                <w:rFonts w:ascii="Times New Roman" w:hAnsi="Times New Roman" w:cs="Times New Roman"/>
              </w:rPr>
              <w:t xml:space="preserve">  work  ethics  and performance  is  that  of  a  good employee  in  the  normal  work environment. </w:t>
            </w:r>
          </w:p>
        </w:tc>
        <w:tc>
          <w:tcPr>
            <w:tcW w:w="3117" w:type="dxa"/>
          </w:tcPr>
          <w:p w14:paraId="4A5AC314" w14:textId="77777777" w:rsidR="00842056" w:rsidRPr="00E900E3" w:rsidRDefault="00842056" w:rsidP="00324430">
            <w:pPr>
              <w:rPr>
                <w:rFonts w:ascii="Times New Roman" w:hAnsi="Times New Roman" w:cs="Times New Roman"/>
              </w:rPr>
            </w:pPr>
            <w:r w:rsidRPr="00E900E3">
              <w:rPr>
                <w:rFonts w:ascii="Times New Roman" w:hAnsi="Times New Roman" w:cs="Times New Roman"/>
              </w:rPr>
              <w:t>80-89%</w:t>
            </w:r>
          </w:p>
        </w:tc>
      </w:tr>
      <w:tr w:rsidR="00842056" w:rsidRPr="00E900E3" w14:paraId="5C682E51" w14:textId="77777777" w:rsidTr="00324430">
        <w:tc>
          <w:tcPr>
            <w:tcW w:w="3116" w:type="dxa"/>
          </w:tcPr>
          <w:p w14:paraId="292ED9E6" w14:textId="77777777" w:rsidR="00842056" w:rsidRPr="00E900E3" w:rsidRDefault="00842056" w:rsidP="00324430">
            <w:pPr>
              <w:rPr>
                <w:rFonts w:ascii="Times New Roman" w:hAnsi="Times New Roman" w:cs="Times New Roman"/>
              </w:rPr>
            </w:pPr>
            <w:r w:rsidRPr="00E900E3">
              <w:rPr>
                <w:rFonts w:ascii="Times New Roman" w:hAnsi="Times New Roman" w:cs="Times New Roman"/>
              </w:rPr>
              <w:t>C</w:t>
            </w:r>
          </w:p>
        </w:tc>
        <w:tc>
          <w:tcPr>
            <w:tcW w:w="3117" w:type="dxa"/>
          </w:tcPr>
          <w:p w14:paraId="056A0B93" w14:textId="77777777" w:rsidR="00842056" w:rsidRPr="00E900E3" w:rsidRDefault="00842056" w:rsidP="00324430">
            <w:pPr>
              <w:rPr>
                <w:rFonts w:ascii="Times New Roman" w:hAnsi="Times New Roman" w:cs="Times New Roman"/>
              </w:rPr>
            </w:pPr>
            <w:r w:rsidRPr="00E900E3">
              <w:rPr>
                <w:rFonts w:ascii="Times New Roman" w:hAnsi="Times New Roman" w:cs="Times New Roman"/>
              </w:rPr>
              <w:t xml:space="preserve">Some standards were </w:t>
            </w:r>
            <w:proofErr w:type="gramStart"/>
            <w:r w:rsidRPr="00E900E3">
              <w:rPr>
                <w:rFonts w:ascii="Times New Roman" w:hAnsi="Times New Roman" w:cs="Times New Roman"/>
              </w:rPr>
              <w:t>not  met</w:t>
            </w:r>
            <w:proofErr w:type="gramEnd"/>
            <w:r w:rsidRPr="00E900E3">
              <w:rPr>
                <w:rFonts w:ascii="Times New Roman" w:hAnsi="Times New Roman" w:cs="Times New Roman"/>
              </w:rPr>
              <w:t xml:space="preserve">. Additional training in employability skills </w:t>
            </w:r>
            <w:proofErr w:type="gramStart"/>
            <w:r w:rsidRPr="00E900E3">
              <w:rPr>
                <w:rFonts w:ascii="Times New Roman" w:hAnsi="Times New Roman" w:cs="Times New Roman"/>
              </w:rPr>
              <w:t>is  recommended</w:t>
            </w:r>
            <w:proofErr w:type="gramEnd"/>
            <w:r w:rsidRPr="00E900E3">
              <w:rPr>
                <w:rFonts w:ascii="Times New Roman" w:hAnsi="Times New Roman" w:cs="Times New Roman"/>
              </w:rPr>
              <w:t>.</w:t>
            </w:r>
          </w:p>
        </w:tc>
        <w:tc>
          <w:tcPr>
            <w:tcW w:w="3117" w:type="dxa"/>
          </w:tcPr>
          <w:p w14:paraId="504AB0A9" w14:textId="77777777" w:rsidR="00842056" w:rsidRPr="00E900E3" w:rsidRDefault="00842056" w:rsidP="00324430">
            <w:pPr>
              <w:rPr>
                <w:rFonts w:ascii="Times New Roman" w:hAnsi="Times New Roman" w:cs="Times New Roman"/>
              </w:rPr>
            </w:pPr>
            <w:r w:rsidRPr="00E900E3">
              <w:rPr>
                <w:rFonts w:ascii="Times New Roman" w:hAnsi="Times New Roman" w:cs="Times New Roman"/>
              </w:rPr>
              <w:t>75-79%</w:t>
            </w:r>
          </w:p>
        </w:tc>
      </w:tr>
      <w:tr w:rsidR="00842056" w:rsidRPr="00E900E3" w14:paraId="7512AC38" w14:textId="77777777" w:rsidTr="00324430">
        <w:tc>
          <w:tcPr>
            <w:tcW w:w="3116" w:type="dxa"/>
          </w:tcPr>
          <w:p w14:paraId="23C5BAFC" w14:textId="77777777" w:rsidR="00842056" w:rsidRPr="00E900E3" w:rsidRDefault="00842056" w:rsidP="00324430">
            <w:pPr>
              <w:rPr>
                <w:rFonts w:ascii="Times New Roman" w:hAnsi="Times New Roman" w:cs="Times New Roman"/>
              </w:rPr>
            </w:pPr>
            <w:r w:rsidRPr="00E900E3">
              <w:rPr>
                <w:rFonts w:ascii="Times New Roman" w:hAnsi="Times New Roman" w:cs="Times New Roman"/>
              </w:rPr>
              <w:lastRenderedPageBreak/>
              <w:t>D</w:t>
            </w:r>
          </w:p>
        </w:tc>
        <w:tc>
          <w:tcPr>
            <w:tcW w:w="3117" w:type="dxa"/>
          </w:tcPr>
          <w:p w14:paraId="73A31C0D" w14:textId="77777777" w:rsidR="00842056" w:rsidRPr="00E900E3" w:rsidRDefault="00842056" w:rsidP="00324430">
            <w:pPr>
              <w:rPr>
                <w:rFonts w:ascii="Times New Roman" w:hAnsi="Times New Roman" w:cs="Times New Roman"/>
              </w:rPr>
            </w:pPr>
            <w:r w:rsidRPr="00E900E3">
              <w:rPr>
                <w:rFonts w:ascii="Times New Roman" w:hAnsi="Times New Roman" w:cs="Times New Roman"/>
              </w:rPr>
              <w:t>No standards were met</w:t>
            </w:r>
          </w:p>
        </w:tc>
        <w:tc>
          <w:tcPr>
            <w:tcW w:w="3117" w:type="dxa"/>
          </w:tcPr>
          <w:p w14:paraId="53781C00" w14:textId="77777777" w:rsidR="00842056" w:rsidRPr="00E900E3" w:rsidRDefault="00842056" w:rsidP="00324430">
            <w:pPr>
              <w:rPr>
                <w:rFonts w:ascii="Times New Roman" w:hAnsi="Times New Roman" w:cs="Times New Roman"/>
              </w:rPr>
            </w:pPr>
            <w:r w:rsidRPr="00E900E3">
              <w:rPr>
                <w:rFonts w:ascii="Times New Roman" w:hAnsi="Times New Roman" w:cs="Times New Roman"/>
              </w:rPr>
              <w:t>Below 70-74%</w:t>
            </w:r>
          </w:p>
          <w:p w14:paraId="41D720D0" w14:textId="77777777" w:rsidR="00842056" w:rsidRPr="00E900E3" w:rsidRDefault="00842056" w:rsidP="00324430">
            <w:pPr>
              <w:rPr>
                <w:rFonts w:ascii="Times New Roman" w:hAnsi="Times New Roman" w:cs="Times New Roman"/>
              </w:rPr>
            </w:pPr>
            <w:r w:rsidRPr="00E900E3">
              <w:rPr>
                <w:rFonts w:ascii="Times New Roman" w:hAnsi="Times New Roman" w:cs="Times New Roman"/>
              </w:rPr>
              <w:t>Not passing</w:t>
            </w:r>
          </w:p>
        </w:tc>
      </w:tr>
      <w:tr w:rsidR="00842056" w:rsidRPr="00E900E3" w14:paraId="43BED20D" w14:textId="77777777" w:rsidTr="00324430">
        <w:tc>
          <w:tcPr>
            <w:tcW w:w="3116" w:type="dxa"/>
          </w:tcPr>
          <w:p w14:paraId="6865C652" w14:textId="77777777" w:rsidR="00842056" w:rsidRPr="00E900E3" w:rsidRDefault="00842056" w:rsidP="00324430">
            <w:pPr>
              <w:rPr>
                <w:rFonts w:ascii="Times New Roman" w:hAnsi="Times New Roman" w:cs="Times New Roman"/>
              </w:rPr>
            </w:pPr>
            <w:r w:rsidRPr="00E900E3">
              <w:rPr>
                <w:rFonts w:ascii="Times New Roman" w:hAnsi="Times New Roman" w:cs="Times New Roman"/>
              </w:rPr>
              <w:t>F</w:t>
            </w:r>
          </w:p>
        </w:tc>
        <w:tc>
          <w:tcPr>
            <w:tcW w:w="3117" w:type="dxa"/>
          </w:tcPr>
          <w:p w14:paraId="237619DF" w14:textId="77777777" w:rsidR="00842056" w:rsidRPr="00E900E3" w:rsidRDefault="00842056" w:rsidP="00324430">
            <w:pPr>
              <w:rPr>
                <w:rFonts w:ascii="Times New Roman" w:hAnsi="Times New Roman" w:cs="Times New Roman"/>
              </w:rPr>
            </w:pPr>
            <w:r w:rsidRPr="00E900E3">
              <w:rPr>
                <w:rFonts w:ascii="Times New Roman" w:hAnsi="Times New Roman" w:cs="Times New Roman"/>
              </w:rPr>
              <w:t>Failed</w:t>
            </w:r>
          </w:p>
        </w:tc>
        <w:tc>
          <w:tcPr>
            <w:tcW w:w="3117" w:type="dxa"/>
          </w:tcPr>
          <w:p w14:paraId="04CB50F0" w14:textId="77777777" w:rsidR="00842056" w:rsidRPr="00E900E3" w:rsidRDefault="00842056" w:rsidP="00324430">
            <w:pPr>
              <w:rPr>
                <w:rFonts w:ascii="Times New Roman" w:hAnsi="Times New Roman" w:cs="Times New Roman"/>
              </w:rPr>
            </w:pPr>
            <w:r w:rsidRPr="00E900E3">
              <w:rPr>
                <w:rFonts w:ascii="Times New Roman" w:hAnsi="Times New Roman" w:cs="Times New Roman"/>
              </w:rPr>
              <w:t>69% and below</w:t>
            </w:r>
          </w:p>
          <w:p w14:paraId="06ECC143" w14:textId="77777777" w:rsidR="00842056" w:rsidRPr="00E900E3" w:rsidRDefault="00842056" w:rsidP="00324430">
            <w:pPr>
              <w:rPr>
                <w:rFonts w:ascii="Times New Roman" w:hAnsi="Times New Roman" w:cs="Times New Roman"/>
              </w:rPr>
            </w:pPr>
            <w:r w:rsidRPr="00E900E3">
              <w:rPr>
                <w:rFonts w:ascii="Times New Roman" w:hAnsi="Times New Roman" w:cs="Times New Roman"/>
              </w:rPr>
              <w:t>Not passing</w:t>
            </w:r>
          </w:p>
        </w:tc>
      </w:tr>
    </w:tbl>
    <w:p w14:paraId="0A8D04BB" w14:textId="77777777" w:rsidR="00842056" w:rsidRPr="00E900E3" w:rsidRDefault="00842056" w:rsidP="00842056">
      <w:pPr>
        <w:rPr>
          <w:rFonts w:ascii="Times New Roman" w:hAnsi="Times New Roman" w:cs="Times New Roman"/>
        </w:rPr>
      </w:pPr>
    </w:p>
    <w:p w14:paraId="5EFB42C3" w14:textId="77777777" w:rsidR="00842056" w:rsidRPr="00E900E3" w:rsidRDefault="00842056" w:rsidP="00842056">
      <w:pPr>
        <w:rPr>
          <w:rFonts w:ascii="Times New Roman" w:hAnsi="Times New Roman" w:cs="Times New Roman"/>
        </w:rPr>
      </w:pPr>
    </w:p>
    <w:p w14:paraId="683D21F5" w14:textId="77777777" w:rsidR="00842056" w:rsidRPr="00E900E3" w:rsidRDefault="00842056" w:rsidP="00842056">
      <w:pPr>
        <w:rPr>
          <w:rFonts w:ascii="Times New Roman" w:hAnsi="Times New Roman" w:cs="Times New Roman"/>
        </w:rPr>
      </w:pPr>
    </w:p>
    <w:p w14:paraId="0C4C9C28" w14:textId="77777777" w:rsidR="00842056" w:rsidRPr="00E900E3" w:rsidRDefault="00842056" w:rsidP="00842056">
      <w:pPr>
        <w:rPr>
          <w:rFonts w:ascii="Times New Roman" w:hAnsi="Times New Roman" w:cs="Times New Roman"/>
        </w:rPr>
      </w:pPr>
    </w:p>
    <w:p w14:paraId="720F7070" w14:textId="77777777" w:rsidR="00842056" w:rsidRPr="00E900E3" w:rsidRDefault="00842056" w:rsidP="00842056">
      <w:pPr>
        <w:rPr>
          <w:rFonts w:ascii="Times New Roman" w:hAnsi="Times New Roman" w:cs="Times New Roman"/>
        </w:rPr>
      </w:pPr>
    </w:p>
    <w:p w14:paraId="55596495" w14:textId="77777777" w:rsidR="00842056" w:rsidRPr="00E900E3" w:rsidRDefault="00842056" w:rsidP="00842056">
      <w:pPr>
        <w:rPr>
          <w:rFonts w:ascii="Times New Roman" w:hAnsi="Times New Roman" w:cs="Times New Roman"/>
        </w:rPr>
      </w:pPr>
    </w:p>
    <w:p w14:paraId="6174978C" w14:textId="7F267BFD" w:rsidR="00842056" w:rsidRPr="00E900E3" w:rsidRDefault="00842056" w:rsidP="00842056">
      <w:pPr>
        <w:rPr>
          <w:rFonts w:ascii="Times New Roman" w:hAnsi="Times New Roman" w:cs="Times New Roman"/>
        </w:rPr>
      </w:pPr>
      <w:r w:rsidRPr="00E900E3">
        <w:rPr>
          <w:rFonts w:ascii="Times New Roman" w:hAnsi="Times New Roman" w:cs="Times New Roman"/>
        </w:rPr>
        <w:t xml:space="preserve">Note:  Curriculum content and equipment is subject to review and </w:t>
      </w:r>
      <w:r w:rsidR="00E16B57" w:rsidRPr="00E900E3">
        <w:rPr>
          <w:rFonts w:ascii="Times New Roman" w:hAnsi="Times New Roman" w:cs="Times New Roman"/>
        </w:rPr>
        <w:t>change at</w:t>
      </w:r>
      <w:r w:rsidRPr="00E900E3">
        <w:rPr>
          <w:rFonts w:ascii="Times New Roman" w:hAnsi="Times New Roman" w:cs="Times New Roman"/>
        </w:rPr>
        <w:t xml:space="preserve"> any time.</w:t>
      </w:r>
    </w:p>
    <w:p w14:paraId="74712091" w14:textId="77777777" w:rsidR="005156CF" w:rsidRDefault="005156CF" w:rsidP="00842056">
      <w:pPr>
        <w:spacing w:before="100" w:beforeAutospacing="1" w:after="100" w:afterAutospacing="1"/>
        <w:rPr>
          <w:rFonts w:ascii="Times New Roman" w:eastAsia="Times New Roman" w:hAnsi="Times New Roman" w:cs="Times New Roman"/>
          <w:sz w:val="24"/>
          <w:szCs w:val="24"/>
        </w:rPr>
      </w:pPr>
    </w:p>
    <w:p w14:paraId="185126F7" w14:textId="77777777" w:rsidR="005156CF" w:rsidRDefault="005156CF" w:rsidP="00842056">
      <w:pPr>
        <w:spacing w:before="100" w:beforeAutospacing="1" w:after="100" w:afterAutospacing="1"/>
        <w:rPr>
          <w:rFonts w:ascii="Times New Roman" w:eastAsia="Times New Roman" w:hAnsi="Times New Roman" w:cs="Times New Roman"/>
          <w:sz w:val="24"/>
          <w:szCs w:val="24"/>
        </w:rPr>
      </w:pPr>
    </w:p>
    <w:p w14:paraId="1D82EC6D" w14:textId="77777777" w:rsidR="005156CF" w:rsidRDefault="005156CF" w:rsidP="00842056">
      <w:pPr>
        <w:spacing w:before="100" w:beforeAutospacing="1" w:after="100" w:afterAutospacing="1"/>
        <w:rPr>
          <w:rFonts w:ascii="Times New Roman" w:eastAsia="Times New Roman" w:hAnsi="Times New Roman" w:cs="Times New Roman"/>
          <w:sz w:val="24"/>
          <w:szCs w:val="24"/>
        </w:rPr>
      </w:pPr>
    </w:p>
    <w:p w14:paraId="0D5828CA" w14:textId="77777777" w:rsidR="00534112" w:rsidRDefault="00534112" w:rsidP="00842056">
      <w:pPr>
        <w:spacing w:before="100" w:beforeAutospacing="1" w:after="100" w:afterAutospacing="1"/>
        <w:rPr>
          <w:rFonts w:ascii="Times New Roman" w:eastAsia="Times New Roman" w:hAnsi="Times New Roman" w:cs="Times New Roman"/>
          <w:sz w:val="24"/>
          <w:szCs w:val="24"/>
        </w:rPr>
      </w:pPr>
    </w:p>
    <w:p w14:paraId="42E06384" w14:textId="77777777" w:rsidR="00534112" w:rsidRDefault="00534112" w:rsidP="00842056">
      <w:pPr>
        <w:spacing w:before="100" w:beforeAutospacing="1" w:after="100" w:afterAutospacing="1"/>
        <w:rPr>
          <w:rFonts w:ascii="Times New Roman" w:eastAsia="Times New Roman" w:hAnsi="Times New Roman" w:cs="Times New Roman"/>
          <w:sz w:val="24"/>
          <w:szCs w:val="24"/>
        </w:rPr>
      </w:pPr>
    </w:p>
    <w:p w14:paraId="55D7596D" w14:textId="77777777" w:rsidR="00534112" w:rsidRDefault="00534112" w:rsidP="00842056">
      <w:pPr>
        <w:spacing w:before="100" w:beforeAutospacing="1" w:after="100" w:afterAutospacing="1"/>
        <w:rPr>
          <w:rFonts w:ascii="Times New Roman" w:eastAsia="Times New Roman" w:hAnsi="Times New Roman" w:cs="Times New Roman"/>
          <w:sz w:val="24"/>
          <w:szCs w:val="24"/>
        </w:rPr>
      </w:pPr>
    </w:p>
    <w:p w14:paraId="309F4609" w14:textId="77777777" w:rsidR="005156CF" w:rsidRDefault="005156CF" w:rsidP="00842056">
      <w:pPr>
        <w:spacing w:before="100" w:beforeAutospacing="1" w:after="100" w:afterAutospacing="1"/>
        <w:rPr>
          <w:rFonts w:ascii="Times New Roman" w:eastAsia="Times New Roman" w:hAnsi="Times New Roman" w:cs="Times New Roman"/>
          <w:sz w:val="24"/>
          <w:szCs w:val="24"/>
        </w:rPr>
      </w:pPr>
    </w:p>
    <w:p w14:paraId="15501948" w14:textId="77777777" w:rsidR="00534112" w:rsidRDefault="00534112" w:rsidP="00842056">
      <w:pPr>
        <w:spacing w:before="100" w:beforeAutospacing="1" w:after="100" w:afterAutospacing="1"/>
        <w:rPr>
          <w:rFonts w:ascii="Times New Roman" w:eastAsia="Times New Roman" w:hAnsi="Times New Roman" w:cs="Times New Roman"/>
          <w:color w:val="FF0000"/>
          <w:sz w:val="40"/>
          <w:szCs w:val="40"/>
        </w:rPr>
      </w:pPr>
    </w:p>
    <w:p w14:paraId="775462D6" w14:textId="77777777" w:rsidR="00534112" w:rsidRDefault="00534112" w:rsidP="00842056">
      <w:pPr>
        <w:spacing w:before="100" w:beforeAutospacing="1" w:after="100" w:afterAutospacing="1"/>
        <w:rPr>
          <w:rFonts w:ascii="Times New Roman" w:eastAsia="Times New Roman" w:hAnsi="Times New Roman" w:cs="Times New Roman"/>
          <w:color w:val="FF0000"/>
          <w:sz w:val="40"/>
          <w:szCs w:val="40"/>
        </w:rPr>
      </w:pPr>
    </w:p>
    <w:p w14:paraId="455075E6" w14:textId="3CE6A4FD" w:rsidR="00E16B57" w:rsidRPr="00E900E3" w:rsidRDefault="00E16B57" w:rsidP="00842056">
      <w:pPr>
        <w:spacing w:before="100" w:beforeAutospacing="1" w:after="100" w:afterAutospacing="1"/>
        <w:rPr>
          <w:rFonts w:ascii="Times New Roman" w:eastAsia="Times New Roman" w:hAnsi="Times New Roman" w:cs="Times New Roman"/>
          <w:color w:val="FF0000"/>
          <w:sz w:val="40"/>
          <w:szCs w:val="40"/>
        </w:rPr>
      </w:pPr>
      <w:r w:rsidRPr="00E900E3">
        <w:rPr>
          <w:rFonts w:ascii="Times New Roman" w:eastAsia="Times New Roman" w:hAnsi="Times New Roman" w:cs="Times New Roman"/>
          <w:color w:val="FF0000"/>
          <w:sz w:val="40"/>
          <w:szCs w:val="40"/>
        </w:rPr>
        <w:t>Dual Enrollment</w:t>
      </w:r>
    </w:p>
    <w:p w14:paraId="61144AFF"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6"/>
          <w:szCs w:val="26"/>
        </w:rPr>
        <w:t xml:space="preserve">Course Description </w:t>
      </w:r>
    </w:p>
    <w:p w14:paraId="628E129E"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6"/>
          <w:szCs w:val="26"/>
        </w:rPr>
        <w:t>H</w:t>
      </w:r>
      <w:r w:rsidRPr="00E900E3">
        <w:rPr>
          <w:rFonts w:ascii="Times New Roman" w:eastAsia="Times New Roman" w:hAnsi="Times New Roman" w:cs="Times New Roman"/>
          <w:sz w:val="24"/>
          <w:szCs w:val="24"/>
        </w:rPr>
        <w:t xml:space="preserve">istory and Fundamental of Barbering </w:t>
      </w:r>
    </w:p>
    <w:p w14:paraId="7F6D2C82"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The student will learn the history and fundamentals of barbering. They will learn the origin of the barber pole. </w:t>
      </w:r>
    </w:p>
    <w:p w14:paraId="1A5173C3"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Elementary Chemistry Relating to Sterilization, Sanitation, Bacteriology, and Hygiene</w:t>
      </w:r>
      <w:r w:rsidRPr="00E900E3">
        <w:rPr>
          <w:rFonts w:ascii="Times New Roman" w:eastAsia="Times New Roman" w:hAnsi="Times New Roman" w:cs="Times New Roman"/>
          <w:sz w:val="24"/>
          <w:szCs w:val="24"/>
        </w:rPr>
        <w:br/>
        <w:t xml:space="preserve">Student will learn that one of the most important aspects of proper sanitation is the cleanliness of all instruments and work areas. The student will learn the two types of bacteria. The student will learn disinfecting rules, decontamination safety precautions, and rules of sanitation. </w:t>
      </w:r>
    </w:p>
    <w:p w14:paraId="41D2AF1F"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Barber Implements </w:t>
      </w:r>
    </w:p>
    <w:p w14:paraId="4A950357"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lastRenderedPageBreak/>
        <w:t xml:space="preserve">Student will learn the principal tools and implements used in the practicing of barbering. Student will learn the correct techniques for holding combs, shears, clippers and razors. </w:t>
      </w:r>
    </w:p>
    <w:p w14:paraId="51ADFA98"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Shaving </w:t>
      </w:r>
    </w:p>
    <w:p w14:paraId="1A7378D4"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Student will learn the sanitation and safety precautions associated with straight razor shaving. Student will learn the 14 shaving areas of the face. </w:t>
      </w:r>
    </w:p>
    <w:p w14:paraId="5AEF2E29"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Skin, Scalp and Hair </w:t>
      </w:r>
    </w:p>
    <w:p w14:paraId="24CAD03C"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Students will learn the structures of the hair root, layers of the hair shaft and structure of hair protein. Students will learn different types of hair loss and treatments. </w:t>
      </w:r>
    </w:p>
    <w:p w14:paraId="13A35282"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Haircutting, Hairstyling and Hair Setting </w:t>
      </w:r>
    </w:p>
    <w:p w14:paraId="7BA10E5A"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Student will learn the art and science of men’s haircutting and hairstyling. Student will learn the importance of the client consultation. </w:t>
      </w:r>
    </w:p>
    <w:p w14:paraId="6CB09DAF"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Hairpieces (Sales and Service) </w:t>
      </w:r>
    </w:p>
    <w:p w14:paraId="4E9E40AE"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Student will learn how to sell hair replacement systems. Student will learn how to clean and service a hair replacement system. Student will learn how to apply and </w:t>
      </w:r>
    </w:p>
    <w:p w14:paraId="282421AA"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remove a hair replacement. </w:t>
      </w:r>
    </w:p>
    <w:p w14:paraId="0D2C310E"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Chemical Theory (Permanent Waving, Hair Coloring, Bleaching and Straightening)</w:t>
      </w:r>
      <w:r w:rsidRPr="00E900E3">
        <w:rPr>
          <w:rFonts w:ascii="Times New Roman" w:eastAsia="Times New Roman" w:hAnsi="Times New Roman" w:cs="Times New Roman"/>
          <w:sz w:val="24"/>
          <w:szCs w:val="24"/>
        </w:rPr>
        <w:br/>
        <w:t xml:space="preserve">Student will learn the effects of chemical texture services for the hair. Student will learn hair and scalp analysis for chemical texture services. </w:t>
      </w:r>
    </w:p>
    <w:p w14:paraId="7362A5B2"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Manicure and Nail Care </w:t>
      </w:r>
    </w:p>
    <w:p w14:paraId="2A7BA609"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Student will learn the five general shapes of nails. Students will learn the nail irregularities and diseases. </w:t>
      </w:r>
    </w:p>
    <w:p w14:paraId="649D7139"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Anatomy, Physiology &amp; Systems Structure of the Head, Face and Neck, including Muscles and Nerves</w:t>
      </w:r>
      <w:r w:rsidRPr="00E900E3">
        <w:rPr>
          <w:rFonts w:ascii="Times New Roman" w:eastAsia="Times New Roman" w:hAnsi="Times New Roman" w:cs="Times New Roman"/>
          <w:sz w:val="24"/>
          <w:szCs w:val="24"/>
        </w:rPr>
        <w:br/>
        <w:t xml:space="preserve">Student will learn the importance of anatomy and physiology to the barber profession. Students will learn the structure and reproduction of cells. Students </w:t>
      </w:r>
    </w:p>
    <w:p w14:paraId="070D7C44"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will learn the important muscles of the head, face, and neck that relate to barbering services. </w:t>
      </w:r>
    </w:p>
    <w:p w14:paraId="2B64E70A"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Makeup and Skin Care </w:t>
      </w:r>
    </w:p>
    <w:p w14:paraId="59003629"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Student will learn the appropriate facial and makeup products. </w:t>
      </w:r>
    </w:p>
    <w:p w14:paraId="782AA054"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Theory of Massage and Facial Treatment </w:t>
      </w:r>
    </w:p>
    <w:p w14:paraId="1655A3C4"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lastRenderedPageBreak/>
        <w:t xml:space="preserve">Student will learn the benefits of facial massage and treatments. Student will learn the location and stimulation of facial nerves and facial muscles. </w:t>
      </w:r>
    </w:p>
    <w:p w14:paraId="6E784362"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Disorders of The Skin, Scalp and Hair </w:t>
      </w:r>
    </w:p>
    <w:p w14:paraId="16BDF4C0"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Student will learn the structure and divisions of the skin. Students will learn the functions of the skin and learn recognizable skin disorders. </w:t>
      </w:r>
    </w:p>
    <w:p w14:paraId="10631DD4"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Barber Law, Rules and Regulations </w:t>
      </w:r>
    </w:p>
    <w:p w14:paraId="457C0AB5"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Student will learn barber board laws, rules and regulations. Student will learn how to prepare for the theory and practical state board exam. </w:t>
      </w:r>
    </w:p>
    <w:p w14:paraId="42B3A08A"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Business Management and Salesmanship </w:t>
      </w:r>
    </w:p>
    <w:p w14:paraId="00229F5C"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Student will learn the responsibilities associated with business development and ownership. Student will learn services and retail product sales techniques. </w:t>
      </w:r>
    </w:p>
    <w:p w14:paraId="4B483C00"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Preparation for Seeking Employment </w:t>
      </w:r>
    </w:p>
    <w:p w14:paraId="2D32B2F4"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Student will learn industry positions available for barbering. Student will learn how to write and resume and perform a job search. </w:t>
      </w:r>
    </w:p>
    <w:p w14:paraId="0D081289"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Chemical &amp; Permanent Waves </w:t>
      </w:r>
    </w:p>
    <w:p w14:paraId="09BBC7B9"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Student will learn the different types of permanent waves. </w:t>
      </w:r>
    </w:p>
    <w:p w14:paraId="03E9AF4B"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Hair Relaxer </w:t>
      </w:r>
    </w:p>
    <w:p w14:paraId="36F694BB"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Student will learn the two most common types of relaxers. </w:t>
      </w:r>
      <w:r w:rsidRPr="00E900E3">
        <w:rPr>
          <w:rFonts w:ascii="Times New Roman" w:eastAsia="Times New Roman" w:hAnsi="Times New Roman" w:cs="Times New Roman"/>
          <w:sz w:val="18"/>
          <w:szCs w:val="18"/>
        </w:rPr>
        <w:t xml:space="preserve">19 </w:t>
      </w:r>
    </w:p>
    <w:p w14:paraId="2CB4A486"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Hair Coloring, Bleaching and Toning </w:t>
      </w:r>
    </w:p>
    <w:p w14:paraId="2918734F"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Student will learn the principles of color theory and their importance to hair coloring. Student will learn the classifications of hair color products and their actions on the hair. </w:t>
      </w:r>
    </w:p>
    <w:p w14:paraId="2A0C743E"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Manicures </w:t>
      </w:r>
    </w:p>
    <w:p w14:paraId="3AD4407F"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Student will learn how to use each nail cosmetic and what ingredient it contains. </w:t>
      </w:r>
    </w:p>
    <w:p w14:paraId="7BBB1708"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Physical</w:t>
      </w:r>
      <w:r w:rsidRPr="00E900E3">
        <w:rPr>
          <w:rFonts w:ascii="Times New Roman" w:eastAsia="Times New Roman" w:hAnsi="Times New Roman" w:cs="Times New Roman"/>
          <w:sz w:val="24"/>
          <w:szCs w:val="24"/>
        </w:rPr>
        <w:br/>
        <w:t>Shampooing and Rinses</w:t>
      </w:r>
      <w:r w:rsidRPr="00E900E3">
        <w:rPr>
          <w:rFonts w:ascii="Times New Roman" w:eastAsia="Times New Roman" w:hAnsi="Times New Roman" w:cs="Times New Roman"/>
          <w:sz w:val="24"/>
          <w:szCs w:val="24"/>
        </w:rPr>
        <w:br/>
        <w:t xml:space="preserve">Student will learn a shampoo service. Student will scalp massage techniques and treatments. </w:t>
      </w:r>
    </w:p>
    <w:p w14:paraId="536F985F"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Hair Care and Scalp Care </w:t>
      </w:r>
    </w:p>
    <w:p w14:paraId="7B35681F"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lastRenderedPageBreak/>
        <w:t xml:space="preserve">Student will learn to identify services associated with the treatment of the hair and scalp. Student will learn proper draping procedure for hair services. </w:t>
      </w:r>
    </w:p>
    <w:p w14:paraId="4AE877E1"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Haircutting (Male and Female) </w:t>
      </w:r>
    </w:p>
    <w:p w14:paraId="534BCE13"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Student will learn basic cutting techniques: fingers-and-shear, shear-over-comb, freehand and shear cutting, freehand clipper cutting, clipper –over-comb, and razor cutting. </w:t>
      </w:r>
    </w:p>
    <w:p w14:paraId="1E2D98DA"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Shaving (Beards and Mustaches) </w:t>
      </w:r>
    </w:p>
    <w:p w14:paraId="564DB6E4"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Student will learn how to shave/ trim beards and mustaches. </w:t>
      </w:r>
    </w:p>
    <w:p w14:paraId="7E6E1E8B"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Hairpiece-Fitting </w:t>
      </w:r>
    </w:p>
    <w:p w14:paraId="6196B2E7"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Student will learn how to fit and cut in a hair replacement system. </w:t>
      </w:r>
    </w:p>
    <w:p w14:paraId="6D5A4439"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Hairstyling </w:t>
      </w:r>
    </w:p>
    <w:p w14:paraId="3AF825A9"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Student will learn basic hairstyling techniques. </w:t>
      </w:r>
    </w:p>
    <w:p w14:paraId="5CC98E0C"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Facials &amp; Makeups </w:t>
      </w:r>
    </w:p>
    <w:p w14:paraId="3B5B5167"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Student will learn how to apply make-up and skin care products. Student will learn facial and makeup treatment equipment. </w:t>
      </w:r>
    </w:p>
    <w:p w14:paraId="394EBD9A"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Manicures </w:t>
      </w:r>
    </w:p>
    <w:p w14:paraId="1CCC86FA"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Student will learn basic manicure and hand massage procedures. </w:t>
      </w:r>
    </w:p>
    <w:p w14:paraId="6D62E9FA" w14:textId="049D9B7B"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color w:val="FF0000"/>
          <w:sz w:val="40"/>
          <w:szCs w:val="40"/>
        </w:rPr>
      </w:pPr>
      <w:r w:rsidRPr="00E900E3">
        <w:rPr>
          <w:rFonts w:ascii="Times New Roman" w:eastAsia="Times New Roman" w:hAnsi="Times New Roman" w:cs="Times New Roman"/>
          <w:color w:val="FF0000"/>
          <w:sz w:val="40"/>
          <w:szCs w:val="40"/>
        </w:rPr>
        <w:t>Dual Enrollment</w:t>
      </w:r>
    </w:p>
    <w:p w14:paraId="06B70EC4" w14:textId="6285E673"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The curriculum for students in a school of barbering for a complete course of at least nine (12) Months totaling fifteen hundred (1500) hours of training shall be as </w:t>
      </w:r>
    </w:p>
    <w:p w14:paraId="37BE1AE5"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follows:</w:t>
      </w:r>
      <w:r w:rsidRPr="00E900E3">
        <w:rPr>
          <w:rFonts w:ascii="Times New Roman" w:eastAsia="Times New Roman" w:hAnsi="Times New Roman" w:cs="Times New Roman"/>
          <w:sz w:val="24"/>
          <w:szCs w:val="24"/>
        </w:rPr>
        <w:br/>
        <w:t xml:space="preserve">(a). Each school or licensed instructor shall require each student to obtain 280. </w:t>
      </w:r>
    </w:p>
    <w:p w14:paraId="131A84AF"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total hours of theory training in the following curriculum before the student is allowed to render clinical services. </w:t>
      </w:r>
    </w:p>
    <w:p w14:paraId="7B60D79B"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1. Classroom Theory - 50 hours: Shall include instruction by a licensed instructor in the following subjects related to barbering: </w:t>
      </w:r>
    </w:p>
    <w:p w14:paraId="4D3C51B0"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(i) chemistry (the basics of physical and chemical changes); (ii) cleansing and disinfection;</w:t>
      </w:r>
      <w:r w:rsidRPr="00E900E3">
        <w:rPr>
          <w:rFonts w:ascii="Times New Roman" w:eastAsia="Times New Roman" w:hAnsi="Times New Roman" w:cs="Times New Roman"/>
          <w:sz w:val="24"/>
          <w:szCs w:val="24"/>
        </w:rPr>
        <w:br/>
        <w:t>(iii) hygiene and good grooming;</w:t>
      </w:r>
      <w:r w:rsidRPr="00E900E3">
        <w:rPr>
          <w:rFonts w:ascii="Times New Roman" w:eastAsia="Times New Roman" w:hAnsi="Times New Roman" w:cs="Times New Roman"/>
          <w:sz w:val="24"/>
          <w:szCs w:val="24"/>
        </w:rPr>
        <w:br/>
        <w:t xml:space="preserve">(iv) laws and rules. </w:t>
      </w:r>
    </w:p>
    <w:p w14:paraId="1E16BADC"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lastRenderedPageBreak/>
        <w:t xml:space="preserve">2. Hair and Scalp Treatments, Shampooing, and Conditioning - 25 hours: Shall include instruction by a licensed instructor in the following subjects: </w:t>
      </w:r>
    </w:p>
    <w:p w14:paraId="690B4F4E"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3. </w:t>
      </w:r>
    </w:p>
    <w:p w14:paraId="71EE44D1"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(i) hair analysis. </w:t>
      </w:r>
    </w:p>
    <w:p w14:paraId="5CD2EBD4"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(ii) scalp condition;</w:t>
      </w:r>
      <w:r w:rsidRPr="00E900E3">
        <w:rPr>
          <w:rFonts w:ascii="Times New Roman" w:eastAsia="Times New Roman" w:hAnsi="Times New Roman" w:cs="Times New Roman"/>
          <w:sz w:val="24"/>
          <w:szCs w:val="24"/>
        </w:rPr>
        <w:br/>
        <w:t>(iii) treatments;</w:t>
      </w:r>
      <w:r w:rsidRPr="00E900E3">
        <w:rPr>
          <w:rFonts w:ascii="Times New Roman" w:eastAsia="Times New Roman" w:hAnsi="Times New Roman" w:cs="Times New Roman"/>
          <w:sz w:val="24"/>
          <w:szCs w:val="24"/>
        </w:rPr>
        <w:br/>
        <w:t>(iv) proper procedure of shampooing (towel application, draping); (v) knowledge of shampoo formulas;</w:t>
      </w:r>
      <w:r w:rsidRPr="00E900E3">
        <w:rPr>
          <w:rFonts w:ascii="Times New Roman" w:eastAsia="Times New Roman" w:hAnsi="Times New Roman" w:cs="Times New Roman"/>
          <w:sz w:val="24"/>
          <w:szCs w:val="24"/>
        </w:rPr>
        <w:br/>
        <w:t xml:space="preserve">(vi) water temperatures. </w:t>
      </w:r>
    </w:p>
    <w:p w14:paraId="22ADFF0E"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Shaving - 25 hours:</w:t>
      </w:r>
      <w:r w:rsidRPr="00E900E3">
        <w:rPr>
          <w:rFonts w:ascii="Times New Roman" w:eastAsia="Times New Roman" w:hAnsi="Times New Roman" w:cs="Times New Roman"/>
          <w:sz w:val="24"/>
          <w:szCs w:val="24"/>
        </w:rPr>
        <w:br/>
        <w:t xml:space="preserve">(i) shaving (proper handling technique of straight razor learning </w:t>
      </w:r>
    </w:p>
    <w:p w14:paraId="081E8A2A"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the fourteen (14) stroke process)</w:t>
      </w:r>
      <w:r w:rsidRPr="00E900E3">
        <w:rPr>
          <w:rFonts w:ascii="Times New Roman" w:eastAsia="Times New Roman" w:hAnsi="Times New Roman" w:cs="Times New Roman"/>
          <w:sz w:val="24"/>
          <w:szCs w:val="24"/>
        </w:rPr>
        <w:br/>
        <w:t xml:space="preserve">Coloring of Hair -25 hours: Shall include instruction by a licensed. </w:t>
      </w:r>
    </w:p>
    <w:p w14:paraId="16A72B14"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4.</w:t>
      </w:r>
      <w:r w:rsidRPr="00E900E3">
        <w:rPr>
          <w:rFonts w:ascii="Times New Roman" w:eastAsia="Times New Roman" w:hAnsi="Times New Roman" w:cs="Times New Roman"/>
          <w:sz w:val="24"/>
          <w:szCs w:val="24"/>
        </w:rPr>
        <w:br/>
        <w:t xml:space="preserve">instructor in the following subjects: </w:t>
      </w:r>
    </w:p>
    <w:p w14:paraId="262C4C20"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(i) bleaching;</w:t>
      </w:r>
      <w:r w:rsidRPr="00E900E3">
        <w:rPr>
          <w:rFonts w:ascii="Times New Roman" w:eastAsia="Times New Roman" w:hAnsi="Times New Roman" w:cs="Times New Roman"/>
          <w:sz w:val="24"/>
          <w:szCs w:val="24"/>
        </w:rPr>
        <w:br/>
        <w:t xml:space="preserve">(ii) high and low lighting. </w:t>
      </w:r>
    </w:p>
    <w:p w14:paraId="0C712166"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18"/>
          <w:szCs w:val="18"/>
        </w:rPr>
        <w:t xml:space="preserve">22 </w:t>
      </w:r>
    </w:p>
    <w:p w14:paraId="6B1AFB40"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(iii) permanent color;</w:t>
      </w:r>
      <w:r w:rsidRPr="00E900E3">
        <w:rPr>
          <w:rFonts w:ascii="Times New Roman" w:eastAsia="Times New Roman" w:hAnsi="Times New Roman" w:cs="Times New Roman"/>
          <w:sz w:val="24"/>
          <w:szCs w:val="24"/>
        </w:rPr>
        <w:br/>
        <w:t xml:space="preserve">(iv) semi-permanent color; and (v) temporary rinse. </w:t>
      </w:r>
    </w:p>
    <w:p w14:paraId="0525C51C"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5. Hair Cutting and Styling - 70 hours: Shall include instruction by a licensed instructor in the following: </w:t>
      </w:r>
    </w:p>
    <w:p w14:paraId="15076438"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(i) proper handling of implements (razor, shears, clippers, trimmers, edgers); and </w:t>
      </w:r>
    </w:p>
    <w:p w14:paraId="579C6FCA"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(ii) 35 hours of training on mannequins.</w:t>
      </w:r>
      <w:r w:rsidRPr="00E900E3">
        <w:rPr>
          <w:rFonts w:ascii="Times New Roman" w:eastAsia="Times New Roman" w:hAnsi="Times New Roman" w:cs="Times New Roman"/>
          <w:sz w:val="24"/>
          <w:szCs w:val="24"/>
        </w:rPr>
        <w:br/>
        <w:t xml:space="preserve">6. Facial Hair Design &amp; Waxing - 20 hours: Shall include instruction by a </w:t>
      </w:r>
    </w:p>
    <w:p w14:paraId="2779821C"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licensed instructor in the following: (i) theory of facial massage. </w:t>
      </w:r>
    </w:p>
    <w:p w14:paraId="7B812AF5"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(ii) equipment; and (iii) facial treatments. </w:t>
      </w:r>
    </w:p>
    <w:p w14:paraId="255A0173"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7. Permanent Waving, Relaxing, and Chemical Application - 65 Hours: Shall include instruction by a licensed instructor in the following subjects: the chemistry of permanent wave solution;</w:t>
      </w:r>
      <w:r w:rsidRPr="00E900E3">
        <w:rPr>
          <w:rFonts w:ascii="Times New Roman" w:eastAsia="Times New Roman" w:hAnsi="Times New Roman" w:cs="Times New Roman"/>
          <w:sz w:val="24"/>
          <w:szCs w:val="24"/>
        </w:rPr>
        <w:br/>
        <w:t xml:space="preserve">technique of placing wave rods on client heads; and </w:t>
      </w:r>
    </w:p>
    <w:p w14:paraId="08F669C7"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lastRenderedPageBreak/>
        <w:t>(b). When a student has completed 280 hours in the above curriculum, the licensed instructor shall complete a statement to be directed to the Georgia State Board of Cosmetology and Barbers, signed by the licensed instructor, and the student (and properly notarized) stating the student is now prepared to progress to the clinic floor to perform clinical services on live subjects. After completion of the first 280 hours of training, the curriculum shall be as follows:</w:t>
      </w:r>
      <w:r w:rsidRPr="00E900E3">
        <w:rPr>
          <w:rFonts w:ascii="Times New Roman" w:eastAsia="Times New Roman" w:hAnsi="Times New Roman" w:cs="Times New Roman"/>
          <w:sz w:val="24"/>
          <w:szCs w:val="24"/>
        </w:rPr>
        <w:br/>
        <w:t>1. Theory - 200 hours;</w:t>
      </w:r>
      <w:r w:rsidRPr="00E900E3">
        <w:rPr>
          <w:rFonts w:ascii="Times New Roman" w:eastAsia="Times New Roman" w:hAnsi="Times New Roman" w:cs="Times New Roman"/>
          <w:sz w:val="24"/>
          <w:szCs w:val="24"/>
        </w:rPr>
        <w:br/>
        <w:t xml:space="preserve">2. Hairstyling techniques and cutting - 500 hours = 500 applications: Shall include instruction by a licensed instructor in the following subjects: </w:t>
      </w:r>
    </w:p>
    <w:p w14:paraId="7044B854"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(i) proper handling of instruments; (ii)improper handling of instruments;</w:t>
      </w:r>
      <w:r w:rsidRPr="00E900E3">
        <w:rPr>
          <w:rFonts w:ascii="Times New Roman" w:eastAsia="Times New Roman" w:hAnsi="Times New Roman" w:cs="Times New Roman"/>
          <w:sz w:val="24"/>
          <w:szCs w:val="24"/>
        </w:rPr>
        <w:br/>
        <w:t xml:space="preserve">(iii) training on mannequins and live models </w:t>
      </w:r>
    </w:p>
    <w:p w14:paraId="176061D5"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3. Shaving - 25 hours = 50 applications: Shall include instructions by a licensed instructor in the following: </w:t>
      </w:r>
    </w:p>
    <w:p w14:paraId="6795F0D5"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(i) proper handling of instruments;</w:t>
      </w:r>
      <w:r w:rsidRPr="00E900E3">
        <w:rPr>
          <w:rFonts w:ascii="Times New Roman" w:eastAsia="Times New Roman" w:hAnsi="Times New Roman" w:cs="Times New Roman"/>
          <w:sz w:val="24"/>
          <w:szCs w:val="24"/>
        </w:rPr>
        <w:br/>
        <w:t xml:space="preserve">(ii) proper disposal of razor blades in sharps container in accordance with the provisions of O.C.G.A. § 12-8-20, et seq., and the Rules for Solid Waste Management, Chapter 391-3-4-.15(e) applicable to razor blade </w:t>
      </w:r>
    </w:p>
    <w:p w14:paraId="7E450E04"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disposal in solid waste. </w:t>
      </w:r>
    </w:p>
    <w:p w14:paraId="3A37AC36"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18"/>
          <w:szCs w:val="18"/>
        </w:rPr>
        <w:t xml:space="preserve">23 </w:t>
      </w:r>
    </w:p>
    <w:p w14:paraId="04D657BB"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(iii) Improper handling of instruments;</w:t>
      </w:r>
      <w:r w:rsidRPr="00E900E3">
        <w:rPr>
          <w:rFonts w:ascii="Times New Roman" w:eastAsia="Times New Roman" w:hAnsi="Times New Roman" w:cs="Times New Roman"/>
          <w:sz w:val="24"/>
          <w:szCs w:val="24"/>
        </w:rPr>
        <w:br/>
        <w:t xml:space="preserve">(iv) training on mannequins and live models. </w:t>
      </w:r>
    </w:p>
    <w:p w14:paraId="2DF058AF"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4. Shampooing - 5 hours = 40 applications: Shall include instructions by a licensed instructor in the following: </w:t>
      </w:r>
    </w:p>
    <w:p w14:paraId="7886EA71"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(i) proper procedure of shampooing; (ii) knowledge of shampoo formulas; (iii) water temperature. </w:t>
      </w:r>
    </w:p>
    <w:p w14:paraId="6ADCEC15"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5. facial Hair Design and Waxing - 10 hours = 30 applications </w:t>
      </w:r>
    </w:p>
    <w:p w14:paraId="3859C55C"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6. Scalp Treatment Techniques - 10 hours: Shall include instructions by a licensed instructor in the following subjects: </w:t>
      </w:r>
    </w:p>
    <w:p w14:paraId="66F52B44"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(i) hair analysis;</w:t>
      </w:r>
      <w:r w:rsidRPr="00E900E3">
        <w:rPr>
          <w:rFonts w:ascii="Times New Roman" w:eastAsia="Times New Roman" w:hAnsi="Times New Roman" w:cs="Times New Roman"/>
          <w:sz w:val="24"/>
          <w:szCs w:val="24"/>
        </w:rPr>
        <w:br/>
        <w:t xml:space="preserve">(ii) scalp conditions; (iii) treatments. </w:t>
      </w:r>
    </w:p>
    <w:p w14:paraId="6689CF87"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7. Permanent Waving, Relaxing and Chemical application - 270 hours = 66 </w:t>
      </w:r>
      <w:r w:rsidRPr="00E900E3">
        <w:rPr>
          <w:rFonts w:ascii="Times New Roman" w:eastAsia="Times New Roman" w:hAnsi="Times New Roman" w:cs="Times New Roman"/>
        </w:rPr>
        <w:t xml:space="preserve">applications: Shall include instruction by a licensed instructor in the following subjects: </w:t>
      </w:r>
    </w:p>
    <w:p w14:paraId="4FEB6999"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(i) the chemistry of cold wave solution relaxers and reaction;</w:t>
      </w:r>
      <w:r w:rsidRPr="00E900E3">
        <w:rPr>
          <w:rFonts w:ascii="Times New Roman" w:eastAsia="Times New Roman" w:hAnsi="Times New Roman" w:cs="Times New Roman"/>
          <w:sz w:val="24"/>
          <w:szCs w:val="24"/>
        </w:rPr>
        <w:br/>
        <w:t>(ii) techniques of placing cold wave rods on client's head;</w:t>
      </w:r>
      <w:r w:rsidRPr="00E900E3">
        <w:rPr>
          <w:rFonts w:ascii="Times New Roman" w:eastAsia="Times New Roman" w:hAnsi="Times New Roman" w:cs="Times New Roman"/>
          <w:sz w:val="24"/>
          <w:szCs w:val="24"/>
        </w:rPr>
        <w:br/>
        <w:t xml:space="preserve">(iii) chemistry of color, technique of color and chemical action of hair color. </w:t>
      </w:r>
    </w:p>
    <w:p w14:paraId="153F0094" w14:textId="77777777" w:rsidR="00E16B57" w:rsidRPr="00E900E3" w:rsidRDefault="00E16B57" w:rsidP="00E16B57">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lastRenderedPageBreak/>
        <w:t xml:space="preserve">8. Additional instructions at the discretion of the instructor - 200 hours. </w:t>
      </w:r>
    </w:p>
    <w:p w14:paraId="2D05FA1E" w14:textId="77777777" w:rsidR="00E16B57" w:rsidRPr="00E900E3" w:rsidRDefault="00E16B57" w:rsidP="00E16B57">
      <w:pPr>
        <w:rPr>
          <w:rFonts w:ascii="Times New Roman" w:hAnsi="Times New Roman" w:cs="Times New Roman"/>
        </w:rPr>
      </w:pPr>
      <w:r w:rsidRPr="00E900E3">
        <w:rPr>
          <w:rFonts w:ascii="Times New Roman" w:hAnsi="Times New Roman" w:cs="Times New Roman"/>
        </w:rPr>
        <w:t>EVALUATION PROCEDURES</w:t>
      </w:r>
    </w:p>
    <w:p w14:paraId="59592E42" w14:textId="77777777" w:rsidR="00E16B57" w:rsidRPr="00E900E3" w:rsidRDefault="00E16B57" w:rsidP="00E16B57">
      <w:pPr>
        <w:rPr>
          <w:rFonts w:ascii="Times New Roman" w:hAnsi="Times New Roman" w:cs="Times New Roman"/>
        </w:rPr>
      </w:pPr>
      <w:r w:rsidRPr="00E900E3">
        <w:rPr>
          <w:rFonts w:ascii="Times New Roman" w:hAnsi="Times New Roman" w:cs="Times New Roman"/>
        </w:rPr>
        <w:t xml:space="preserve"> The </w:t>
      </w:r>
      <w:proofErr w:type="gramStart"/>
      <w:r w:rsidRPr="00E900E3">
        <w:rPr>
          <w:rFonts w:ascii="Times New Roman" w:hAnsi="Times New Roman" w:cs="Times New Roman"/>
        </w:rPr>
        <w:t>qualitative  element</w:t>
      </w:r>
      <w:proofErr w:type="gramEnd"/>
      <w:r w:rsidRPr="00E900E3">
        <w:rPr>
          <w:rFonts w:ascii="Times New Roman" w:hAnsi="Times New Roman" w:cs="Times New Roman"/>
        </w:rPr>
        <w:t xml:space="preserve">  used  to  determine  academic  progress  is  a reasonable  system  of grades  as determined  by  assigned  academic  learning.  Students </w:t>
      </w:r>
      <w:proofErr w:type="gramStart"/>
      <w:r w:rsidRPr="00E900E3">
        <w:rPr>
          <w:rFonts w:ascii="Times New Roman" w:hAnsi="Times New Roman" w:cs="Times New Roman"/>
        </w:rPr>
        <w:t>are  responsible</w:t>
      </w:r>
      <w:proofErr w:type="gramEnd"/>
      <w:r w:rsidRPr="00E900E3">
        <w:rPr>
          <w:rFonts w:ascii="Times New Roman" w:hAnsi="Times New Roman" w:cs="Times New Roman"/>
        </w:rPr>
        <w:t xml:space="preserve">  for  academic  assignments  and a minimum  number of  practical  experiences. </w:t>
      </w:r>
      <w:proofErr w:type="gramStart"/>
      <w:r w:rsidRPr="00E900E3">
        <w:rPr>
          <w:rFonts w:ascii="Times New Roman" w:hAnsi="Times New Roman" w:cs="Times New Roman"/>
        </w:rPr>
        <w:t>Academic  assignments</w:t>
      </w:r>
      <w:proofErr w:type="gramEnd"/>
      <w:r w:rsidRPr="00E900E3">
        <w:rPr>
          <w:rFonts w:ascii="Times New Roman" w:hAnsi="Times New Roman" w:cs="Times New Roman"/>
        </w:rPr>
        <w:t xml:space="preserve">  are  evaluated  after  each  subject. </w:t>
      </w:r>
      <w:proofErr w:type="gramStart"/>
      <w:r w:rsidRPr="00E900E3">
        <w:rPr>
          <w:rFonts w:ascii="Times New Roman" w:hAnsi="Times New Roman" w:cs="Times New Roman"/>
        </w:rPr>
        <w:t>Practical  assignments</w:t>
      </w:r>
      <w:proofErr w:type="gramEnd"/>
      <w:r w:rsidRPr="00E900E3">
        <w:rPr>
          <w:rFonts w:ascii="Times New Roman" w:hAnsi="Times New Roman" w:cs="Times New Roman"/>
        </w:rPr>
        <w:t xml:space="preserve"> are  evaluated  as completed  and  counted  toward  course  completion  only when rated  as  satisfactory or  better.  (</w:t>
      </w:r>
      <w:proofErr w:type="gramStart"/>
      <w:r w:rsidRPr="00E900E3">
        <w:rPr>
          <w:rFonts w:ascii="Times New Roman" w:hAnsi="Times New Roman" w:cs="Times New Roman"/>
        </w:rPr>
        <w:t>The  computer</w:t>
      </w:r>
      <w:proofErr w:type="gramEnd"/>
      <w:r w:rsidRPr="00E900E3">
        <w:rPr>
          <w:rFonts w:ascii="Times New Roman" w:hAnsi="Times New Roman" w:cs="Times New Roman"/>
        </w:rPr>
        <w:t xml:space="preserve">  system will  reflect  completion  of  the  practical assignment  as  a 100%  rating.)  </w:t>
      </w:r>
      <w:proofErr w:type="gramStart"/>
      <w:r w:rsidRPr="00E900E3">
        <w:rPr>
          <w:rFonts w:ascii="Times New Roman" w:hAnsi="Times New Roman" w:cs="Times New Roman"/>
        </w:rPr>
        <w:t>if  the</w:t>
      </w:r>
      <w:proofErr w:type="gramEnd"/>
      <w:r w:rsidRPr="00E900E3">
        <w:rPr>
          <w:rFonts w:ascii="Times New Roman" w:hAnsi="Times New Roman" w:cs="Times New Roman"/>
        </w:rPr>
        <w:t xml:space="preserve">  performance  does  no  meet  satisfactory  requirements, it  is  not counted,  and  the  performance  must  be  repeated.  </w:t>
      </w:r>
      <w:proofErr w:type="gramStart"/>
      <w:r w:rsidRPr="00E900E3">
        <w:rPr>
          <w:rFonts w:ascii="Times New Roman" w:hAnsi="Times New Roman" w:cs="Times New Roman"/>
        </w:rPr>
        <w:t>There  will</w:t>
      </w:r>
      <w:proofErr w:type="gramEnd"/>
      <w:r w:rsidRPr="00E900E3">
        <w:rPr>
          <w:rFonts w:ascii="Times New Roman" w:hAnsi="Times New Roman" w:cs="Times New Roman"/>
        </w:rPr>
        <w:t xml:space="preserve">  be  a  minimum  of two comprehensive practical  skill  evaluations  conducted  during  the  course  of  study.  </w:t>
      </w:r>
      <w:proofErr w:type="gramStart"/>
      <w:r w:rsidRPr="00E900E3">
        <w:rPr>
          <w:rFonts w:ascii="Times New Roman" w:hAnsi="Times New Roman" w:cs="Times New Roman"/>
        </w:rPr>
        <w:t>Practical  skills</w:t>
      </w:r>
      <w:proofErr w:type="gramEnd"/>
      <w:r w:rsidRPr="00E900E3">
        <w:rPr>
          <w:rFonts w:ascii="Times New Roman" w:hAnsi="Times New Roman" w:cs="Times New Roman"/>
        </w:rPr>
        <w:t xml:space="preserve"> are evaluated  according  to  text  procedures and  set  forth  in  practical  skill  evaluation  criteria  adopted  by the  school.</w:t>
      </w:r>
    </w:p>
    <w:p w14:paraId="4D508041" w14:textId="77777777" w:rsidR="00E16B57" w:rsidRPr="00E900E3" w:rsidRDefault="00E16B57" w:rsidP="00E16B57">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E16B57" w:rsidRPr="00E900E3" w14:paraId="64879ABA" w14:textId="77777777" w:rsidTr="00324430">
        <w:tc>
          <w:tcPr>
            <w:tcW w:w="3116" w:type="dxa"/>
          </w:tcPr>
          <w:p w14:paraId="24551522" w14:textId="77777777" w:rsidR="00E16B57" w:rsidRPr="00E900E3" w:rsidRDefault="00E16B57" w:rsidP="00324430">
            <w:pPr>
              <w:rPr>
                <w:rFonts w:ascii="Times New Roman" w:hAnsi="Times New Roman" w:cs="Times New Roman"/>
              </w:rPr>
            </w:pPr>
            <w:r w:rsidRPr="00E900E3">
              <w:rPr>
                <w:rFonts w:ascii="Times New Roman" w:hAnsi="Times New Roman" w:cs="Times New Roman"/>
              </w:rPr>
              <w:t>Grading Symbol</w:t>
            </w:r>
          </w:p>
        </w:tc>
        <w:tc>
          <w:tcPr>
            <w:tcW w:w="3117" w:type="dxa"/>
          </w:tcPr>
          <w:p w14:paraId="6F1872D2" w14:textId="77777777" w:rsidR="00E16B57" w:rsidRPr="00E900E3" w:rsidRDefault="00E16B57" w:rsidP="00324430">
            <w:pPr>
              <w:rPr>
                <w:rFonts w:ascii="Times New Roman" w:hAnsi="Times New Roman" w:cs="Times New Roman"/>
              </w:rPr>
            </w:pPr>
            <w:r w:rsidRPr="00E900E3">
              <w:rPr>
                <w:rFonts w:ascii="Times New Roman" w:hAnsi="Times New Roman" w:cs="Times New Roman"/>
              </w:rPr>
              <w:t>Grading Scale Descriptors</w:t>
            </w:r>
          </w:p>
        </w:tc>
        <w:tc>
          <w:tcPr>
            <w:tcW w:w="3117" w:type="dxa"/>
          </w:tcPr>
          <w:p w14:paraId="17F9C858" w14:textId="77777777" w:rsidR="00E16B57" w:rsidRPr="00E900E3" w:rsidRDefault="00E16B57" w:rsidP="00324430">
            <w:pPr>
              <w:rPr>
                <w:rFonts w:ascii="Times New Roman" w:hAnsi="Times New Roman" w:cs="Times New Roman"/>
              </w:rPr>
            </w:pPr>
            <w:r w:rsidRPr="00E900E3">
              <w:rPr>
                <w:rFonts w:ascii="Times New Roman" w:hAnsi="Times New Roman" w:cs="Times New Roman"/>
              </w:rPr>
              <w:t>Percentage Range</w:t>
            </w:r>
          </w:p>
        </w:tc>
      </w:tr>
      <w:tr w:rsidR="00E16B57" w:rsidRPr="00E900E3" w14:paraId="5B83A40B" w14:textId="77777777" w:rsidTr="00324430">
        <w:tc>
          <w:tcPr>
            <w:tcW w:w="3116" w:type="dxa"/>
          </w:tcPr>
          <w:p w14:paraId="4147CBB4" w14:textId="77777777" w:rsidR="00E16B57" w:rsidRPr="00E900E3" w:rsidRDefault="00E16B57" w:rsidP="00324430">
            <w:pPr>
              <w:rPr>
                <w:rFonts w:ascii="Times New Roman" w:hAnsi="Times New Roman" w:cs="Times New Roman"/>
              </w:rPr>
            </w:pPr>
            <w:r w:rsidRPr="00E900E3">
              <w:rPr>
                <w:rFonts w:ascii="Times New Roman" w:hAnsi="Times New Roman" w:cs="Times New Roman"/>
              </w:rPr>
              <w:t>A</w:t>
            </w:r>
          </w:p>
        </w:tc>
        <w:tc>
          <w:tcPr>
            <w:tcW w:w="3117" w:type="dxa"/>
          </w:tcPr>
          <w:p w14:paraId="7A5E9513" w14:textId="77777777" w:rsidR="00E16B57" w:rsidRPr="00E900E3" w:rsidRDefault="00E16B57" w:rsidP="00324430">
            <w:pPr>
              <w:rPr>
                <w:rFonts w:ascii="Times New Roman" w:hAnsi="Times New Roman" w:cs="Times New Roman"/>
              </w:rPr>
            </w:pPr>
            <w:proofErr w:type="gramStart"/>
            <w:r w:rsidRPr="00E900E3">
              <w:rPr>
                <w:rFonts w:ascii="Times New Roman" w:hAnsi="Times New Roman" w:cs="Times New Roman"/>
              </w:rPr>
              <w:t>Student  has</w:t>
            </w:r>
            <w:proofErr w:type="gramEnd"/>
            <w:r w:rsidRPr="00E900E3">
              <w:rPr>
                <w:rFonts w:ascii="Times New Roman" w:hAnsi="Times New Roman" w:cs="Times New Roman"/>
              </w:rPr>
              <w:t xml:space="preserve">  consistently demonstrated  characteristics  that will  stand  out  in  the work environment.</w:t>
            </w:r>
          </w:p>
        </w:tc>
        <w:tc>
          <w:tcPr>
            <w:tcW w:w="3117" w:type="dxa"/>
          </w:tcPr>
          <w:p w14:paraId="1989EE32" w14:textId="77777777" w:rsidR="00E16B57" w:rsidRPr="00E900E3" w:rsidRDefault="00E16B57" w:rsidP="00324430">
            <w:pPr>
              <w:rPr>
                <w:rFonts w:ascii="Times New Roman" w:hAnsi="Times New Roman" w:cs="Times New Roman"/>
              </w:rPr>
            </w:pPr>
            <w:r w:rsidRPr="00E900E3">
              <w:rPr>
                <w:rFonts w:ascii="Times New Roman" w:hAnsi="Times New Roman" w:cs="Times New Roman"/>
              </w:rPr>
              <w:t>90-100%</w:t>
            </w:r>
          </w:p>
        </w:tc>
      </w:tr>
      <w:tr w:rsidR="00E16B57" w:rsidRPr="00E900E3" w14:paraId="379AC5E1" w14:textId="77777777" w:rsidTr="00324430">
        <w:tc>
          <w:tcPr>
            <w:tcW w:w="3116" w:type="dxa"/>
          </w:tcPr>
          <w:p w14:paraId="64391675" w14:textId="77777777" w:rsidR="00E16B57" w:rsidRPr="00E900E3" w:rsidRDefault="00E16B57" w:rsidP="00324430">
            <w:pPr>
              <w:rPr>
                <w:rFonts w:ascii="Times New Roman" w:hAnsi="Times New Roman" w:cs="Times New Roman"/>
              </w:rPr>
            </w:pPr>
            <w:r w:rsidRPr="00E900E3">
              <w:rPr>
                <w:rFonts w:ascii="Times New Roman" w:hAnsi="Times New Roman" w:cs="Times New Roman"/>
              </w:rPr>
              <w:t>B</w:t>
            </w:r>
          </w:p>
        </w:tc>
        <w:tc>
          <w:tcPr>
            <w:tcW w:w="3117" w:type="dxa"/>
          </w:tcPr>
          <w:p w14:paraId="7D1F65E2" w14:textId="77777777" w:rsidR="00E16B57" w:rsidRPr="00E900E3" w:rsidRDefault="00E16B57" w:rsidP="00324430">
            <w:pPr>
              <w:rPr>
                <w:rFonts w:ascii="Times New Roman" w:hAnsi="Times New Roman" w:cs="Times New Roman"/>
              </w:rPr>
            </w:pPr>
            <w:proofErr w:type="gramStart"/>
            <w:r w:rsidRPr="00E900E3">
              <w:rPr>
                <w:rFonts w:ascii="Times New Roman" w:hAnsi="Times New Roman" w:cs="Times New Roman"/>
              </w:rPr>
              <w:t>Quality  of</w:t>
            </w:r>
            <w:proofErr w:type="gramEnd"/>
            <w:r w:rsidRPr="00E900E3">
              <w:rPr>
                <w:rFonts w:ascii="Times New Roman" w:hAnsi="Times New Roman" w:cs="Times New Roman"/>
              </w:rPr>
              <w:t xml:space="preserve">  student’s  work  ethics  and performance  is  that  of  a  good employee  in  the  normal  work environment. </w:t>
            </w:r>
            <w:proofErr w:type="gramStart"/>
            <w:r w:rsidRPr="00E900E3">
              <w:rPr>
                <w:rFonts w:ascii="Times New Roman" w:hAnsi="Times New Roman" w:cs="Times New Roman"/>
              </w:rPr>
              <w:t>content  and</w:t>
            </w:r>
            <w:proofErr w:type="gramEnd"/>
            <w:r w:rsidRPr="00E900E3">
              <w:rPr>
                <w:rFonts w:ascii="Times New Roman" w:hAnsi="Times New Roman" w:cs="Times New Roman"/>
              </w:rPr>
              <w:t xml:space="preserve">  equipment.</w:t>
            </w:r>
          </w:p>
        </w:tc>
        <w:tc>
          <w:tcPr>
            <w:tcW w:w="3117" w:type="dxa"/>
          </w:tcPr>
          <w:p w14:paraId="38949812" w14:textId="77777777" w:rsidR="00E16B57" w:rsidRPr="00E900E3" w:rsidRDefault="00E16B57" w:rsidP="00324430">
            <w:pPr>
              <w:rPr>
                <w:rFonts w:ascii="Times New Roman" w:hAnsi="Times New Roman" w:cs="Times New Roman"/>
              </w:rPr>
            </w:pPr>
            <w:r w:rsidRPr="00E900E3">
              <w:rPr>
                <w:rFonts w:ascii="Times New Roman" w:hAnsi="Times New Roman" w:cs="Times New Roman"/>
              </w:rPr>
              <w:t>80-89%</w:t>
            </w:r>
          </w:p>
        </w:tc>
      </w:tr>
      <w:tr w:rsidR="00E16B57" w:rsidRPr="00E900E3" w14:paraId="23E27C45" w14:textId="77777777" w:rsidTr="00324430">
        <w:tc>
          <w:tcPr>
            <w:tcW w:w="3116" w:type="dxa"/>
          </w:tcPr>
          <w:p w14:paraId="47A60C53" w14:textId="77777777" w:rsidR="00E16B57" w:rsidRPr="00E900E3" w:rsidRDefault="00E16B57" w:rsidP="00324430">
            <w:pPr>
              <w:rPr>
                <w:rFonts w:ascii="Times New Roman" w:hAnsi="Times New Roman" w:cs="Times New Roman"/>
              </w:rPr>
            </w:pPr>
            <w:r w:rsidRPr="00E900E3">
              <w:rPr>
                <w:rFonts w:ascii="Times New Roman" w:hAnsi="Times New Roman" w:cs="Times New Roman"/>
              </w:rPr>
              <w:t>C</w:t>
            </w:r>
          </w:p>
        </w:tc>
        <w:tc>
          <w:tcPr>
            <w:tcW w:w="3117" w:type="dxa"/>
          </w:tcPr>
          <w:p w14:paraId="48339FD9" w14:textId="77777777" w:rsidR="00E16B57" w:rsidRPr="00E900E3" w:rsidRDefault="00E16B57" w:rsidP="00324430">
            <w:pPr>
              <w:rPr>
                <w:rFonts w:ascii="Times New Roman" w:hAnsi="Times New Roman" w:cs="Times New Roman"/>
              </w:rPr>
            </w:pPr>
            <w:proofErr w:type="gramStart"/>
            <w:r w:rsidRPr="00E900E3">
              <w:rPr>
                <w:rFonts w:ascii="Times New Roman" w:hAnsi="Times New Roman" w:cs="Times New Roman"/>
              </w:rPr>
              <w:t>Some  standards</w:t>
            </w:r>
            <w:proofErr w:type="gramEnd"/>
            <w:r w:rsidRPr="00E900E3">
              <w:rPr>
                <w:rFonts w:ascii="Times New Roman" w:hAnsi="Times New Roman" w:cs="Times New Roman"/>
              </w:rPr>
              <w:t xml:space="preserve">  were  not  met. </w:t>
            </w:r>
            <w:proofErr w:type="gramStart"/>
            <w:r w:rsidRPr="00E900E3">
              <w:rPr>
                <w:rFonts w:ascii="Times New Roman" w:hAnsi="Times New Roman" w:cs="Times New Roman"/>
              </w:rPr>
              <w:t>Additional  training</w:t>
            </w:r>
            <w:proofErr w:type="gramEnd"/>
            <w:r w:rsidRPr="00E900E3">
              <w:rPr>
                <w:rFonts w:ascii="Times New Roman" w:hAnsi="Times New Roman" w:cs="Times New Roman"/>
              </w:rPr>
              <w:t xml:space="preserve">  in  employability skills  is  recommended. </w:t>
            </w:r>
          </w:p>
        </w:tc>
        <w:tc>
          <w:tcPr>
            <w:tcW w:w="3117" w:type="dxa"/>
          </w:tcPr>
          <w:p w14:paraId="7F881D8C" w14:textId="77777777" w:rsidR="00E16B57" w:rsidRPr="00E900E3" w:rsidRDefault="00E16B57" w:rsidP="00324430">
            <w:pPr>
              <w:rPr>
                <w:rFonts w:ascii="Times New Roman" w:hAnsi="Times New Roman" w:cs="Times New Roman"/>
              </w:rPr>
            </w:pPr>
            <w:r w:rsidRPr="00E900E3">
              <w:rPr>
                <w:rFonts w:ascii="Times New Roman" w:hAnsi="Times New Roman" w:cs="Times New Roman"/>
              </w:rPr>
              <w:t>75-79%</w:t>
            </w:r>
          </w:p>
        </w:tc>
      </w:tr>
      <w:tr w:rsidR="00E84690" w:rsidRPr="00E900E3" w14:paraId="4876F91D" w14:textId="77777777" w:rsidTr="00324430">
        <w:tc>
          <w:tcPr>
            <w:tcW w:w="3116" w:type="dxa"/>
          </w:tcPr>
          <w:p w14:paraId="1B9EB3EA" w14:textId="64E148FF" w:rsidR="00E84690" w:rsidRPr="00E900E3" w:rsidRDefault="00E84690" w:rsidP="00E84690">
            <w:pPr>
              <w:rPr>
                <w:rFonts w:ascii="Times New Roman" w:hAnsi="Times New Roman" w:cs="Times New Roman"/>
              </w:rPr>
            </w:pPr>
            <w:r w:rsidRPr="00E900E3">
              <w:rPr>
                <w:rFonts w:ascii="Times New Roman" w:hAnsi="Times New Roman" w:cs="Times New Roman"/>
              </w:rPr>
              <w:t>D</w:t>
            </w:r>
          </w:p>
        </w:tc>
        <w:tc>
          <w:tcPr>
            <w:tcW w:w="3117" w:type="dxa"/>
          </w:tcPr>
          <w:p w14:paraId="3268D946" w14:textId="0EFC73DC" w:rsidR="00E84690" w:rsidRPr="00E900E3" w:rsidRDefault="00E84690" w:rsidP="00E84690">
            <w:pPr>
              <w:rPr>
                <w:rFonts w:ascii="Times New Roman" w:hAnsi="Times New Roman" w:cs="Times New Roman"/>
              </w:rPr>
            </w:pPr>
            <w:r w:rsidRPr="00E900E3">
              <w:rPr>
                <w:rFonts w:ascii="Times New Roman" w:hAnsi="Times New Roman" w:cs="Times New Roman"/>
              </w:rPr>
              <w:t>No standards were met</w:t>
            </w:r>
          </w:p>
        </w:tc>
        <w:tc>
          <w:tcPr>
            <w:tcW w:w="3117" w:type="dxa"/>
          </w:tcPr>
          <w:p w14:paraId="05F583B6" w14:textId="77777777" w:rsidR="00E84690" w:rsidRPr="00E900E3" w:rsidRDefault="00E84690" w:rsidP="00E84690">
            <w:pPr>
              <w:rPr>
                <w:rFonts w:ascii="Times New Roman" w:hAnsi="Times New Roman" w:cs="Times New Roman"/>
              </w:rPr>
            </w:pPr>
            <w:r w:rsidRPr="00E900E3">
              <w:rPr>
                <w:rFonts w:ascii="Times New Roman" w:hAnsi="Times New Roman" w:cs="Times New Roman"/>
              </w:rPr>
              <w:t>Below 70-74%</w:t>
            </w:r>
          </w:p>
          <w:p w14:paraId="7B640DEB" w14:textId="36CA86DA" w:rsidR="00E84690" w:rsidRPr="00E900E3" w:rsidRDefault="00E84690" w:rsidP="00E84690">
            <w:pPr>
              <w:rPr>
                <w:rFonts w:ascii="Times New Roman" w:hAnsi="Times New Roman" w:cs="Times New Roman"/>
              </w:rPr>
            </w:pPr>
            <w:r w:rsidRPr="00E900E3">
              <w:rPr>
                <w:rFonts w:ascii="Times New Roman" w:hAnsi="Times New Roman" w:cs="Times New Roman"/>
              </w:rPr>
              <w:t>Not passing</w:t>
            </w:r>
          </w:p>
        </w:tc>
      </w:tr>
      <w:tr w:rsidR="00E84690" w:rsidRPr="00E900E3" w14:paraId="7AF00448" w14:textId="77777777" w:rsidTr="00324430">
        <w:tc>
          <w:tcPr>
            <w:tcW w:w="3116" w:type="dxa"/>
          </w:tcPr>
          <w:p w14:paraId="3F0613FB" w14:textId="31BA4ECE" w:rsidR="00E84690" w:rsidRPr="00E900E3" w:rsidRDefault="00E84690" w:rsidP="00E84690">
            <w:pPr>
              <w:rPr>
                <w:rFonts w:ascii="Times New Roman" w:hAnsi="Times New Roman" w:cs="Times New Roman"/>
              </w:rPr>
            </w:pPr>
            <w:r w:rsidRPr="00E900E3">
              <w:rPr>
                <w:rFonts w:ascii="Times New Roman" w:hAnsi="Times New Roman" w:cs="Times New Roman"/>
              </w:rPr>
              <w:t>F</w:t>
            </w:r>
          </w:p>
        </w:tc>
        <w:tc>
          <w:tcPr>
            <w:tcW w:w="3117" w:type="dxa"/>
          </w:tcPr>
          <w:p w14:paraId="67395ACC" w14:textId="12A439B5" w:rsidR="00E84690" w:rsidRPr="00E900E3" w:rsidRDefault="00E84690" w:rsidP="00E84690">
            <w:pPr>
              <w:rPr>
                <w:rFonts w:ascii="Times New Roman" w:hAnsi="Times New Roman" w:cs="Times New Roman"/>
              </w:rPr>
            </w:pPr>
            <w:r w:rsidRPr="00E900E3">
              <w:rPr>
                <w:rFonts w:ascii="Times New Roman" w:hAnsi="Times New Roman" w:cs="Times New Roman"/>
              </w:rPr>
              <w:t>Failed</w:t>
            </w:r>
          </w:p>
        </w:tc>
        <w:tc>
          <w:tcPr>
            <w:tcW w:w="3117" w:type="dxa"/>
          </w:tcPr>
          <w:p w14:paraId="4146866E" w14:textId="77777777" w:rsidR="00E84690" w:rsidRPr="00E900E3" w:rsidRDefault="00E84690" w:rsidP="00E84690">
            <w:pPr>
              <w:rPr>
                <w:rFonts w:ascii="Times New Roman" w:hAnsi="Times New Roman" w:cs="Times New Roman"/>
              </w:rPr>
            </w:pPr>
            <w:r w:rsidRPr="00E900E3">
              <w:rPr>
                <w:rFonts w:ascii="Times New Roman" w:hAnsi="Times New Roman" w:cs="Times New Roman"/>
              </w:rPr>
              <w:t>69% and below</w:t>
            </w:r>
          </w:p>
          <w:p w14:paraId="1E5D436A" w14:textId="49A01436" w:rsidR="00E84690" w:rsidRPr="00E900E3" w:rsidRDefault="00E84690" w:rsidP="00E84690">
            <w:pPr>
              <w:rPr>
                <w:rFonts w:ascii="Times New Roman" w:hAnsi="Times New Roman" w:cs="Times New Roman"/>
              </w:rPr>
            </w:pPr>
            <w:r w:rsidRPr="00E900E3">
              <w:rPr>
                <w:rFonts w:ascii="Times New Roman" w:hAnsi="Times New Roman" w:cs="Times New Roman"/>
              </w:rPr>
              <w:t>Not passing</w:t>
            </w:r>
          </w:p>
        </w:tc>
      </w:tr>
    </w:tbl>
    <w:p w14:paraId="05BEA0EC" w14:textId="77777777" w:rsidR="005156CF" w:rsidRDefault="005156CF" w:rsidP="00F1205D">
      <w:pPr>
        <w:shd w:val="clear" w:color="auto" w:fill="FFFFFF"/>
        <w:spacing w:before="100" w:beforeAutospacing="1" w:after="100" w:afterAutospacing="1"/>
        <w:rPr>
          <w:rFonts w:ascii="Times New Roman" w:eastAsia="Times New Roman" w:hAnsi="Times New Roman" w:cs="Times New Roman"/>
          <w:b/>
          <w:bCs/>
          <w:color w:val="FF0000"/>
          <w:sz w:val="40"/>
          <w:szCs w:val="40"/>
          <w:u w:val="single"/>
        </w:rPr>
      </w:pPr>
    </w:p>
    <w:p w14:paraId="401B5213" w14:textId="694E8E86"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b/>
          <w:bCs/>
          <w:color w:val="FF0000"/>
          <w:sz w:val="40"/>
          <w:szCs w:val="40"/>
          <w:u w:val="single"/>
        </w:rPr>
      </w:pPr>
      <w:r w:rsidRPr="00E900E3">
        <w:rPr>
          <w:rFonts w:ascii="Times New Roman" w:eastAsia="Times New Roman" w:hAnsi="Times New Roman" w:cs="Times New Roman"/>
          <w:b/>
          <w:bCs/>
          <w:color w:val="FF0000"/>
          <w:sz w:val="40"/>
          <w:szCs w:val="40"/>
          <w:u w:val="single"/>
        </w:rPr>
        <w:t xml:space="preserve">Barber II Curriculum </w:t>
      </w:r>
    </w:p>
    <w:p w14:paraId="7328832F"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The curriculum for students in a school of barbering for a complete course of at least seven (7) months totaling one thousand one hundred and forty (190 curriculum + 950 practical = 1140) hours of training shall be as follows</w:t>
      </w:r>
      <w:r w:rsidRPr="00E900E3">
        <w:rPr>
          <w:rFonts w:ascii="Times New Roman" w:eastAsia="Times New Roman" w:hAnsi="Times New Roman" w:cs="Times New Roman"/>
          <w:sz w:val="24"/>
          <w:szCs w:val="24"/>
        </w:rPr>
        <w:br/>
        <w:t xml:space="preserve">(a) Each school or licensed instructor shall require each student to obtain 190 total hours of theory training in the following curriculum before the student is allowed to render clinical services. </w:t>
      </w:r>
    </w:p>
    <w:p w14:paraId="743D8B92"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1. Classroom Theory - 50 hours: Shall include instruction by a licensed instructor in the following subjects related to barbering: </w:t>
      </w:r>
    </w:p>
    <w:p w14:paraId="782056A6" w14:textId="0B5ECE8B"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lastRenderedPageBreak/>
        <w:t>(i) chemistry (the basics of physical and chemical changes) (ii) cleansing and disinfection</w:t>
      </w:r>
      <w:r w:rsidRPr="00E900E3">
        <w:rPr>
          <w:rFonts w:ascii="Times New Roman" w:eastAsia="Times New Roman" w:hAnsi="Times New Roman" w:cs="Times New Roman"/>
          <w:sz w:val="24"/>
          <w:szCs w:val="24"/>
        </w:rPr>
        <w:br/>
        <w:t xml:space="preserve">(iii) hygiene and good </w:t>
      </w:r>
      <w:r w:rsidR="00C109EC" w:rsidRPr="00E900E3">
        <w:rPr>
          <w:rFonts w:ascii="Times New Roman" w:eastAsia="Times New Roman" w:hAnsi="Times New Roman" w:cs="Times New Roman"/>
          <w:sz w:val="24"/>
          <w:szCs w:val="24"/>
        </w:rPr>
        <w:t>grooming.</w:t>
      </w:r>
      <w:r w:rsidRPr="00E900E3">
        <w:rPr>
          <w:rFonts w:ascii="Times New Roman" w:eastAsia="Times New Roman" w:hAnsi="Times New Roman" w:cs="Times New Roman"/>
          <w:sz w:val="24"/>
          <w:szCs w:val="24"/>
        </w:rPr>
        <w:t xml:space="preserve"> </w:t>
      </w:r>
    </w:p>
    <w:p w14:paraId="0BA90CD4"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(ii) laws and rules.</w:t>
      </w:r>
      <w:r w:rsidRPr="00E900E3">
        <w:rPr>
          <w:rFonts w:ascii="Times New Roman" w:eastAsia="Times New Roman" w:hAnsi="Times New Roman" w:cs="Times New Roman"/>
          <w:sz w:val="24"/>
          <w:szCs w:val="24"/>
        </w:rPr>
        <w:br/>
        <w:t xml:space="preserve">2. Hair and Scalp Treatments, Shampooing, and Conditioning - 25 hours: </w:t>
      </w:r>
    </w:p>
    <w:p w14:paraId="6F5DD17E" w14:textId="49201A58"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Shall include instruction by a licensed instructor in the following subjects (i) hair </w:t>
      </w:r>
      <w:r w:rsidR="00094881" w:rsidRPr="00E900E3">
        <w:rPr>
          <w:rFonts w:ascii="Times New Roman" w:eastAsia="Times New Roman" w:hAnsi="Times New Roman" w:cs="Times New Roman"/>
          <w:sz w:val="24"/>
          <w:szCs w:val="24"/>
        </w:rPr>
        <w:t>analysis.</w:t>
      </w:r>
      <w:r w:rsidRPr="00E900E3">
        <w:rPr>
          <w:rFonts w:ascii="Times New Roman" w:eastAsia="Times New Roman" w:hAnsi="Times New Roman" w:cs="Times New Roman"/>
          <w:sz w:val="24"/>
          <w:szCs w:val="24"/>
        </w:rPr>
        <w:t xml:space="preserve"> </w:t>
      </w:r>
    </w:p>
    <w:p w14:paraId="7D3ABC9D"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(ii) scalp condition;</w:t>
      </w:r>
      <w:r w:rsidRPr="00E900E3">
        <w:rPr>
          <w:rFonts w:ascii="Times New Roman" w:eastAsia="Times New Roman" w:hAnsi="Times New Roman" w:cs="Times New Roman"/>
          <w:sz w:val="24"/>
          <w:szCs w:val="24"/>
        </w:rPr>
        <w:br/>
        <w:t>(iii) treatments;</w:t>
      </w:r>
      <w:r w:rsidRPr="00E900E3">
        <w:rPr>
          <w:rFonts w:ascii="Times New Roman" w:eastAsia="Times New Roman" w:hAnsi="Times New Roman" w:cs="Times New Roman"/>
          <w:sz w:val="24"/>
          <w:szCs w:val="24"/>
        </w:rPr>
        <w:br/>
        <w:t>(iv) proper procedure of shampooing (towel application, draping</w:t>
      </w:r>
      <w:proofErr w:type="gramStart"/>
      <w:r w:rsidRPr="00E900E3">
        <w:rPr>
          <w:rFonts w:ascii="Times New Roman" w:eastAsia="Times New Roman" w:hAnsi="Times New Roman" w:cs="Times New Roman"/>
          <w:sz w:val="24"/>
          <w:szCs w:val="24"/>
        </w:rPr>
        <w:t>);</w:t>
      </w:r>
      <w:proofErr w:type="gramEnd"/>
      <w:r w:rsidRPr="00E900E3">
        <w:rPr>
          <w:rFonts w:ascii="Times New Roman" w:eastAsia="Times New Roman" w:hAnsi="Times New Roman" w:cs="Times New Roman"/>
          <w:sz w:val="24"/>
          <w:szCs w:val="24"/>
        </w:rPr>
        <w:t xml:space="preserve"> </w:t>
      </w:r>
    </w:p>
    <w:p w14:paraId="5162DE53"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18"/>
          <w:szCs w:val="18"/>
        </w:rPr>
        <w:t xml:space="preserve">24 </w:t>
      </w:r>
    </w:p>
    <w:p w14:paraId="58F809C4" w14:textId="5599B7A5"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(v) knowledge of shampoo </w:t>
      </w:r>
      <w:r w:rsidR="00094881" w:rsidRPr="00E900E3">
        <w:rPr>
          <w:rFonts w:ascii="Times New Roman" w:eastAsia="Times New Roman" w:hAnsi="Times New Roman" w:cs="Times New Roman"/>
          <w:sz w:val="24"/>
          <w:szCs w:val="24"/>
        </w:rPr>
        <w:t>formulas.</w:t>
      </w:r>
      <w:r w:rsidRPr="00E900E3">
        <w:rPr>
          <w:rFonts w:ascii="Times New Roman" w:eastAsia="Times New Roman" w:hAnsi="Times New Roman" w:cs="Times New Roman"/>
          <w:sz w:val="24"/>
          <w:szCs w:val="24"/>
        </w:rPr>
        <w:t xml:space="preserve"> </w:t>
      </w:r>
    </w:p>
    <w:p w14:paraId="3E9B8875"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(vi) water temperatures. 3. Shaving - 25 hours: </w:t>
      </w:r>
    </w:p>
    <w:p w14:paraId="6FCECBB0"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(i) shaving (proper handling technique of straight razor learning the fourteen (14) Stroke process). </w:t>
      </w:r>
    </w:p>
    <w:p w14:paraId="6B69214F" w14:textId="0ED53649"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(ii) proper disposal of razor blades in sharps containers</w:t>
      </w:r>
      <w:r w:rsidRPr="00E900E3">
        <w:rPr>
          <w:rFonts w:ascii="Times New Roman" w:eastAsia="Times New Roman" w:hAnsi="Times New Roman" w:cs="Times New Roman"/>
          <w:sz w:val="24"/>
          <w:szCs w:val="24"/>
        </w:rPr>
        <w:br/>
        <w:t xml:space="preserve">4. Hair Cutting and Styling - 70 hours: Shall include instruction by a </w:t>
      </w:r>
      <w:r w:rsidR="00094881" w:rsidRPr="00E900E3">
        <w:rPr>
          <w:rFonts w:ascii="Times New Roman" w:eastAsia="Times New Roman" w:hAnsi="Times New Roman" w:cs="Times New Roman"/>
          <w:sz w:val="24"/>
          <w:szCs w:val="24"/>
        </w:rPr>
        <w:t>licensed.</w:t>
      </w:r>
      <w:r w:rsidRPr="00E900E3">
        <w:rPr>
          <w:rFonts w:ascii="Times New Roman" w:eastAsia="Times New Roman" w:hAnsi="Times New Roman" w:cs="Times New Roman"/>
          <w:sz w:val="24"/>
          <w:szCs w:val="24"/>
        </w:rPr>
        <w:t xml:space="preserve"> </w:t>
      </w:r>
    </w:p>
    <w:p w14:paraId="3B2FD600"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instructor in the following: </w:t>
      </w:r>
    </w:p>
    <w:p w14:paraId="3531930B"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(i) proper handling of implements (razor, shears, clippers, trimmers, edgers</w:t>
      </w:r>
      <w:proofErr w:type="gramStart"/>
      <w:r w:rsidRPr="00E900E3">
        <w:rPr>
          <w:rFonts w:ascii="Times New Roman" w:eastAsia="Times New Roman" w:hAnsi="Times New Roman" w:cs="Times New Roman"/>
          <w:sz w:val="24"/>
          <w:szCs w:val="24"/>
        </w:rPr>
        <w:t>);</w:t>
      </w:r>
      <w:proofErr w:type="gramEnd"/>
      <w:r w:rsidRPr="00E900E3">
        <w:rPr>
          <w:rFonts w:ascii="Times New Roman" w:eastAsia="Times New Roman" w:hAnsi="Times New Roman" w:cs="Times New Roman"/>
          <w:sz w:val="24"/>
          <w:szCs w:val="24"/>
        </w:rPr>
        <w:t xml:space="preserve"> </w:t>
      </w:r>
    </w:p>
    <w:p w14:paraId="49E2ED0E"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and</w:t>
      </w:r>
      <w:r w:rsidRPr="00E900E3">
        <w:rPr>
          <w:rFonts w:ascii="Times New Roman" w:eastAsia="Times New Roman" w:hAnsi="Times New Roman" w:cs="Times New Roman"/>
          <w:sz w:val="24"/>
          <w:szCs w:val="24"/>
        </w:rPr>
        <w:br/>
        <w:t xml:space="preserve">(ii) 35 hours of training on mannequins. </w:t>
      </w:r>
    </w:p>
    <w:p w14:paraId="21AD06AF"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5. Facial Hair Design &amp; Waxing - 20 hours: Shall include instruction by a licensed instructor in the following: </w:t>
      </w:r>
    </w:p>
    <w:p w14:paraId="05E61DD4"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(i) theory of facial massage; (ii) equipment; and</w:t>
      </w:r>
      <w:r w:rsidRPr="00E900E3">
        <w:rPr>
          <w:rFonts w:ascii="Times New Roman" w:eastAsia="Times New Roman" w:hAnsi="Times New Roman" w:cs="Times New Roman"/>
          <w:sz w:val="24"/>
          <w:szCs w:val="24"/>
        </w:rPr>
        <w:br/>
        <w:t xml:space="preserve">(iii) facial treatments. </w:t>
      </w:r>
    </w:p>
    <w:p w14:paraId="6812EE9B"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(b) When a student has completed 190 hours in the above curriculum, the licensed instructor shall complete a statement to be directed to the Georgia State Board of Cosmetology and Barbers, signed by the licensed instructor, and the student (and properly notarized) stating the student is now prepared to progress to the clinic floor to perform clinical services on live subjects. After completion of the first 190 hours of training, the curriculum shall be as follows: </w:t>
      </w:r>
    </w:p>
    <w:p w14:paraId="3958B109" w14:textId="7FFB03EF"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1. Practical Theory - 200 </w:t>
      </w:r>
      <w:r w:rsidR="00842056" w:rsidRPr="00E900E3">
        <w:rPr>
          <w:rFonts w:ascii="Times New Roman" w:eastAsia="Times New Roman" w:hAnsi="Times New Roman" w:cs="Times New Roman"/>
          <w:sz w:val="24"/>
          <w:szCs w:val="24"/>
        </w:rPr>
        <w:t>hours.</w:t>
      </w:r>
      <w:r w:rsidRPr="00E900E3">
        <w:rPr>
          <w:rFonts w:ascii="Times New Roman" w:eastAsia="Times New Roman" w:hAnsi="Times New Roman" w:cs="Times New Roman"/>
          <w:sz w:val="24"/>
          <w:szCs w:val="24"/>
        </w:rPr>
        <w:t xml:space="preserve"> </w:t>
      </w:r>
    </w:p>
    <w:p w14:paraId="1A8C825C"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lastRenderedPageBreak/>
        <w:t xml:space="preserve">2. Hairstyling techniques and cutting - 500 hours = 500 applications: Shall include instruction by a licensed instructor in the following subjects: </w:t>
      </w:r>
    </w:p>
    <w:p w14:paraId="1B71BFF7"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(i) proper handling of instruments;</w:t>
      </w:r>
      <w:r w:rsidRPr="00E900E3">
        <w:rPr>
          <w:rFonts w:ascii="Times New Roman" w:eastAsia="Times New Roman" w:hAnsi="Times New Roman" w:cs="Times New Roman"/>
          <w:sz w:val="24"/>
          <w:szCs w:val="24"/>
        </w:rPr>
        <w:br/>
        <w:t>(ii) improper handling of instruments;</w:t>
      </w:r>
      <w:r w:rsidRPr="00E900E3">
        <w:rPr>
          <w:rFonts w:ascii="Times New Roman" w:eastAsia="Times New Roman" w:hAnsi="Times New Roman" w:cs="Times New Roman"/>
          <w:sz w:val="24"/>
          <w:szCs w:val="24"/>
        </w:rPr>
        <w:br/>
        <w:t xml:space="preserve">(iii) training on mannequins and live models. </w:t>
      </w:r>
    </w:p>
    <w:p w14:paraId="75DE3793"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3. Shaving - 25 hours = 50 applications: Shall include instructions by a licensed instructor in the following:</w:t>
      </w:r>
      <w:r w:rsidRPr="00E900E3">
        <w:rPr>
          <w:rFonts w:ascii="Times New Roman" w:eastAsia="Times New Roman" w:hAnsi="Times New Roman" w:cs="Times New Roman"/>
          <w:sz w:val="24"/>
          <w:szCs w:val="24"/>
        </w:rPr>
        <w:br/>
        <w:t>(i)proper handling of instruments;</w:t>
      </w:r>
      <w:r w:rsidRPr="00E900E3">
        <w:rPr>
          <w:rFonts w:ascii="Times New Roman" w:eastAsia="Times New Roman" w:hAnsi="Times New Roman" w:cs="Times New Roman"/>
          <w:sz w:val="24"/>
          <w:szCs w:val="24"/>
        </w:rPr>
        <w:br/>
        <w:t xml:space="preserve">(ii)proper disposal of razor blades in sharps containers </w:t>
      </w:r>
    </w:p>
    <w:p w14:paraId="6907023A"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(iii)improper handling of instruments;</w:t>
      </w:r>
      <w:r w:rsidRPr="00E900E3">
        <w:rPr>
          <w:rFonts w:ascii="Times New Roman" w:eastAsia="Times New Roman" w:hAnsi="Times New Roman" w:cs="Times New Roman"/>
          <w:sz w:val="24"/>
          <w:szCs w:val="24"/>
        </w:rPr>
        <w:br/>
        <w:t>(iv)training on mannequins and live models.</w:t>
      </w:r>
      <w:r w:rsidRPr="00E900E3">
        <w:rPr>
          <w:rFonts w:ascii="Times New Roman" w:eastAsia="Times New Roman" w:hAnsi="Times New Roman" w:cs="Times New Roman"/>
          <w:sz w:val="24"/>
          <w:szCs w:val="24"/>
        </w:rPr>
        <w:br/>
        <w:t>4. Shampooing - 5 hours = 40 applications: Shall include instructions by a licensed instructor in the following:</w:t>
      </w:r>
      <w:r w:rsidRPr="00E900E3">
        <w:rPr>
          <w:rFonts w:ascii="Times New Roman" w:eastAsia="Times New Roman" w:hAnsi="Times New Roman" w:cs="Times New Roman"/>
          <w:sz w:val="24"/>
          <w:szCs w:val="24"/>
        </w:rPr>
        <w:br/>
        <w:t>proper procedure of shampooing;</w:t>
      </w:r>
      <w:r w:rsidRPr="00E900E3">
        <w:rPr>
          <w:rFonts w:ascii="Times New Roman" w:eastAsia="Times New Roman" w:hAnsi="Times New Roman" w:cs="Times New Roman"/>
          <w:sz w:val="24"/>
          <w:szCs w:val="24"/>
        </w:rPr>
        <w:br/>
        <w:t>knowledge of shampoo formulas;</w:t>
      </w:r>
      <w:r w:rsidRPr="00E900E3">
        <w:rPr>
          <w:rFonts w:ascii="Times New Roman" w:eastAsia="Times New Roman" w:hAnsi="Times New Roman" w:cs="Times New Roman"/>
          <w:sz w:val="24"/>
          <w:szCs w:val="24"/>
        </w:rPr>
        <w:br/>
        <w:t xml:space="preserve">water temperature. </w:t>
      </w:r>
    </w:p>
    <w:p w14:paraId="4A8CB5DC" w14:textId="7D3022F8" w:rsidR="00F1205D" w:rsidRPr="00E900E3" w:rsidRDefault="005156CF" w:rsidP="00F120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F1205D" w:rsidRPr="00E900E3">
        <w:rPr>
          <w:rFonts w:ascii="Times New Roman" w:eastAsia="Times New Roman" w:hAnsi="Times New Roman" w:cs="Times New Roman"/>
          <w:sz w:val="24"/>
          <w:szCs w:val="24"/>
        </w:rPr>
        <w:t>5. Facial Hair Design and Waxing - 10 hours = 30 applications:</w:t>
      </w:r>
      <w:r w:rsidR="00F1205D" w:rsidRPr="00E900E3">
        <w:rPr>
          <w:rFonts w:ascii="Times New Roman" w:eastAsia="Times New Roman" w:hAnsi="Times New Roman" w:cs="Times New Roman"/>
          <w:sz w:val="24"/>
          <w:szCs w:val="24"/>
        </w:rPr>
        <w:br/>
        <w:t>6. Scalp Treatment Techniques - 10 hours: Shall include instructions by a licensed instructor in the following subjects:</w:t>
      </w:r>
      <w:r w:rsidR="00F1205D" w:rsidRPr="00E900E3">
        <w:rPr>
          <w:rFonts w:ascii="Times New Roman" w:eastAsia="Times New Roman" w:hAnsi="Times New Roman" w:cs="Times New Roman"/>
          <w:sz w:val="24"/>
          <w:szCs w:val="24"/>
        </w:rPr>
        <w:br/>
        <w:t>hair analysis;</w:t>
      </w:r>
      <w:r w:rsidR="00F1205D" w:rsidRPr="00E900E3">
        <w:rPr>
          <w:rFonts w:ascii="Times New Roman" w:eastAsia="Times New Roman" w:hAnsi="Times New Roman" w:cs="Times New Roman"/>
          <w:sz w:val="24"/>
          <w:szCs w:val="24"/>
        </w:rPr>
        <w:br/>
        <w:t>scalp conditions;</w:t>
      </w:r>
      <w:r w:rsidR="00F1205D" w:rsidRPr="00E900E3">
        <w:rPr>
          <w:rFonts w:ascii="Times New Roman" w:eastAsia="Times New Roman" w:hAnsi="Times New Roman" w:cs="Times New Roman"/>
          <w:sz w:val="24"/>
          <w:szCs w:val="24"/>
        </w:rPr>
        <w:br/>
        <w:t>treatments.</w:t>
      </w:r>
      <w:r w:rsidR="00F1205D" w:rsidRPr="00E900E3">
        <w:rPr>
          <w:rFonts w:ascii="Times New Roman" w:eastAsia="Times New Roman" w:hAnsi="Times New Roman" w:cs="Times New Roman"/>
          <w:sz w:val="24"/>
          <w:szCs w:val="24"/>
        </w:rPr>
        <w:br/>
        <w:t xml:space="preserve">7. Additional instructions at the discretion of the instructor - 200 hours. </w:t>
      </w:r>
    </w:p>
    <w:p w14:paraId="0FAD5DB7" w14:textId="12F3565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b/>
          <w:bCs/>
          <w:color w:val="FF0000"/>
          <w:sz w:val="40"/>
          <w:szCs w:val="40"/>
          <w:u w:val="single"/>
        </w:rPr>
        <w:t>Cross-Over Licensing</w:t>
      </w:r>
      <w:r w:rsidRPr="00E900E3">
        <w:rPr>
          <w:rFonts w:ascii="Times New Roman" w:eastAsia="Times New Roman" w:hAnsi="Times New Roman" w:cs="Times New Roman"/>
          <w:b/>
          <w:bCs/>
          <w:color w:val="FF0000"/>
          <w:sz w:val="40"/>
          <w:szCs w:val="40"/>
          <w:u w:val="single"/>
        </w:rPr>
        <w:br/>
      </w:r>
      <w:r w:rsidRPr="00E900E3">
        <w:rPr>
          <w:rFonts w:ascii="Times New Roman" w:eastAsia="Times New Roman" w:hAnsi="Times New Roman" w:cs="Times New Roman"/>
          <w:sz w:val="26"/>
          <w:szCs w:val="26"/>
        </w:rPr>
        <w:t xml:space="preserve">Cross-Over Licensing Requirements </w:t>
      </w:r>
      <w:proofErr w:type="spellStart"/>
      <w:r w:rsidRPr="00E900E3">
        <w:rPr>
          <w:rFonts w:ascii="Times New Roman" w:eastAsia="Times New Roman" w:hAnsi="Times New Roman" w:cs="Times New Roman"/>
          <w:sz w:val="26"/>
          <w:szCs w:val="26"/>
        </w:rPr>
        <w:t>fo</w:t>
      </w:r>
      <w:proofErr w:type="spellEnd"/>
      <w:r w:rsidRPr="00E900E3">
        <w:rPr>
          <w:rFonts w:ascii="Times New Roman" w:eastAsia="Times New Roman" w:hAnsi="Times New Roman" w:cs="Times New Roman"/>
          <w:sz w:val="26"/>
          <w:szCs w:val="26"/>
        </w:rPr>
        <w:t xml:space="preserve"> a Master Cosmetologist to Become a Master Barber</w:t>
      </w:r>
      <w:r w:rsidRPr="00E900E3">
        <w:rPr>
          <w:rFonts w:ascii="Times New Roman" w:eastAsia="Times New Roman" w:hAnsi="Times New Roman" w:cs="Times New Roman"/>
          <w:sz w:val="26"/>
          <w:szCs w:val="26"/>
        </w:rPr>
        <w:br/>
      </w:r>
      <w:r w:rsidRPr="00E900E3">
        <w:rPr>
          <w:rFonts w:ascii="Times New Roman" w:eastAsia="Times New Roman" w:hAnsi="Times New Roman" w:cs="Times New Roman"/>
          <w:sz w:val="24"/>
          <w:szCs w:val="24"/>
        </w:rPr>
        <w:t xml:space="preserve">In order to be licensed as a master barber, a person licensed as a master cosmetologist must pass the master barber examination. Before taking the examination, a master cosmetologist must submit proof of successfully complete a total of 300 credit hours of training in a board approved cosmetology school in the following subjects: </w:t>
      </w:r>
    </w:p>
    <w:p w14:paraId="08F10176"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(a) Theory - 60 hours;</w:t>
      </w:r>
      <w:r w:rsidRPr="00E900E3">
        <w:rPr>
          <w:rFonts w:ascii="Times New Roman" w:eastAsia="Times New Roman" w:hAnsi="Times New Roman" w:cs="Times New Roman"/>
          <w:sz w:val="24"/>
          <w:szCs w:val="24"/>
        </w:rPr>
        <w:br/>
        <w:t xml:space="preserve">(b) Hairstyling techniques and clipper cutting - 115 hours = 230 applications; (c) having and trimming beards - 50 hours = 30 hours shaving=60 </w:t>
      </w:r>
    </w:p>
    <w:p w14:paraId="20D1C663"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applications/20 trims = 60 applications;</w:t>
      </w:r>
      <w:r w:rsidRPr="00E900E3">
        <w:rPr>
          <w:rFonts w:ascii="Times New Roman" w:eastAsia="Times New Roman" w:hAnsi="Times New Roman" w:cs="Times New Roman"/>
          <w:sz w:val="24"/>
          <w:szCs w:val="24"/>
        </w:rPr>
        <w:br/>
        <w:t xml:space="preserve">(d) Additional Instructions - 75 hours </w:t>
      </w:r>
    </w:p>
    <w:p w14:paraId="2AB4987C" w14:textId="724AE781"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6"/>
          <w:szCs w:val="26"/>
        </w:rPr>
        <w:t>Cross-Over Licensing Requirements fo</w:t>
      </w:r>
      <w:r w:rsidR="00842056" w:rsidRPr="00E900E3">
        <w:rPr>
          <w:rFonts w:ascii="Times New Roman" w:eastAsia="Times New Roman" w:hAnsi="Times New Roman" w:cs="Times New Roman"/>
          <w:sz w:val="26"/>
          <w:szCs w:val="26"/>
        </w:rPr>
        <w:t>r</w:t>
      </w:r>
      <w:r w:rsidRPr="00E900E3">
        <w:rPr>
          <w:rFonts w:ascii="Times New Roman" w:eastAsia="Times New Roman" w:hAnsi="Times New Roman" w:cs="Times New Roman"/>
          <w:sz w:val="26"/>
          <w:szCs w:val="26"/>
        </w:rPr>
        <w:t xml:space="preserve"> a Master Barber to Become a Master Cosmetologist</w:t>
      </w:r>
      <w:r w:rsidRPr="00E900E3">
        <w:rPr>
          <w:rFonts w:ascii="Times New Roman" w:eastAsia="Times New Roman" w:hAnsi="Times New Roman" w:cs="Times New Roman"/>
          <w:sz w:val="26"/>
          <w:szCs w:val="26"/>
        </w:rPr>
        <w:br/>
      </w:r>
      <w:r w:rsidRPr="00E900E3">
        <w:rPr>
          <w:rFonts w:ascii="Times New Roman" w:eastAsia="Times New Roman" w:hAnsi="Times New Roman" w:cs="Times New Roman"/>
          <w:sz w:val="24"/>
          <w:szCs w:val="24"/>
        </w:rPr>
        <w:lastRenderedPageBreak/>
        <w:t xml:space="preserve">In order to be licensed as a master cosmetologist, a person licensed as a master barber must pass the master cosmetologist examination. Before taking the examination, a master barber must submit proof of successfully completing a total of at least 300 credit hours of training in a board approved cosmetology school in the following subjects: </w:t>
      </w:r>
    </w:p>
    <w:p w14:paraId="6D4AA2B0" w14:textId="01D4158F"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(a) Hairstyling = (25) - (25 credit hours):</w:t>
      </w:r>
      <w:r w:rsidRPr="00E900E3">
        <w:rPr>
          <w:rFonts w:ascii="Times New Roman" w:eastAsia="Times New Roman" w:hAnsi="Times New Roman" w:cs="Times New Roman"/>
          <w:sz w:val="24"/>
          <w:szCs w:val="24"/>
        </w:rPr>
        <w:br/>
        <w:t>1. marcel iron and comb-out - (10 credit hours required - &amp;</w:t>
      </w:r>
      <w:r w:rsidR="00842056" w:rsidRPr="00E900E3">
        <w:rPr>
          <w:rFonts w:ascii="Times New Roman" w:eastAsia="Times New Roman" w:hAnsi="Times New Roman" w:cs="Times New Roman"/>
          <w:sz w:val="24"/>
          <w:szCs w:val="24"/>
        </w:rPr>
        <w:t>frac12:</w:t>
      </w:r>
      <w:r w:rsidRPr="00E900E3">
        <w:rPr>
          <w:rFonts w:ascii="Times New Roman" w:eastAsia="Times New Roman" w:hAnsi="Times New Roman" w:cs="Times New Roman"/>
          <w:sz w:val="24"/>
          <w:szCs w:val="24"/>
        </w:rPr>
        <w:t xml:space="preserve"> credit </w:t>
      </w:r>
    </w:p>
    <w:p w14:paraId="63502B61" w14:textId="36B6C594"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hours for 20 applications);</w:t>
      </w:r>
      <w:r w:rsidRPr="00E900E3">
        <w:rPr>
          <w:rFonts w:ascii="Times New Roman" w:eastAsia="Times New Roman" w:hAnsi="Times New Roman" w:cs="Times New Roman"/>
          <w:sz w:val="24"/>
          <w:szCs w:val="24"/>
        </w:rPr>
        <w:br/>
        <w:t xml:space="preserve">2. </w:t>
      </w:r>
      <w:r w:rsidR="00842056" w:rsidRPr="00E900E3">
        <w:rPr>
          <w:rFonts w:ascii="Times New Roman" w:eastAsia="Times New Roman" w:hAnsi="Times New Roman" w:cs="Times New Roman"/>
          <w:sz w:val="24"/>
          <w:szCs w:val="24"/>
        </w:rPr>
        <w:t>finger waves</w:t>
      </w:r>
      <w:r w:rsidRPr="00E900E3">
        <w:rPr>
          <w:rFonts w:ascii="Times New Roman" w:eastAsia="Times New Roman" w:hAnsi="Times New Roman" w:cs="Times New Roman"/>
          <w:sz w:val="24"/>
          <w:szCs w:val="24"/>
        </w:rPr>
        <w:t xml:space="preserve"> - (10 credit hours required - &amp;</w:t>
      </w:r>
      <w:r w:rsidR="00842056" w:rsidRPr="00E900E3">
        <w:rPr>
          <w:rFonts w:ascii="Times New Roman" w:eastAsia="Times New Roman" w:hAnsi="Times New Roman" w:cs="Times New Roman"/>
          <w:sz w:val="24"/>
          <w:szCs w:val="24"/>
        </w:rPr>
        <w:t>frac12:</w:t>
      </w:r>
      <w:r w:rsidRPr="00E900E3">
        <w:rPr>
          <w:rFonts w:ascii="Times New Roman" w:eastAsia="Times New Roman" w:hAnsi="Times New Roman" w:cs="Times New Roman"/>
          <w:sz w:val="24"/>
          <w:szCs w:val="24"/>
        </w:rPr>
        <w:t xml:space="preserve"> credit hour for 20 </w:t>
      </w:r>
    </w:p>
    <w:p w14:paraId="159D0261" w14:textId="522D194B"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applications);</w:t>
      </w:r>
      <w:r w:rsidRPr="00E900E3">
        <w:rPr>
          <w:rFonts w:ascii="Times New Roman" w:eastAsia="Times New Roman" w:hAnsi="Times New Roman" w:cs="Times New Roman"/>
          <w:sz w:val="24"/>
          <w:szCs w:val="24"/>
        </w:rPr>
        <w:br/>
        <w:t xml:space="preserve">3. </w:t>
      </w:r>
      <w:r w:rsidR="00842056" w:rsidRPr="00E900E3">
        <w:rPr>
          <w:rFonts w:ascii="Times New Roman" w:eastAsia="Times New Roman" w:hAnsi="Times New Roman" w:cs="Times New Roman"/>
          <w:sz w:val="24"/>
          <w:szCs w:val="24"/>
        </w:rPr>
        <w:t>pin curls</w:t>
      </w:r>
      <w:r w:rsidRPr="00E900E3">
        <w:rPr>
          <w:rFonts w:ascii="Times New Roman" w:eastAsia="Times New Roman" w:hAnsi="Times New Roman" w:cs="Times New Roman"/>
          <w:sz w:val="24"/>
          <w:szCs w:val="24"/>
        </w:rPr>
        <w:t xml:space="preserve"> - (5 credit hours required - &amp;</w:t>
      </w:r>
      <w:r w:rsidR="00842056" w:rsidRPr="00E900E3">
        <w:rPr>
          <w:rFonts w:ascii="Times New Roman" w:eastAsia="Times New Roman" w:hAnsi="Times New Roman" w:cs="Times New Roman"/>
          <w:sz w:val="24"/>
          <w:szCs w:val="24"/>
        </w:rPr>
        <w:t>frac12:</w:t>
      </w:r>
      <w:r w:rsidRPr="00E900E3">
        <w:rPr>
          <w:rFonts w:ascii="Times New Roman" w:eastAsia="Times New Roman" w:hAnsi="Times New Roman" w:cs="Times New Roman"/>
          <w:sz w:val="24"/>
          <w:szCs w:val="24"/>
        </w:rPr>
        <w:t xml:space="preserve"> credit hour for 10 </w:t>
      </w:r>
    </w:p>
    <w:p w14:paraId="43710A6C"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application);</w:t>
      </w:r>
      <w:r w:rsidRPr="00E900E3">
        <w:rPr>
          <w:rFonts w:ascii="Times New Roman" w:eastAsia="Times New Roman" w:hAnsi="Times New Roman" w:cs="Times New Roman"/>
          <w:sz w:val="24"/>
          <w:szCs w:val="24"/>
        </w:rPr>
        <w:br/>
        <w:t xml:space="preserve">4. hair designing (47.5 credit hours) </w:t>
      </w:r>
    </w:p>
    <w:p w14:paraId="62A99A23"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(i) braiding (15 credit hours required - 1 service application hour/15 applications) </w:t>
      </w:r>
    </w:p>
    <w:p w14:paraId="1F8B26CE"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(ii) extensions and weaving (20 credit hours required - 2 service application hours/10 applications </w:t>
      </w:r>
    </w:p>
    <w:p w14:paraId="385C6A81" w14:textId="77777777" w:rsidR="00F1205D" w:rsidRPr="00E900E3" w:rsidRDefault="00F1205D" w:rsidP="00F1205D">
      <w:pPr>
        <w:shd w:val="clear" w:color="auto" w:fill="FFFFFF"/>
        <w:spacing w:before="100" w:beforeAutospacing="1" w:after="100" w:afterAutospacing="1"/>
        <w:rPr>
          <w:rFonts w:ascii="Times New Roman" w:eastAsia="Times New Roman" w:hAnsi="Times New Roman" w:cs="Times New Roman"/>
          <w:sz w:val="24"/>
          <w:szCs w:val="24"/>
        </w:rPr>
      </w:pPr>
      <w:r w:rsidRPr="00E900E3">
        <w:rPr>
          <w:rFonts w:ascii="Times New Roman" w:eastAsia="Times New Roman" w:hAnsi="Times New Roman" w:cs="Times New Roman"/>
          <w:sz w:val="24"/>
          <w:szCs w:val="24"/>
        </w:rPr>
        <w:t xml:space="preserve">(iii) twist/locks (12.5 - &amp;frac12; service application hour/25 applications (b) Nail care = (180) - (35 credit hours and applications are to apply to full sets only): </w:t>
      </w:r>
    </w:p>
    <w:p w14:paraId="4C6E9D25" w14:textId="782A10C0" w:rsidR="00F1205D" w:rsidRDefault="00F1205D" w:rsidP="00F1205D">
      <w:pPr>
        <w:shd w:val="clear" w:color="auto" w:fill="FFFFFF"/>
        <w:spacing w:before="100" w:beforeAutospacing="1" w:after="100" w:afterAutospacing="1"/>
        <w:rPr>
          <w:rFonts w:ascii="Times New Roman" w:eastAsia="Times New Roman" w:hAnsi="Times New Roman" w:cs="Times New Roman"/>
          <w:sz w:val="18"/>
          <w:szCs w:val="18"/>
        </w:rPr>
      </w:pPr>
      <w:r w:rsidRPr="00E900E3">
        <w:rPr>
          <w:rFonts w:ascii="Times New Roman" w:eastAsia="Times New Roman" w:hAnsi="Times New Roman" w:cs="Times New Roman"/>
          <w:sz w:val="24"/>
          <w:szCs w:val="24"/>
        </w:rPr>
        <w:t xml:space="preserve">1.manicures, pedicures, and nail sculpting = (90) - (90 service application </w:t>
      </w:r>
      <w:r w:rsidRPr="00E900E3">
        <w:rPr>
          <w:rFonts w:ascii="Times New Roman" w:eastAsia="Times New Roman" w:hAnsi="Times New Roman" w:cs="Times New Roman"/>
          <w:sz w:val="18"/>
          <w:szCs w:val="18"/>
        </w:rPr>
        <w:t xml:space="preserve">27 </w:t>
      </w:r>
    </w:p>
    <w:p w14:paraId="4DF18B45" w14:textId="77777777" w:rsidR="00C51DA0" w:rsidRDefault="00C51DA0" w:rsidP="00F1205D">
      <w:pPr>
        <w:shd w:val="clear" w:color="auto" w:fill="FFFFFF"/>
        <w:spacing w:before="100" w:beforeAutospacing="1" w:after="100" w:afterAutospacing="1"/>
        <w:rPr>
          <w:rFonts w:ascii="Times New Roman" w:eastAsia="Times New Roman" w:hAnsi="Times New Roman" w:cs="Times New Roman"/>
          <w:sz w:val="18"/>
          <w:szCs w:val="18"/>
        </w:rPr>
      </w:pPr>
    </w:p>
    <w:p w14:paraId="7795CABF" w14:textId="77777777" w:rsidR="00574A3D" w:rsidRPr="00574A3D" w:rsidRDefault="00574A3D" w:rsidP="00574A3D">
      <w:pPr>
        <w:spacing w:before="100" w:beforeAutospacing="1" w:after="100" w:afterAutospacing="1"/>
        <w:rPr>
          <w:rFonts w:ascii="Times New Roman" w:eastAsia="Times New Roman" w:hAnsi="Times New Roman" w:cs="Times New Roman"/>
          <w:color w:val="FF0000"/>
          <w:sz w:val="40"/>
          <w:szCs w:val="40"/>
        </w:rPr>
      </w:pPr>
      <w:r w:rsidRPr="00574A3D">
        <w:rPr>
          <w:rFonts w:ascii="Times New Roman" w:eastAsia="Times New Roman" w:hAnsi="Times New Roman" w:cs="Times New Roman"/>
          <w:b/>
          <w:bCs/>
          <w:color w:val="FF0000"/>
          <w:sz w:val="40"/>
          <w:szCs w:val="40"/>
        </w:rPr>
        <w:t xml:space="preserve">Federal Financial Aid </w:t>
      </w:r>
    </w:p>
    <w:p w14:paraId="488FF740" w14:textId="727CBDD6" w:rsidR="00574A3D" w:rsidRPr="00574A3D" w:rsidRDefault="006063C8" w:rsidP="00574A3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our school offers Federal funding, </w:t>
      </w:r>
      <w:r w:rsidR="00574A3D" w:rsidRPr="00574A3D">
        <w:rPr>
          <w:rFonts w:ascii="Times New Roman" w:eastAsia="Times New Roman" w:hAnsi="Times New Roman" w:cs="Times New Roman"/>
          <w:sz w:val="24"/>
          <w:szCs w:val="24"/>
        </w:rPr>
        <w:t xml:space="preserve">Federal financial aid programs authorized under Title IV of the Higher Education Act of 1965 offer grants and loans to bridge the gap between what the student and family can provide and what it will cost to attend </w:t>
      </w:r>
      <w:r w:rsidR="00574A3D">
        <w:rPr>
          <w:rFonts w:ascii="Times New Roman" w:eastAsia="Times New Roman" w:hAnsi="Times New Roman" w:cs="Times New Roman"/>
          <w:sz w:val="24"/>
          <w:szCs w:val="24"/>
        </w:rPr>
        <w:t>SBA</w:t>
      </w:r>
      <w:r w:rsidR="00574A3D" w:rsidRPr="00574A3D">
        <w:rPr>
          <w:rFonts w:ascii="Times New Roman" w:eastAsia="Times New Roman" w:hAnsi="Times New Roman" w:cs="Times New Roman"/>
          <w:sz w:val="24"/>
          <w:szCs w:val="24"/>
        </w:rPr>
        <w:t xml:space="preserve">. </w:t>
      </w:r>
    </w:p>
    <w:p w14:paraId="560D2173" w14:textId="77777777" w:rsidR="00574A3D" w:rsidRPr="00574A3D" w:rsidRDefault="00574A3D" w:rsidP="00574A3D">
      <w:pPr>
        <w:spacing w:before="100" w:beforeAutospacing="1" w:after="100" w:afterAutospacing="1"/>
        <w:rPr>
          <w:rFonts w:ascii="Times New Roman" w:eastAsia="Times New Roman" w:hAnsi="Times New Roman" w:cs="Times New Roman"/>
          <w:color w:val="FF0000"/>
          <w:sz w:val="40"/>
          <w:szCs w:val="40"/>
        </w:rPr>
      </w:pPr>
      <w:r w:rsidRPr="00574A3D">
        <w:rPr>
          <w:rFonts w:ascii="Times New Roman" w:eastAsia="Times New Roman" w:hAnsi="Times New Roman" w:cs="Times New Roman"/>
          <w:b/>
          <w:bCs/>
          <w:color w:val="FF0000"/>
          <w:sz w:val="40"/>
          <w:szCs w:val="40"/>
        </w:rPr>
        <w:t xml:space="preserve">Federal Pell Grant </w:t>
      </w:r>
    </w:p>
    <w:p w14:paraId="50C91264"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Federal Pell Grants are grants to help undergraduate students pay for their education. These grants provide a “foundation” of financial aid, to which aid from other Federal and non-federal sources may be added. Unlike loans, grants do not have to be paid back. </w:t>
      </w:r>
    </w:p>
    <w:p w14:paraId="4CD36975" w14:textId="27C2FB55"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The Department of Education uses a standard formula, revised and approved every year by Congress, to evaluate the information you report when you apply for a Pell Grant. The formula produces an Expected Family Contribution (EFC). Your Student Aid Report (SAR) contains this number and will tell you whether you are eligible for a Federal Pell Grant. The grants range up to </w:t>
      </w:r>
      <w:r w:rsidRPr="00574A3D">
        <w:rPr>
          <w:rFonts w:ascii="Times New Roman" w:eastAsia="Times New Roman" w:hAnsi="Times New Roman" w:cs="Times New Roman"/>
          <w:sz w:val="24"/>
          <w:szCs w:val="24"/>
        </w:rPr>
        <w:lastRenderedPageBreak/>
        <w:t xml:space="preserve">$6,095.00 for the 2018 – 2019 award year and $6,195.00 for the 2019-2020 award year. The size of grant you receive will depend on your EFC number, how long you will be enrolled during the academic year, and the cost of education at </w:t>
      </w:r>
      <w:r w:rsidR="00444BDC">
        <w:rPr>
          <w:rFonts w:ascii="Times New Roman" w:eastAsia="Times New Roman" w:hAnsi="Times New Roman" w:cs="Times New Roman"/>
          <w:sz w:val="24"/>
          <w:szCs w:val="24"/>
        </w:rPr>
        <w:t>SBA</w:t>
      </w:r>
      <w:r w:rsidRPr="00574A3D">
        <w:rPr>
          <w:rFonts w:ascii="Times New Roman" w:eastAsia="Times New Roman" w:hAnsi="Times New Roman" w:cs="Times New Roman"/>
          <w:sz w:val="24"/>
          <w:szCs w:val="24"/>
        </w:rPr>
        <w:t xml:space="preserve">. An “academic year” is defined as 30 weeks and 900 hours. </w:t>
      </w:r>
    </w:p>
    <w:p w14:paraId="65819341" w14:textId="77777777" w:rsidR="00574A3D" w:rsidRPr="00574A3D" w:rsidRDefault="00574A3D" w:rsidP="00574A3D">
      <w:pPr>
        <w:spacing w:before="100" w:beforeAutospacing="1" w:after="100" w:afterAutospacing="1"/>
        <w:rPr>
          <w:rFonts w:ascii="Times New Roman" w:eastAsia="Times New Roman" w:hAnsi="Times New Roman" w:cs="Times New Roman"/>
          <w:color w:val="FF0000"/>
          <w:sz w:val="40"/>
          <w:szCs w:val="40"/>
        </w:rPr>
      </w:pPr>
      <w:r w:rsidRPr="00574A3D">
        <w:rPr>
          <w:rFonts w:ascii="Times New Roman" w:eastAsia="Times New Roman" w:hAnsi="Times New Roman" w:cs="Times New Roman"/>
          <w:b/>
          <w:bCs/>
          <w:color w:val="FF0000"/>
          <w:sz w:val="40"/>
          <w:szCs w:val="40"/>
        </w:rPr>
        <w:t xml:space="preserve">Student Loans </w:t>
      </w:r>
    </w:p>
    <w:p w14:paraId="36FB1814"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Many students rely on Federal government loans to finance their education. These loans have low interest rates and do not require credit checks or collateral. Student loans also provide a variety of deferment options and extended repayment terms. </w:t>
      </w:r>
    </w:p>
    <w:p w14:paraId="59D78D95" w14:textId="4840129A"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The Federal loan offered by </w:t>
      </w:r>
      <w:r w:rsidR="00444BDC">
        <w:rPr>
          <w:rFonts w:ascii="Times New Roman" w:eastAsia="Times New Roman" w:hAnsi="Times New Roman" w:cs="Times New Roman"/>
          <w:sz w:val="24"/>
          <w:szCs w:val="24"/>
        </w:rPr>
        <w:t>SBA</w:t>
      </w:r>
      <w:r w:rsidRPr="00574A3D">
        <w:rPr>
          <w:rFonts w:ascii="Times New Roman" w:eastAsia="Times New Roman" w:hAnsi="Times New Roman" w:cs="Times New Roman"/>
          <w:sz w:val="24"/>
          <w:szCs w:val="24"/>
        </w:rPr>
        <w:t xml:space="preserve"> for students is called the </w:t>
      </w:r>
      <w:r w:rsidRPr="00574A3D">
        <w:rPr>
          <w:rFonts w:ascii="Times New Roman" w:eastAsia="Times New Roman" w:hAnsi="Times New Roman" w:cs="Times New Roman"/>
          <w:b/>
          <w:bCs/>
          <w:sz w:val="24"/>
          <w:szCs w:val="24"/>
        </w:rPr>
        <w:t xml:space="preserve">Stafford Loan </w:t>
      </w:r>
      <w:r w:rsidRPr="00574A3D">
        <w:rPr>
          <w:rFonts w:ascii="Times New Roman" w:eastAsia="Times New Roman" w:hAnsi="Times New Roman" w:cs="Times New Roman"/>
          <w:sz w:val="24"/>
          <w:szCs w:val="24"/>
        </w:rPr>
        <w:t xml:space="preserve">and is distributed through the </w:t>
      </w:r>
      <w:r w:rsidRPr="00574A3D">
        <w:rPr>
          <w:rFonts w:ascii="Times New Roman" w:eastAsia="Times New Roman" w:hAnsi="Times New Roman" w:cs="Times New Roman"/>
          <w:b/>
          <w:bCs/>
          <w:sz w:val="24"/>
          <w:szCs w:val="24"/>
        </w:rPr>
        <w:t>Federal Direct Student Loan Program (FDSLP)</w:t>
      </w:r>
      <w:r w:rsidRPr="00574A3D">
        <w:rPr>
          <w:rFonts w:ascii="Times New Roman" w:eastAsia="Times New Roman" w:hAnsi="Times New Roman" w:cs="Times New Roman"/>
          <w:sz w:val="24"/>
          <w:szCs w:val="24"/>
        </w:rPr>
        <w:t xml:space="preserve">, which is administered by "Direct Lending Schools.” </w:t>
      </w:r>
    </w:p>
    <w:p w14:paraId="3D5F708F"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Our institution currently participates in the FDSLP loan program for student and parental loans. </w:t>
      </w:r>
    </w:p>
    <w:p w14:paraId="116DF937"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All Stafford Loans are either </w:t>
      </w:r>
      <w:r w:rsidRPr="00574A3D">
        <w:rPr>
          <w:rFonts w:ascii="Times New Roman" w:eastAsia="Times New Roman" w:hAnsi="Times New Roman" w:cs="Times New Roman"/>
          <w:b/>
          <w:bCs/>
          <w:sz w:val="24"/>
          <w:szCs w:val="24"/>
        </w:rPr>
        <w:t xml:space="preserve">subsidized </w:t>
      </w:r>
      <w:r w:rsidRPr="00574A3D">
        <w:rPr>
          <w:rFonts w:ascii="Times New Roman" w:eastAsia="Times New Roman" w:hAnsi="Times New Roman" w:cs="Times New Roman"/>
          <w:sz w:val="24"/>
          <w:szCs w:val="24"/>
        </w:rPr>
        <w:t xml:space="preserve">(the government pays the interest while you're in school) or </w:t>
      </w:r>
      <w:r w:rsidRPr="00574A3D">
        <w:rPr>
          <w:rFonts w:ascii="Times New Roman" w:eastAsia="Times New Roman" w:hAnsi="Times New Roman" w:cs="Times New Roman"/>
          <w:b/>
          <w:bCs/>
          <w:sz w:val="24"/>
          <w:szCs w:val="24"/>
        </w:rPr>
        <w:t xml:space="preserve">unsubsidized </w:t>
      </w:r>
      <w:r w:rsidRPr="00574A3D">
        <w:rPr>
          <w:rFonts w:ascii="Times New Roman" w:eastAsia="Times New Roman" w:hAnsi="Times New Roman" w:cs="Times New Roman"/>
          <w:sz w:val="24"/>
          <w:szCs w:val="24"/>
        </w:rPr>
        <w:t xml:space="preserve">(you pay all the interest, although you can have the payments deferred until after graduation). To receive a subsidized Stafford Loan, you must be able to demonstrate financial need. </w:t>
      </w:r>
    </w:p>
    <w:p w14:paraId="42FE6F99"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With the unsubsidized Stafford loan, you can defer the payments until after graduation by capitalizing the interest. This adds the interest payments to the loan balance, increasing the size and cost of the loan. All students who are eligible for Title IV assistance, regardless of need, are eligible for the unsubsidized Stafford Loan. Stafford Loans allow dependent undergraduates to borrow up to $5,500 for a full academic year. Independent students and dependent students whose parents have been turned down for a PLUS loan can borrow up to an additional $4,000 for a full academic year. </w:t>
      </w:r>
    </w:p>
    <w:p w14:paraId="360C1866" w14:textId="306824F1" w:rsidR="00574A3D" w:rsidRPr="00574A3D" w:rsidRDefault="00444BDC" w:rsidP="00574A3D">
      <w:pPr>
        <w:spacing w:before="100" w:beforeAutospacing="1" w:after="100" w:afterAutospacing="1"/>
        <w:rPr>
          <w:rFonts w:ascii="Times New Roman" w:eastAsia="Times New Roman" w:hAnsi="Times New Roman" w:cs="Times New Roman"/>
          <w:color w:val="FF0000"/>
          <w:sz w:val="40"/>
          <w:szCs w:val="40"/>
        </w:rPr>
      </w:pPr>
      <w:proofErr w:type="gramStart"/>
      <w:r w:rsidRPr="00574A3D">
        <w:rPr>
          <w:rFonts w:ascii="Times New Roman" w:eastAsia="Times New Roman" w:hAnsi="Times New Roman" w:cs="Times New Roman"/>
          <w:b/>
          <w:bCs/>
          <w:color w:val="FF0000"/>
          <w:sz w:val="40"/>
          <w:szCs w:val="40"/>
        </w:rPr>
        <w:t>PLUS</w:t>
      </w:r>
      <w:proofErr w:type="gramEnd"/>
      <w:r>
        <w:rPr>
          <w:rFonts w:ascii="Times New Roman" w:eastAsia="Times New Roman" w:hAnsi="Times New Roman" w:cs="Times New Roman"/>
          <w:b/>
          <w:bCs/>
          <w:color w:val="FF0000"/>
          <w:sz w:val="40"/>
          <w:szCs w:val="40"/>
        </w:rPr>
        <w:t xml:space="preserve"> </w:t>
      </w:r>
      <w:r w:rsidR="00574A3D" w:rsidRPr="00574A3D">
        <w:rPr>
          <w:rFonts w:ascii="Times New Roman" w:eastAsia="Times New Roman" w:hAnsi="Times New Roman" w:cs="Times New Roman"/>
          <w:b/>
          <w:bCs/>
          <w:color w:val="FF0000"/>
          <w:sz w:val="40"/>
          <w:szCs w:val="40"/>
        </w:rPr>
        <w:t xml:space="preserve">Loans </w:t>
      </w:r>
    </w:p>
    <w:p w14:paraId="0910D667"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Parents of dependent students can take out loans to supplement their children's aid packages. The Federal Parent Loan for Undergraduate Students (PLUS) allows parents to borrow money to cover any costs not already covered by the student's financial aid package, up to the full cost of attendance. Like the Stafford Loan, PLUS loans are either FFELP (provided by private lenders, such as banks) or Direct (funds provided by the government). </w:t>
      </w:r>
      <w:proofErr w:type="gramStart"/>
      <w:r w:rsidRPr="00574A3D">
        <w:rPr>
          <w:rFonts w:ascii="Times New Roman" w:eastAsia="Times New Roman" w:hAnsi="Times New Roman" w:cs="Times New Roman"/>
          <w:sz w:val="24"/>
          <w:szCs w:val="24"/>
        </w:rPr>
        <w:t>PLUS</w:t>
      </w:r>
      <w:proofErr w:type="gramEnd"/>
      <w:r w:rsidRPr="00574A3D">
        <w:rPr>
          <w:rFonts w:ascii="Times New Roman" w:eastAsia="Times New Roman" w:hAnsi="Times New Roman" w:cs="Times New Roman"/>
          <w:sz w:val="24"/>
          <w:szCs w:val="24"/>
        </w:rPr>
        <w:t xml:space="preserve"> loans are the financial responsibility of the parents, not the student. If the student agrees to make payments on the PLUS loan, but fails to make the payments on time, the parents will be held responsible. </w:t>
      </w:r>
    </w:p>
    <w:p w14:paraId="65FDDC9F"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For purposes of qualifying for a Direct PLUS Loan, you’re considered to have an adverse credit history </w:t>
      </w:r>
      <w:proofErr w:type="gramStart"/>
      <w:r w:rsidRPr="00574A3D">
        <w:rPr>
          <w:rFonts w:ascii="Times New Roman" w:eastAsia="Times New Roman" w:hAnsi="Times New Roman" w:cs="Times New Roman"/>
          <w:sz w:val="24"/>
          <w:szCs w:val="24"/>
        </w:rPr>
        <w:t>if</w:t>
      </w:r>
      <w:proofErr w:type="gramEnd"/>
      <w:r w:rsidRPr="00574A3D">
        <w:rPr>
          <w:rFonts w:ascii="Times New Roman" w:eastAsia="Times New Roman" w:hAnsi="Times New Roman" w:cs="Times New Roman"/>
          <w:sz w:val="24"/>
          <w:szCs w:val="24"/>
        </w:rPr>
        <w:t xml:space="preserve"> </w:t>
      </w:r>
    </w:p>
    <w:p w14:paraId="5705AA3C"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(i) you have one or more debts with a total combined outstanding balance </w:t>
      </w:r>
      <w:r w:rsidRPr="00574A3D">
        <w:rPr>
          <w:rFonts w:ascii="Times New Roman" w:eastAsia="Times New Roman" w:hAnsi="Times New Roman" w:cs="Times New Roman"/>
          <w:b/>
          <w:bCs/>
          <w:sz w:val="24"/>
          <w:szCs w:val="24"/>
        </w:rPr>
        <w:t xml:space="preserve">greater than $2,085 </w:t>
      </w:r>
      <w:r w:rsidRPr="00574A3D">
        <w:rPr>
          <w:rFonts w:ascii="Times New Roman" w:eastAsia="Times New Roman" w:hAnsi="Times New Roman" w:cs="Times New Roman"/>
          <w:sz w:val="24"/>
          <w:szCs w:val="24"/>
        </w:rPr>
        <w:t xml:space="preserve">that are 90 or more days delinquent as of the date of the credit report, or that have been </w:t>
      </w:r>
    </w:p>
    <w:p w14:paraId="0F609DE9" w14:textId="2A7BAB69" w:rsidR="00574A3D" w:rsidRPr="00574A3D" w:rsidRDefault="00574A3D" w:rsidP="00574A3D">
      <w:pPr>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lastRenderedPageBreak/>
        <w:fldChar w:fldCharType="begin"/>
      </w:r>
      <w:r w:rsidRPr="00574A3D">
        <w:rPr>
          <w:rFonts w:ascii="Times New Roman" w:eastAsia="Times New Roman" w:hAnsi="Times New Roman" w:cs="Times New Roman"/>
          <w:sz w:val="24"/>
          <w:szCs w:val="24"/>
        </w:rPr>
        <w:instrText xml:space="preserve"> INCLUDEPICTURE "/Users/ajanaescales/Library/Group Containers/UBF8T346G9.ms/WebArchiveCopyPasteTempFiles/com.microsoft.Word/page14image91180080" \* MERGEFORMATINET </w:instrText>
      </w:r>
      <w:r w:rsidRPr="00574A3D">
        <w:rPr>
          <w:rFonts w:ascii="Times New Roman" w:eastAsia="Times New Roman" w:hAnsi="Times New Roman" w:cs="Times New Roman"/>
          <w:sz w:val="24"/>
          <w:szCs w:val="24"/>
        </w:rPr>
        <w:fldChar w:fldCharType="separate"/>
      </w:r>
      <w:r w:rsidRPr="00574A3D">
        <w:rPr>
          <w:rFonts w:ascii="Times New Roman" w:eastAsia="Times New Roman" w:hAnsi="Times New Roman" w:cs="Times New Roman"/>
          <w:noProof/>
          <w:sz w:val="24"/>
          <w:szCs w:val="24"/>
        </w:rPr>
        <w:drawing>
          <wp:inline distT="0" distB="0" distL="0" distR="0" wp14:anchorId="04FF276A" wp14:editId="28784F01">
            <wp:extent cx="1529080" cy="15240"/>
            <wp:effectExtent l="0" t="0" r="0" b="0"/>
            <wp:docPr id="2016664291" name="Picture 34" descr="page14image9118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4image911800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9080" cy="15240"/>
                    </a:xfrm>
                    <a:prstGeom prst="rect">
                      <a:avLst/>
                    </a:prstGeom>
                    <a:noFill/>
                    <a:ln>
                      <a:noFill/>
                    </a:ln>
                  </pic:spPr>
                </pic:pic>
              </a:graphicData>
            </a:graphic>
          </wp:inline>
        </w:drawing>
      </w:r>
      <w:r w:rsidRPr="00574A3D">
        <w:rPr>
          <w:rFonts w:ascii="Times New Roman" w:eastAsia="Times New Roman" w:hAnsi="Times New Roman" w:cs="Times New Roman"/>
          <w:sz w:val="24"/>
          <w:szCs w:val="24"/>
        </w:rPr>
        <w:fldChar w:fldCharType="end"/>
      </w:r>
      <w:r w:rsidRPr="00574A3D">
        <w:rPr>
          <w:rFonts w:ascii="Times New Roman" w:eastAsia="Times New Roman" w:hAnsi="Times New Roman" w:cs="Times New Roman"/>
          <w:sz w:val="24"/>
          <w:szCs w:val="24"/>
        </w:rPr>
        <w:fldChar w:fldCharType="begin"/>
      </w:r>
      <w:r w:rsidRPr="00574A3D">
        <w:rPr>
          <w:rFonts w:ascii="Times New Roman" w:eastAsia="Times New Roman" w:hAnsi="Times New Roman" w:cs="Times New Roman"/>
          <w:sz w:val="24"/>
          <w:szCs w:val="24"/>
        </w:rPr>
        <w:instrText xml:space="preserve"> INCLUDEPICTURE "/Users/ajanaescales/Library/Group Containers/UBF8T346G9.ms/WebArchiveCopyPasteTempFiles/com.microsoft.Word/page14image91180496" \* MERGEFORMATINET </w:instrText>
      </w:r>
      <w:r w:rsidRPr="00574A3D">
        <w:rPr>
          <w:rFonts w:ascii="Times New Roman" w:eastAsia="Times New Roman" w:hAnsi="Times New Roman" w:cs="Times New Roman"/>
          <w:sz w:val="24"/>
          <w:szCs w:val="24"/>
        </w:rPr>
        <w:fldChar w:fldCharType="separate"/>
      </w:r>
      <w:r w:rsidRPr="00574A3D">
        <w:rPr>
          <w:rFonts w:ascii="Times New Roman" w:eastAsia="Times New Roman" w:hAnsi="Times New Roman" w:cs="Times New Roman"/>
          <w:noProof/>
          <w:sz w:val="24"/>
          <w:szCs w:val="24"/>
        </w:rPr>
        <w:drawing>
          <wp:inline distT="0" distB="0" distL="0" distR="0" wp14:anchorId="4B97D0F1" wp14:editId="177FA2A8">
            <wp:extent cx="1079500" cy="15240"/>
            <wp:effectExtent l="0" t="0" r="0" b="0"/>
            <wp:docPr id="1241546441" name="Picture 33" descr="page14image9118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4image911804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0" cy="15240"/>
                    </a:xfrm>
                    <a:prstGeom prst="rect">
                      <a:avLst/>
                    </a:prstGeom>
                    <a:noFill/>
                    <a:ln>
                      <a:noFill/>
                    </a:ln>
                  </pic:spPr>
                </pic:pic>
              </a:graphicData>
            </a:graphic>
          </wp:inline>
        </w:drawing>
      </w:r>
      <w:r w:rsidRPr="00574A3D">
        <w:rPr>
          <w:rFonts w:ascii="Times New Roman" w:eastAsia="Times New Roman" w:hAnsi="Times New Roman" w:cs="Times New Roman"/>
          <w:sz w:val="24"/>
          <w:szCs w:val="24"/>
        </w:rPr>
        <w:fldChar w:fldCharType="end"/>
      </w:r>
      <w:r w:rsidRPr="00574A3D">
        <w:rPr>
          <w:rFonts w:ascii="Times New Roman" w:eastAsia="Times New Roman" w:hAnsi="Times New Roman" w:cs="Times New Roman"/>
          <w:sz w:val="24"/>
          <w:szCs w:val="24"/>
        </w:rPr>
        <w:fldChar w:fldCharType="begin"/>
      </w:r>
      <w:r w:rsidRPr="00574A3D">
        <w:rPr>
          <w:rFonts w:ascii="Times New Roman" w:eastAsia="Times New Roman" w:hAnsi="Times New Roman" w:cs="Times New Roman"/>
          <w:sz w:val="24"/>
          <w:szCs w:val="24"/>
        </w:rPr>
        <w:instrText xml:space="preserve"> INCLUDEPICTURE "/Users/ajanaescales/Library/Group Containers/UBF8T346G9.ms/WebArchiveCopyPasteTempFiles/com.microsoft.Word/page14image91180704" \* MERGEFORMATINET </w:instrText>
      </w:r>
      <w:r w:rsidRPr="00574A3D">
        <w:rPr>
          <w:rFonts w:ascii="Times New Roman" w:eastAsia="Times New Roman" w:hAnsi="Times New Roman" w:cs="Times New Roman"/>
          <w:sz w:val="24"/>
          <w:szCs w:val="24"/>
        </w:rPr>
        <w:fldChar w:fldCharType="separate"/>
      </w:r>
      <w:r w:rsidRPr="00574A3D">
        <w:rPr>
          <w:rFonts w:ascii="Times New Roman" w:eastAsia="Times New Roman" w:hAnsi="Times New Roman" w:cs="Times New Roman"/>
          <w:noProof/>
          <w:sz w:val="24"/>
          <w:szCs w:val="24"/>
        </w:rPr>
        <w:drawing>
          <wp:inline distT="0" distB="0" distL="0" distR="0" wp14:anchorId="1A3799AD" wp14:editId="56722708">
            <wp:extent cx="869315" cy="15240"/>
            <wp:effectExtent l="0" t="0" r="0" b="0"/>
            <wp:docPr id="718084664" name="Picture 32" descr="page14image9118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4image911807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9315" cy="15240"/>
                    </a:xfrm>
                    <a:prstGeom prst="rect">
                      <a:avLst/>
                    </a:prstGeom>
                    <a:noFill/>
                    <a:ln>
                      <a:noFill/>
                    </a:ln>
                  </pic:spPr>
                </pic:pic>
              </a:graphicData>
            </a:graphic>
          </wp:inline>
        </w:drawing>
      </w:r>
      <w:r w:rsidRPr="00574A3D">
        <w:rPr>
          <w:rFonts w:ascii="Times New Roman" w:eastAsia="Times New Roman" w:hAnsi="Times New Roman" w:cs="Times New Roman"/>
          <w:sz w:val="24"/>
          <w:szCs w:val="24"/>
        </w:rPr>
        <w:fldChar w:fldCharType="end"/>
      </w:r>
      <w:r w:rsidRPr="00574A3D">
        <w:rPr>
          <w:rFonts w:ascii="Times New Roman" w:eastAsia="Times New Roman" w:hAnsi="Times New Roman" w:cs="Times New Roman"/>
          <w:sz w:val="24"/>
          <w:szCs w:val="24"/>
        </w:rPr>
        <w:fldChar w:fldCharType="begin"/>
      </w:r>
      <w:r w:rsidRPr="00574A3D">
        <w:rPr>
          <w:rFonts w:ascii="Times New Roman" w:eastAsia="Times New Roman" w:hAnsi="Times New Roman" w:cs="Times New Roman"/>
          <w:sz w:val="24"/>
          <w:szCs w:val="24"/>
        </w:rPr>
        <w:instrText xml:space="preserve"> INCLUDEPICTURE "/Users/ajanaescales/Library/Group Containers/UBF8T346G9.ms/WebArchiveCopyPasteTempFiles/com.microsoft.Word/page14image91180912" \* MERGEFORMATINET </w:instrText>
      </w:r>
      <w:r w:rsidRPr="00574A3D">
        <w:rPr>
          <w:rFonts w:ascii="Times New Roman" w:eastAsia="Times New Roman" w:hAnsi="Times New Roman" w:cs="Times New Roman"/>
          <w:sz w:val="24"/>
          <w:szCs w:val="24"/>
        </w:rPr>
        <w:fldChar w:fldCharType="separate"/>
      </w:r>
      <w:r w:rsidRPr="00574A3D">
        <w:rPr>
          <w:rFonts w:ascii="Times New Roman" w:eastAsia="Times New Roman" w:hAnsi="Times New Roman" w:cs="Times New Roman"/>
          <w:noProof/>
          <w:sz w:val="24"/>
          <w:szCs w:val="24"/>
        </w:rPr>
        <w:drawing>
          <wp:inline distT="0" distB="0" distL="0" distR="0" wp14:anchorId="620F3971" wp14:editId="1AF4742A">
            <wp:extent cx="734695" cy="15240"/>
            <wp:effectExtent l="0" t="0" r="1905" b="0"/>
            <wp:docPr id="368585353" name="Picture 31" descr="page14image91180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4image911809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4695" cy="15240"/>
                    </a:xfrm>
                    <a:prstGeom prst="rect">
                      <a:avLst/>
                    </a:prstGeom>
                    <a:noFill/>
                    <a:ln>
                      <a:noFill/>
                    </a:ln>
                  </pic:spPr>
                </pic:pic>
              </a:graphicData>
            </a:graphic>
          </wp:inline>
        </w:drawing>
      </w:r>
      <w:r w:rsidRPr="00574A3D">
        <w:rPr>
          <w:rFonts w:ascii="Times New Roman" w:eastAsia="Times New Roman" w:hAnsi="Times New Roman" w:cs="Times New Roman"/>
          <w:sz w:val="24"/>
          <w:szCs w:val="24"/>
        </w:rPr>
        <w:fldChar w:fldCharType="end"/>
      </w:r>
    </w:p>
    <w:p w14:paraId="0896AC85" w14:textId="7E24ACD0" w:rsidR="00574A3D" w:rsidRPr="00574A3D" w:rsidRDefault="00574A3D" w:rsidP="00574A3D">
      <w:pPr>
        <w:shd w:val="clear" w:color="auto" w:fill="FFFFFF"/>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All applicants for Direct PLUS loans must complete counseling on the U.S. Department of Education’s website, </w:t>
      </w:r>
      <w:r w:rsidRPr="00574A3D">
        <w:rPr>
          <w:rFonts w:ascii="Times New Roman" w:eastAsia="Times New Roman" w:hAnsi="Times New Roman" w:cs="Times New Roman"/>
          <w:color w:val="0000FF"/>
          <w:sz w:val="24"/>
          <w:szCs w:val="24"/>
        </w:rPr>
        <w:t>www.studentloans.gov</w:t>
      </w:r>
      <w:r w:rsidRPr="00574A3D">
        <w:rPr>
          <w:rFonts w:ascii="Times New Roman" w:eastAsia="Times New Roman" w:hAnsi="Times New Roman" w:cs="Times New Roman"/>
          <w:sz w:val="24"/>
          <w:szCs w:val="24"/>
        </w:rPr>
        <w:t xml:space="preserve">. Parent PLUS Loan borrowers cannot have an adverse credit </w:t>
      </w:r>
      <w:r w:rsidR="00444BDC" w:rsidRPr="00574A3D">
        <w:rPr>
          <w:rFonts w:ascii="Times New Roman" w:eastAsia="Times New Roman" w:hAnsi="Times New Roman" w:cs="Times New Roman"/>
          <w:sz w:val="24"/>
          <w:szCs w:val="24"/>
        </w:rPr>
        <w:t>history and</w:t>
      </w:r>
      <w:r w:rsidRPr="00574A3D">
        <w:rPr>
          <w:rFonts w:ascii="Times New Roman" w:eastAsia="Times New Roman" w:hAnsi="Times New Roman" w:cs="Times New Roman"/>
          <w:sz w:val="24"/>
          <w:szCs w:val="24"/>
        </w:rPr>
        <w:t xml:space="preserve"> will have to have a credit check performed on them. A credit check for a PLUS loan applicant will remain valid for 180 days. </w:t>
      </w:r>
    </w:p>
    <w:p w14:paraId="792CCA92"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 - - - - - - </w:t>
      </w:r>
    </w:p>
    <w:p w14:paraId="466441F8"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placed in collection or charged off (written off) during the two years preceding the date of the credit report; </w:t>
      </w:r>
      <w:r w:rsidRPr="00574A3D">
        <w:rPr>
          <w:rFonts w:ascii="Times New Roman" w:eastAsia="Times New Roman" w:hAnsi="Times New Roman" w:cs="Times New Roman"/>
          <w:b/>
          <w:bCs/>
          <w:sz w:val="24"/>
          <w:szCs w:val="24"/>
        </w:rPr>
        <w:t xml:space="preserve">or </w:t>
      </w:r>
    </w:p>
    <w:p w14:paraId="0F43958C"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during the five years preceding the date of the credit report, you have been subject to: </w:t>
      </w:r>
    </w:p>
    <w:p w14:paraId="2ECCD628"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a default determination,</w:t>
      </w:r>
      <w:r w:rsidRPr="00574A3D">
        <w:rPr>
          <w:rFonts w:ascii="Times New Roman" w:eastAsia="Times New Roman" w:hAnsi="Times New Roman" w:cs="Times New Roman"/>
          <w:sz w:val="24"/>
          <w:szCs w:val="24"/>
        </w:rPr>
        <w:br/>
        <w:t>discharge of debts in bankruptcy, foreclosure,</w:t>
      </w:r>
      <w:r w:rsidRPr="00574A3D">
        <w:rPr>
          <w:rFonts w:ascii="Times New Roman" w:eastAsia="Times New Roman" w:hAnsi="Times New Roman" w:cs="Times New Roman"/>
          <w:sz w:val="24"/>
          <w:szCs w:val="24"/>
        </w:rPr>
        <w:br/>
        <w:t>repossession,</w:t>
      </w:r>
      <w:r w:rsidRPr="00574A3D">
        <w:rPr>
          <w:rFonts w:ascii="Times New Roman" w:eastAsia="Times New Roman" w:hAnsi="Times New Roman" w:cs="Times New Roman"/>
          <w:sz w:val="24"/>
          <w:szCs w:val="24"/>
        </w:rPr>
        <w:br/>
        <w:t>tax lien,</w:t>
      </w:r>
      <w:r w:rsidRPr="00574A3D">
        <w:rPr>
          <w:rFonts w:ascii="Times New Roman" w:eastAsia="Times New Roman" w:hAnsi="Times New Roman" w:cs="Times New Roman"/>
          <w:sz w:val="24"/>
          <w:szCs w:val="24"/>
        </w:rPr>
        <w:br/>
        <w:t>wage garnishment, or</w:t>
      </w:r>
      <w:r w:rsidRPr="00574A3D">
        <w:rPr>
          <w:rFonts w:ascii="Times New Roman" w:eastAsia="Times New Roman" w:hAnsi="Times New Roman" w:cs="Times New Roman"/>
          <w:sz w:val="24"/>
          <w:szCs w:val="24"/>
        </w:rPr>
        <w:br/>
        <w:t xml:space="preserve">write-off of a federal student aid debt.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574A3D" w:rsidRPr="00574A3D" w14:paraId="5BE77972" w14:textId="77777777" w:rsidTr="00574A3D">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03407C26" w14:textId="77777777" w:rsidR="00574A3D" w:rsidRPr="00574A3D" w:rsidRDefault="00574A3D" w:rsidP="00574A3D">
            <w:pPr>
              <w:spacing w:before="100" w:beforeAutospacing="1" w:after="100" w:afterAutospacing="1"/>
              <w:divId w:val="1037973815"/>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The standard applies to both parent and graduate or professional student Direct PLUS Loan applicants. If an applicant receives an adverse credit decision, he/she may still be eligible to receive a Direct PLUS </w:t>
            </w:r>
          </w:p>
        </w:tc>
      </w:tr>
      <w:tr w:rsidR="00574A3D" w:rsidRPr="00574A3D" w14:paraId="3DE1D37E" w14:textId="77777777" w:rsidTr="00574A3D">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5A2AFABC"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Loan. To become eligible, the applicant may take one of the following actions: </w:t>
            </w:r>
          </w:p>
        </w:tc>
      </w:tr>
    </w:tbl>
    <w:p w14:paraId="64C87222" w14:textId="3574FD09" w:rsidR="00574A3D" w:rsidRPr="00574A3D" w:rsidRDefault="00574A3D" w:rsidP="00574A3D">
      <w:pPr>
        <w:shd w:val="clear" w:color="auto" w:fill="FFFFFF"/>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color w:val="333333"/>
          <w:sz w:val="24"/>
          <w:szCs w:val="24"/>
        </w:rPr>
        <w:t xml:space="preserve">1. </w:t>
      </w:r>
    </w:p>
    <w:p w14:paraId="78CF5FB6" w14:textId="77777777" w:rsidR="00574A3D" w:rsidRPr="00574A3D" w:rsidRDefault="00574A3D" w:rsidP="00574A3D">
      <w:pPr>
        <w:shd w:val="clear" w:color="auto" w:fill="FFFFFF"/>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color w:val="333333"/>
          <w:sz w:val="24"/>
          <w:szCs w:val="24"/>
        </w:rPr>
        <w:t xml:space="preserve">Obtain an endorser and complete PLUS Counseling. </w:t>
      </w:r>
    </w:p>
    <w:p w14:paraId="4697AF65" w14:textId="77777777" w:rsidR="00574A3D" w:rsidRPr="00574A3D" w:rsidRDefault="00574A3D" w:rsidP="00574A3D">
      <w:pPr>
        <w:shd w:val="clear" w:color="auto" w:fill="FFFFFF"/>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color w:val="333333"/>
          <w:sz w:val="24"/>
          <w:szCs w:val="24"/>
        </w:rPr>
        <w:t xml:space="preserve">An endorser is someone who does not have an adverse credit history and agrees to repay the loan if you do not repay it. </w:t>
      </w:r>
    </w:p>
    <w:p w14:paraId="44308D48" w14:textId="77777777" w:rsidR="00574A3D" w:rsidRPr="00574A3D" w:rsidRDefault="00574A3D" w:rsidP="00574A3D">
      <w:pPr>
        <w:shd w:val="clear" w:color="auto" w:fill="FFFFFF"/>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color w:val="333333"/>
          <w:sz w:val="24"/>
          <w:szCs w:val="24"/>
        </w:rPr>
        <w:t xml:space="preserve">If you are a parent borrower, the endorser may not be the student on whose behalf you are requesting the Direct PLUS Loan. </w:t>
      </w:r>
    </w:p>
    <w:p w14:paraId="6568E32C" w14:textId="60629A19"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color w:val="333333"/>
          <w:sz w:val="24"/>
          <w:szCs w:val="24"/>
          <w:shd w:val="clear" w:color="auto" w:fill="FFFFFF"/>
        </w:rPr>
        <w:t xml:space="preserve">2. </w:t>
      </w:r>
    </w:p>
    <w:p w14:paraId="03DFF7AA"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color w:val="333333"/>
          <w:sz w:val="24"/>
          <w:szCs w:val="24"/>
          <w:shd w:val="clear" w:color="auto" w:fill="FFFFFF"/>
        </w:rPr>
        <w:t xml:space="preserve">Document to the satisfaction of the U.S. Department of Education that: The information causing the adverse credit decision is incorrect. </w:t>
      </w:r>
    </w:p>
    <w:p w14:paraId="422CDEB8"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color w:val="333333"/>
          <w:sz w:val="24"/>
          <w:szCs w:val="24"/>
          <w:shd w:val="clear" w:color="auto" w:fill="FFFFFF"/>
        </w:rPr>
        <w:t xml:space="preserve">OR </w:t>
      </w:r>
    </w:p>
    <w:p w14:paraId="4E6907E4"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color w:val="333333"/>
          <w:sz w:val="24"/>
          <w:szCs w:val="24"/>
          <w:shd w:val="clear" w:color="auto" w:fill="FFFFFF"/>
        </w:rPr>
        <w:t>AND</w:t>
      </w:r>
      <w:r w:rsidRPr="00574A3D">
        <w:rPr>
          <w:rFonts w:ascii="Times New Roman" w:eastAsia="Times New Roman" w:hAnsi="Times New Roman" w:cs="Times New Roman"/>
          <w:color w:val="333333"/>
          <w:sz w:val="24"/>
          <w:szCs w:val="24"/>
          <w:shd w:val="clear" w:color="auto" w:fill="FFFFFF"/>
        </w:rPr>
        <w:br/>
        <w:t xml:space="preserve">Complete PLUS Counseling </w:t>
      </w:r>
    </w:p>
    <w:p w14:paraId="2E60A7DF"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color w:val="333333"/>
          <w:sz w:val="24"/>
          <w:szCs w:val="24"/>
        </w:rPr>
        <w:lastRenderedPageBreak/>
        <w:sym w:font="Symbol" w:char="F0B7"/>
      </w:r>
      <w:r w:rsidRPr="00574A3D">
        <w:rPr>
          <w:rFonts w:ascii="Times New Roman" w:eastAsia="Times New Roman" w:hAnsi="Times New Roman" w:cs="Times New Roman"/>
          <w:color w:val="333333"/>
          <w:sz w:val="24"/>
          <w:szCs w:val="24"/>
        </w:rPr>
        <w:t xml:space="preserve"> There are extenuating circumstances relating to the adverse credit history. </w:t>
      </w:r>
      <w:r w:rsidRPr="00574A3D">
        <w:rPr>
          <w:rFonts w:ascii="Times New Roman" w:eastAsia="Times New Roman" w:hAnsi="Times New Roman" w:cs="Times New Roman"/>
          <w:b/>
          <w:bCs/>
          <w:color w:val="333333"/>
          <w:sz w:val="24"/>
          <w:szCs w:val="24"/>
        </w:rPr>
        <w:t xml:space="preserve">(Note: Endorsers aren't eligible for this option.) </w:t>
      </w:r>
    </w:p>
    <w:p w14:paraId="4D14DB05" w14:textId="27772453" w:rsidR="00574A3D" w:rsidRPr="00574A3D" w:rsidRDefault="00574A3D" w:rsidP="00574A3D">
      <w:pPr>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fldChar w:fldCharType="begin"/>
      </w:r>
      <w:r w:rsidRPr="00574A3D">
        <w:rPr>
          <w:rFonts w:ascii="Times New Roman" w:eastAsia="Times New Roman" w:hAnsi="Times New Roman" w:cs="Times New Roman"/>
          <w:sz w:val="24"/>
          <w:szCs w:val="24"/>
        </w:rPr>
        <w:instrText xml:space="preserve"> INCLUDEPICTURE "/Users/ajanaescales/Library/Group Containers/UBF8T346G9.ms/WebArchiveCopyPasteTempFiles/com.microsoft.Word/page15image23088800" \* MERGEFORMATINET </w:instrText>
      </w:r>
      <w:r w:rsidRPr="00574A3D">
        <w:rPr>
          <w:rFonts w:ascii="Times New Roman" w:eastAsia="Times New Roman" w:hAnsi="Times New Roman" w:cs="Times New Roman"/>
          <w:sz w:val="24"/>
          <w:szCs w:val="24"/>
        </w:rPr>
        <w:fldChar w:fldCharType="separate"/>
      </w:r>
      <w:r w:rsidRPr="00574A3D">
        <w:rPr>
          <w:rFonts w:ascii="Times New Roman" w:eastAsia="Times New Roman" w:hAnsi="Times New Roman" w:cs="Times New Roman"/>
          <w:noProof/>
          <w:sz w:val="24"/>
          <w:szCs w:val="24"/>
        </w:rPr>
        <w:drawing>
          <wp:inline distT="0" distB="0" distL="0" distR="0" wp14:anchorId="27317208" wp14:editId="46B1A0EB">
            <wp:extent cx="5216525" cy="285115"/>
            <wp:effectExtent l="0" t="0" r="3175" b="0"/>
            <wp:docPr id="1481880688" name="Picture 29" descr="page15image2308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5image230888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6525" cy="285115"/>
                    </a:xfrm>
                    <a:prstGeom prst="rect">
                      <a:avLst/>
                    </a:prstGeom>
                    <a:noFill/>
                    <a:ln>
                      <a:noFill/>
                    </a:ln>
                  </pic:spPr>
                </pic:pic>
              </a:graphicData>
            </a:graphic>
          </wp:inline>
        </w:drawing>
      </w:r>
      <w:r w:rsidRPr="00574A3D">
        <w:rPr>
          <w:rFonts w:ascii="Times New Roman" w:eastAsia="Times New Roman" w:hAnsi="Times New Roman" w:cs="Times New Roman"/>
          <w:sz w:val="24"/>
          <w:szCs w:val="24"/>
        </w:rPr>
        <w:fldChar w:fldCharType="end"/>
      </w:r>
    </w:p>
    <w:p w14:paraId="342333D2"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For more information about the ways a parent can qualify for a Direct PLUS Loan, contact Student Loan Support at </w:t>
      </w:r>
      <w:r w:rsidRPr="00574A3D">
        <w:rPr>
          <w:rFonts w:ascii="Times New Roman" w:eastAsia="Times New Roman" w:hAnsi="Times New Roman" w:cs="Times New Roman"/>
          <w:b/>
          <w:bCs/>
          <w:color w:val="0000FF"/>
          <w:sz w:val="24"/>
          <w:szCs w:val="24"/>
        </w:rPr>
        <w:t>studentloansupport@ed.gov</w:t>
      </w:r>
      <w:r w:rsidRPr="00574A3D">
        <w:rPr>
          <w:rFonts w:ascii="Times New Roman" w:eastAsia="Times New Roman" w:hAnsi="Times New Roman" w:cs="Times New Roman"/>
          <w:sz w:val="24"/>
          <w:szCs w:val="24"/>
        </w:rPr>
        <w:t xml:space="preserve">. </w:t>
      </w:r>
    </w:p>
    <w:p w14:paraId="4587D36F"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color w:val="1E5689"/>
          <w:sz w:val="24"/>
          <w:szCs w:val="24"/>
        </w:rPr>
        <w:t xml:space="preserve">NSLDS Privacy Impact Assessment </w:t>
      </w:r>
      <w:r w:rsidRPr="00574A3D">
        <w:rPr>
          <w:rFonts w:ascii="Times New Roman" w:eastAsia="Times New Roman" w:hAnsi="Times New Roman" w:cs="Times New Roman"/>
          <w:color w:val="0000FF"/>
          <w:sz w:val="24"/>
          <w:szCs w:val="24"/>
        </w:rPr>
        <w:t>https://nslds.ed.gov/nslds/nslds_SA/public/SaFaqDetail.do?faqpage=faq8</w:t>
      </w:r>
      <w:r w:rsidRPr="00574A3D">
        <w:rPr>
          <w:rFonts w:ascii="Times New Roman" w:eastAsia="Times New Roman" w:hAnsi="Times New Roman" w:cs="Times New Roman"/>
          <w:sz w:val="24"/>
          <w:szCs w:val="24"/>
        </w:rPr>
        <w:t xml:space="preserve">). </w:t>
      </w:r>
    </w:p>
    <w:p w14:paraId="06C7227E" w14:textId="77777777" w:rsid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w:t>
      </w:r>
      <w:r w:rsidRPr="00574A3D">
        <w:rPr>
          <w:rFonts w:ascii="Times New Roman" w:eastAsia="Times New Roman" w:hAnsi="Times New Roman" w:cs="Times New Roman"/>
          <w:color w:val="0000FF"/>
          <w:sz w:val="24"/>
          <w:szCs w:val="24"/>
        </w:rPr>
        <w:t>https://nslds.ed.gov/nslds/nslds_SA/</w:t>
      </w:r>
      <w:r w:rsidRPr="00574A3D">
        <w:rPr>
          <w:rFonts w:ascii="Times New Roman" w:eastAsia="Times New Roman" w:hAnsi="Times New Roman" w:cs="Times New Roman"/>
          <w:sz w:val="24"/>
          <w:szCs w:val="24"/>
        </w:rPr>
        <w:t xml:space="preserve">). </w:t>
      </w:r>
    </w:p>
    <w:p w14:paraId="287BB414" w14:textId="6B7A0325" w:rsidR="006063C8" w:rsidRPr="00574A3D" w:rsidRDefault="006063C8" w:rsidP="00574A3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our school offers Federal </w:t>
      </w:r>
      <w:proofErr w:type="gramStart"/>
      <w:r>
        <w:rPr>
          <w:rFonts w:ascii="Times New Roman" w:eastAsia="Times New Roman" w:hAnsi="Times New Roman" w:cs="Times New Roman"/>
          <w:sz w:val="24"/>
          <w:szCs w:val="24"/>
        </w:rPr>
        <w:t>funding</w:t>
      </w:r>
      <w:proofErr w:type="gramEnd"/>
      <w:r>
        <w:rPr>
          <w:rFonts w:ascii="Times New Roman" w:eastAsia="Times New Roman" w:hAnsi="Times New Roman" w:cs="Times New Roman"/>
          <w:sz w:val="24"/>
          <w:szCs w:val="24"/>
        </w:rPr>
        <w:t xml:space="preserve"> the following is how you will apply)</w:t>
      </w:r>
    </w:p>
    <w:p w14:paraId="2082F519"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b/>
          <w:bCs/>
          <w:sz w:val="24"/>
          <w:szCs w:val="24"/>
        </w:rPr>
        <w:t xml:space="preserve">How to Apply for Title IV Financial Aid </w:t>
      </w:r>
    </w:p>
    <w:p w14:paraId="5B0171D5"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All students who wish to apply for financial aid must complete the Free Application for Federal Student Aid (FAFSA). Students and parents of dependent students who wish to complete this application on their own may do so, but free assistance from a Financial Aid Representative is available for prospects and current students during normal business hours. </w:t>
      </w:r>
    </w:p>
    <w:p w14:paraId="6178E998"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The length of the program for which you are enrolled will determine under which award year you will apply. The award year covers the period from July 1 through June 30. If your program extends beyond June 30, your financial aid offer eligibility will be calculated for the portion of the program to be completed through June 30. In order to receive the remainder of your financial aid offer, you must file a FAFSA for the next award year when the applications become available. </w:t>
      </w:r>
    </w:p>
    <w:p w14:paraId="76A657AA" w14:textId="100F0A48" w:rsidR="00574A3D" w:rsidRPr="00574A3D" w:rsidRDefault="00574A3D" w:rsidP="00574A3D">
      <w:pPr>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fldChar w:fldCharType="begin"/>
      </w:r>
      <w:r w:rsidRPr="00574A3D">
        <w:rPr>
          <w:rFonts w:ascii="Times New Roman" w:eastAsia="Times New Roman" w:hAnsi="Times New Roman" w:cs="Times New Roman"/>
          <w:sz w:val="24"/>
          <w:szCs w:val="24"/>
        </w:rPr>
        <w:instrText xml:space="preserve"> INCLUDEPICTURE "/Users/ajanaescales/Library/Group Containers/UBF8T346G9.ms/WebArchiveCopyPasteTempFiles/com.microsoft.Word/page15image23102896" \* MERGEFORMATINET </w:instrText>
      </w:r>
      <w:r w:rsidRPr="00574A3D">
        <w:rPr>
          <w:rFonts w:ascii="Times New Roman" w:eastAsia="Times New Roman" w:hAnsi="Times New Roman" w:cs="Times New Roman"/>
          <w:sz w:val="24"/>
          <w:szCs w:val="24"/>
        </w:rPr>
        <w:fldChar w:fldCharType="separate"/>
      </w:r>
      <w:r w:rsidRPr="00574A3D">
        <w:rPr>
          <w:rFonts w:ascii="Times New Roman" w:eastAsia="Times New Roman" w:hAnsi="Times New Roman" w:cs="Times New Roman"/>
          <w:noProof/>
          <w:sz w:val="24"/>
          <w:szCs w:val="24"/>
        </w:rPr>
        <w:drawing>
          <wp:inline distT="0" distB="0" distL="0" distR="0" wp14:anchorId="2EF05960" wp14:editId="739AADEB">
            <wp:extent cx="1708785" cy="15240"/>
            <wp:effectExtent l="0" t="0" r="5715" b="0"/>
            <wp:docPr id="871322230" name="Picture 28" descr="page15image2310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5image231028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8785" cy="15240"/>
                    </a:xfrm>
                    <a:prstGeom prst="rect">
                      <a:avLst/>
                    </a:prstGeom>
                    <a:noFill/>
                    <a:ln>
                      <a:noFill/>
                    </a:ln>
                  </pic:spPr>
                </pic:pic>
              </a:graphicData>
            </a:graphic>
          </wp:inline>
        </w:drawing>
      </w:r>
      <w:r w:rsidRPr="00574A3D">
        <w:rPr>
          <w:rFonts w:ascii="Times New Roman" w:eastAsia="Times New Roman" w:hAnsi="Times New Roman" w:cs="Times New Roman"/>
          <w:sz w:val="24"/>
          <w:szCs w:val="24"/>
        </w:rPr>
        <w:fldChar w:fldCharType="end"/>
      </w:r>
    </w:p>
    <w:p w14:paraId="667E00BA"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b/>
          <w:bCs/>
          <w:sz w:val="24"/>
          <w:szCs w:val="24"/>
        </w:rPr>
        <w:t xml:space="preserve">National Student Loan Data System (NSLDS) </w:t>
      </w:r>
    </w:p>
    <w:p w14:paraId="371B901C" w14:textId="10B8299E"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Students and parents of students are advised that if they </w:t>
      </w:r>
      <w:proofErr w:type="gramStart"/>
      <w:r w:rsidRPr="00574A3D">
        <w:rPr>
          <w:rFonts w:ascii="Times New Roman" w:eastAsia="Times New Roman" w:hAnsi="Times New Roman" w:cs="Times New Roman"/>
          <w:sz w:val="24"/>
          <w:szCs w:val="24"/>
        </w:rPr>
        <w:t>enter into</w:t>
      </w:r>
      <w:proofErr w:type="gramEnd"/>
      <w:r w:rsidRPr="00574A3D">
        <w:rPr>
          <w:rFonts w:ascii="Times New Roman" w:eastAsia="Times New Roman" w:hAnsi="Times New Roman" w:cs="Times New Roman"/>
          <w:sz w:val="24"/>
          <w:szCs w:val="24"/>
        </w:rPr>
        <w:t xml:space="preserve"> a Title IV, HEA loan, the loan data will be submitted to the NSLDS, and will be accessible by guaranty agencies, lenders and institutions determined to be authorized users of the data system. Find more information at the </w:t>
      </w:r>
    </w:p>
    <w:p w14:paraId="37744B61"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Additional information regarding the NSLDS may be accessed at the </w:t>
      </w:r>
    </w:p>
    <w:p w14:paraId="037C8D7A"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color w:val="1E5689"/>
          <w:sz w:val="24"/>
          <w:szCs w:val="24"/>
        </w:rPr>
        <w:t xml:space="preserve">NSLDS Student Access </w:t>
      </w:r>
    </w:p>
    <w:p w14:paraId="2C0352A1"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To correctly fill out the application, you will need certain records. The most important record is your base year (usually the prior year) tax return. You will need your tax return, your parents’ tax return (if you are dependent), and your spouse’s tax return (if you are married). You may also need copies of your W-2s, mortgage information, social security benefit statements and other </w:t>
      </w:r>
      <w:r w:rsidRPr="00574A3D">
        <w:rPr>
          <w:rFonts w:ascii="Times New Roman" w:eastAsia="Times New Roman" w:hAnsi="Times New Roman" w:cs="Times New Roman"/>
          <w:sz w:val="24"/>
          <w:szCs w:val="24"/>
        </w:rPr>
        <w:lastRenderedPageBreak/>
        <w:t xml:space="preserve">agency benefit records. To find out specifically which records you need to fill out the application accurately, ask a Financial Aid Representative. </w:t>
      </w:r>
    </w:p>
    <w:p w14:paraId="1685B21F"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Students are encouraged to apply as soon as possible. You may have to confirm or correct the information reported and return it to be reprocessed. This could cause a delay in the financial aid offer process. You may also have to verify some of the information you reported on the application. </w:t>
      </w:r>
    </w:p>
    <w:p w14:paraId="220F1B9E" w14:textId="372B53F3"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Since your application is processed electronically, the </w:t>
      </w:r>
      <w:r w:rsidR="00444BDC" w:rsidRPr="00574A3D">
        <w:rPr>
          <w:rFonts w:ascii="Times New Roman" w:eastAsia="Times New Roman" w:hAnsi="Times New Roman" w:cs="Times New Roman"/>
          <w:sz w:val="24"/>
          <w:szCs w:val="24"/>
        </w:rPr>
        <w:t>school</w:t>
      </w:r>
      <w:r w:rsidRPr="00574A3D">
        <w:rPr>
          <w:rFonts w:ascii="Times New Roman" w:eastAsia="Times New Roman" w:hAnsi="Times New Roman" w:cs="Times New Roman"/>
          <w:sz w:val="24"/>
          <w:szCs w:val="24"/>
        </w:rPr>
        <w:t xml:space="preserve"> will receive an Institutional Student Information Report (ISIR) within a short time after the Central Processing Center receives your application. The information given on this report will be used to determine your eligibility for Federal Student Aid (FSA). </w:t>
      </w:r>
    </w:p>
    <w:p w14:paraId="38A33366" w14:textId="023B760C"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In addition to completing a FAFSA, you may be required to fill out additional forms during your initial interview with a Financial Aid Representative. These forms gather personal information and are to remain in your file at the </w:t>
      </w:r>
      <w:r w:rsidR="00444BDC" w:rsidRPr="00574A3D">
        <w:rPr>
          <w:rFonts w:ascii="Times New Roman" w:eastAsia="Times New Roman" w:hAnsi="Times New Roman" w:cs="Times New Roman"/>
          <w:sz w:val="24"/>
          <w:szCs w:val="24"/>
        </w:rPr>
        <w:t>school</w:t>
      </w:r>
      <w:r w:rsidRPr="00574A3D">
        <w:rPr>
          <w:rFonts w:ascii="Times New Roman" w:eastAsia="Times New Roman" w:hAnsi="Times New Roman" w:cs="Times New Roman"/>
          <w:sz w:val="24"/>
          <w:szCs w:val="24"/>
        </w:rPr>
        <w:t xml:space="preserve">. </w:t>
      </w:r>
      <w:r w:rsidR="00444BDC">
        <w:rPr>
          <w:rFonts w:ascii="Times New Roman" w:eastAsia="Times New Roman" w:hAnsi="Times New Roman" w:cs="Times New Roman"/>
          <w:sz w:val="24"/>
          <w:szCs w:val="24"/>
        </w:rPr>
        <w:t>SBA’s</w:t>
      </w:r>
      <w:r w:rsidRPr="00574A3D">
        <w:rPr>
          <w:rFonts w:ascii="Times New Roman" w:eastAsia="Times New Roman" w:hAnsi="Times New Roman" w:cs="Times New Roman"/>
          <w:sz w:val="24"/>
          <w:szCs w:val="24"/>
        </w:rPr>
        <w:t xml:space="preserve"> Financial Aid Department will assist you with these additional forms at no cost. </w:t>
      </w:r>
    </w:p>
    <w:p w14:paraId="67F78FF7"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b/>
          <w:bCs/>
          <w:sz w:val="24"/>
          <w:szCs w:val="24"/>
        </w:rPr>
        <w:t xml:space="preserve">General Student Eligibility Requirements </w:t>
      </w:r>
    </w:p>
    <w:p w14:paraId="1F5AF49D" w14:textId="139AD3B3" w:rsidR="00574A3D" w:rsidRPr="00574A3D" w:rsidRDefault="00574A3D" w:rsidP="00574A3D">
      <w:pPr>
        <w:numPr>
          <w:ilvl w:val="0"/>
          <w:numId w:val="26"/>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sym w:font="Wingdings" w:char="F0D8"/>
      </w:r>
      <w:r w:rsidRPr="00574A3D">
        <w:rPr>
          <w:rFonts w:ascii="Times New Roman" w:eastAsia="Times New Roman" w:hAnsi="Times New Roman" w:cs="Times New Roman"/>
          <w:sz w:val="24"/>
          <w:szCs w:val="24"/>
        </w:rPr>
        <w:t xml:space="preserve">  </w:t>
      </w:r>
      <w:r w:rsidR="00444BDC" w:rsidRPr="00574A3D">
        <w:rPr>
          <w:rFonts w:ascii="Times New Roman" w:eastAsia="Times New Roman" w:hAnsi="Times New Roman" w:cs="Times New Roman"/>
          <w:sz w:val="24"/>
          <w:szCs w:val="24"/>
        </w:rPr>
        <w:t>Otherwise,</w:t>
      </w:r>
      <w:r w:rsidRPr="00574A3D">
        <w:rPr>
          <w:rFonts w:ascii="Times New Roman" w:eastAsia="Times New Roman" w:hAnsi="Times New Roman" w:cs="Times New Roman"/>
          <w:sz w:val="24"/>
          <w:szCs w:val="24"/>
        </w:rPr>
        <w:t xml:space="preserve"> be a student in good academic and disciplinary standing. </w:t>
      </w:r>
    </w:p>
    <w:p w14:paraId="7F66E480" w14:textId="77777777" w:rsidR="00574A3D" w:rsidRPr="00574A3D" w:rsidRDefault="00574A3D" w:rsidP="00574A3D">
      <w:pPr>
        <w:numPr>
          <w:ilvl w:val="0"/>
          <w:numId w:val="26"/>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sym w:font="Wingdings" w:char="F0D8"/>
      </w:r>
      <w:r w:rsidRPr="00574A3D">
        <w:rPr>
          <w:rFonts w:ascii="Times New Roman" w:eastAsia="Times New Roman" w:hAnsi="Times New Roman" w:cs="Times New Roman"/>
          <w:sz w:val="24"/>
          <w:szCs w:val="24"/>
        </w:rPr>
        <w:t xml:space="preserve">  Student must have a valid social security number. </w:t>
      </w:r>
    </w:p>
    <w:p w14:paraId="29590EEB" w14:textId="77777777" w:rsidR="00574A3D" w:rsidRPr="00574A3D" w:rsidRDefault="00574A3D" w:rsidP="00574A3D">
      <w:pPr>
        <w:numPr>
          <w:ilvl w:val="0"/>
          <w:numId w:val="26"/>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sym w:font="Wingdings" w:char="F0D8"/>
      </w:r>
      <w:r w:rsidRPr="00574A3D">
        <w:rPr>
          <w:rFonts w:ascii="Times New Roman" w:eastAsia="Times New Roman" w:hAnsi="Times New Roman" w:cs="Times New Roman"/>
          <w:sz w:val="24"/>
          <w:szCs w:val="24"/>
        </w:rPr>
        <w:t xml:space="preserve">  Student must be a U.S. citizen or eligible non-citizen. </w:t>
      </w:r>
    </w:p>
    <w:p w14:paraId="589E1022" w14:textId="77777777" w:rsidR="00574A3D" w:rsidRPr="00574A3D" w:rsidRDefault="00574A3D" w:rsidP="00574A3D">
      <w:pPr>
        <w:numPr>
          <w:ilvl w:val="0"/>
          <w:numId w:val="26"/>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sym w:font="Wingdings" w:char="F0D8"/>
      </w:r>
      <w:r w:rsidRPr="00574A3D">
        <w:rPr>
          <w:rFonts w:ascii="Times New Roman" w:eastAsia="Times New Roman" w:hAnsi="Times New Roman" w:cs="Times New Roman"/>
          <w:sz w:val="24"/>
          <w:szCs w:val="24"/>
        </w:rPr>
        <w:t xml:space="preserve">  Student must be a regular student enrolled or accepted for enrollment in an eligible program for the purpose of obtaining a degree or certificate. </w:t>
      </w:r>
    </w:p>
    <w:p w14:paraId="42DDBC1F" w14:textId="590D2362" w:rsidR="00574A3D" w:rsidRPr="00574A3D" w:rsidRDefault="00574A3D" w:rsidP="00574A3D">
      <w:pPr>
        <w:numPr>
          <w:ilvl w:val="0"/>
          <w:numId w:val="26"/>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sym w:font="Wingdings" w:char="F0D8"/>
      </w:r>
      <w:r w:rsidRPr="00574A3D">
        <w:rPr>
          <w:rFonts w:ascii="Times New Roman" w:eastAsia="Times New Roman" w:hAnsi="Times New Roman" w:cs="Times New Roman"/>
          <w:sz w:val="24"/>
          <w:szCs w:val="24"/>
        </w:rPr>
        <w:t xml:space="preserve">  Student must meet the academic qualifications for study at the postsecondary level. (Student has a valid high school diploma, GED, or home school certificate-if approved under or accepted from state regulation-- or provides self-certification of the same on </w:t>
      </w:r>
      <w:r w:rsidR="00444BDC">
        <w:rPr>
          <w:rFonts w:ascii="Times New Roman" w:eastAsia="Times New Roman" w:hAnsi="Times New Roman" w:cs="Times New Roman"/>
          <w:sz w:val="24"/>
          <w:szCs w:val="24"/>
        </w:rPr>
        <w:t>SBA</w:t>
      </w:r>
      <w:r w:rsidRPr="00574A3D">
        <w:rPr>
          <w:rFonts w:ascii="Times New Roman" w:eastAsia="Times New Roman" w:hAnsi="Times New Roman" w:cs="Times New Roman"/>
          <w:sz w:val="24"/>
          <w:szCs w:val="24"/>
        </w:rPr>
        <w:t xml:space="preserve"> Enrollment Application and, </w:t>
      </w:r>
      <w:r w:rsidR="006063C8">
        <w:rPr>
          <w:rFonts w:ascii="Times New Roman" w:eastAsia="Times New Roman" w:hAnsi="Times New Roman" w:cs="Times New Roman"/>
          <w:sz w:val="24"/>
          <w:szCs w:val="24"/>
        </w:rPr>
        <w:t>when our school offers Federal Funding</w:t>
      </w:r>
      <w:r w:rsidRPr="00574A3D">
        <w:rPr>
          <w:rFonts w:ascii="Times New Roman" w:eastAsia="Times New Roman" w:hAnsi="Times New Roman" w:cs="Times New Roman"/>
          <w:sz w:val="24"/>
          <w:szCs w:val="24"/>
        </w:rPr>
        <w:t xml:space="preserve"> Title IV applicant, on the FAFSA.) </w:t>
      </w:r>
    </w:p>
    <w:p w14:paraId="4F86CDF3" w14:textId="77777777" w:rsidR="00574A3D" w:rsidRPr="00574A3D" w:rsidRDefault="00574A3D" w:rsidP="00574A3D">
      <w:pPr>
        <w:numPr>
          <w:ilvl w:val="0"/>
          <w:numId w:val="26"/>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sym w:font="Wingdings" w:char="F0D8"/>
      </w:r>
      <w:r w:rsidRPr="00574A3D">
        <w:rPr>
          <w:rFonts w:ascii="Times New Roman" w:eastAsia="Times New Roman" w:hAnsi="Times New Roman" w:cs="Times New Roman"/>
          <w:sz w:val="24"/>
          <w:szCs w:val="24"/>
        </w:rPr>
        <w:t xml:space="preserve">  Student has not been convicted of a drug-related offense that affects eligibility for FSA. </w:t>
      </w:r>
    </w:p>
    <w:p w14:paraId="0197B135" w14:textId="77777777" w:rsidR="00574A3D" w:rsidRPr="00574A3D" w:rsidRDefault="00574A3D" w:rsidP="00574A3D">
      <w:pPr>
        <w:numPr>
          <w:ilvl w:val="0"/>
          <w:numId w:val="26"/>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sym w:font="Wingdings" w:char="F0D8"/>
      </w:r>
      <w:r w:rsidRPr="00574A3D">
        <w:rPr>
          <w:rFonts w:ascii="Times New Roman" w:eastAsia="Times New Roman" w:hAnsi="Times New Roman" w:cs="Times New Roman"/>
          <w:sz w:val="24"/>
          <w:szCs w:val="24"/>
        </w:rPr>
        <w:t xml:space="preserve">  Student (if male) must be registered with Selective Service. </w:t>
      </w:r>
    </w:p>
    <w:p w14:paraId="3375EE22" w14:textId="77777777" w:rsidR="00574A3D" w:rsidRPr="00574A3D" w:rsidRDefault="00574A3D" w:rsidP="00574A3D">
      <w:pPr>
        <w:numPr>
          <w:ilvl w:val="0"/>
          <w:numId w:val="26"/>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sym w:font="Wingdings" w:char="F0D8"/>
      </w:r>
      <w:r w:rsidRPr="00574A3D">
        <w:rPr>
          <w:rFonts w:ascii="Times New Roman" w:eastAsia="Times New Roman" w:hAnsi="Times New Roman" w:cs="Times New Roman"/>
          <w:sz w:val="24"/>
          <w:szCs w:val="24"/>
        </w:rPr>
        <w:t xml:space="preserve">  Student must not be enrolled solely in a remedial program. </w:t>
      </w:r>
    </w:p>
    <w:p w14:paraId="4E3D6AD0" w14:textId="77777777" w:rsidR="00574A3D" w:rsidRPr="00574A3D" w:rsidRDefault="00574A3D" w:rsidP="00574A3D">
      <w:pPr>
        <w:numPr>
          <w:ilvl w:val="0"/>
          <w:numId w:val="26"/>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sym w:font="Wingdings" w:char="F0D8"/>
      </w:r>
      <w:r w:rsidRPr="00574A3D">
        <w:rPr>
          <w:rFonts w:ascii="Times New Roman" w:eastAsia="Times New Roman" w:hAnsi="Times New Roman" w:cs="Times New Roman"/>
          <w:sz w:val="24"/>
          <w:szCs w:val="24"/>
        </w:rPr>
        <w:t xml:space="preserve">  Student must maintain satisfactory academic progress (SAP). </w:t>
      </w:r>
    </w:p>
    <w:p w14:paraId="25379873" w14:textId="77777777" w:rsidR="00574A3D" w:rsidRPr="00574A3D" w:rsidRDefault="00574A3D" w:rsidP="00574A3D">
      <w:pPr>
        <w:numPr>
          <w:ilvl w:val="0"/>
          <w:numId w:val="26"/>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sym w:font="Wingdings" w:char="F0D8"/>
      </w:r>
      <w:r w:rsidRPr="00574A3D">
        <w:rPr>
          <w:rFonts w:ascii="Times New Roman" w:eastAsia="Times New Roman" w:hAnsi="Times New Roman" w:cs="Times New Roman"/>
          <w:sz w:val="24"/>
          <w:szCs w:val="24"/>
        </w:rPr>
        <w:t xml:space="preserve">  Student must sign the certification statement on the Free Application for Federal Student Aid (FASFA) stating that you are not in default on a federal student loan and do not owe money on a federal student grant and you will use Federal Student aid only for educational purposes. </w:t>
      </w:r>
    </w:p>
    <w:p w14:paraId="60E03EB4" w14:textId="77777777" w:rsidR="00574A3D" w:rsidRPr="00574A3D" w:rsidRDefault="00574A3D" w:rsidP="00574A3D">
      <w:pPr>
        <w:numPr>
          <w:ilvl w:val="0"/>
          <w:numId w:val="26"/>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sym w:font="Wingdings" w:char="F0D8"/>
      </w:r>
      <w:r w:rsidRPr="00574A3D">
        <w:rPr>
          <w:rFonts w:ascii="Times New Roman" w:eastAsia="Times New Roman" w:hAnsi="Times New Roman" w:cs="Times New Roman"/>
          <w:sz w:val="24"/>
          <w:szCs w:val="24"/>
        </w:rPr>
        <w:t xml:space="preserve">  Student must not have borrowed in excess of loan limits. </w:t>
      </w:r>
    </w:p>
    <w:p w14:paraId="15D271CF" w14:textId="77777777" w:rsidR="00574A3D" w:rsidRPr="00574A3D" w:rsidRDefault="00574A3D" w:rsidP="00574A3D">
      <w:pPr>
        <w:numPr>
          <w:ilvl w:val="0"/>
          <w:numId w:val="26"/>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sym w:font="Wingdings" w:char="F0D8"/>
      </w:r>
      <w:r w:rsidRPr="00574A3D">
        <w:rPr>
          <w:rFonts w:ascii="Times New Roman" w:eastAsia="Times New Roman" w:hAnsi="Times New Roman" w:cs="Times New Roman"/>
          <w:sz w:val="24"/>
          <w:szCs w:val="24"/>
        </w:rPr>
        <w:t xml:space="preserve">  If enrolled in a correspondence course, that course must be part of an eligible program. </w:t>
      </w:r>
    </w:p>
    <w:p w14:paraId="4564D3B0" w14:textId="77777777" w:rsidR="00574A3D" w:rsidRPr="00574A3D" w:rsidRDefault="00574A3D" w:rsidP="00574A3D">
      <w:pPr>
        <w:numPr>
          <w:ilvl w:val="0"/>
          <w:numId w:val="26"/>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sym w:font="Wingdings" w:char="F0D8"/>
      </w:r>
      <w:r w:rsidRPr="00574A3D">
        <w:rPr>
          <w:rFonts w:ascii="Times New Roman" w:eastAsia="Times New Roman" w:hAnsi="Times New Roman" w:cs="Times New Roman"/>
          <w:sz w:val="24"/>
          <w:szCs w:val="24"/>
        </w:rPr>
        <w:t xml:space="preserve">  Student must have financial need (except for Unsubsidized and PLUS loans). </w:t>
      </w:r>
    </w:p>
    <w:p w14:paraId="4819D756" w14:textId="77777777" w:rsidR="00574A3D" w:rsidRPr="00574A3D" w:rsidRDefault="00574A3D" w:rsidP="00574A3D">
      <w:pPr>
        <w:numPr>
          <w:ilvl w:val="0"/>
          <w:numId w:val="26"/>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sym w:font="Wingdings" w:char="F0D8"/>
      </w:r>
      <w:r w:rsidRPr="00574A3D">
        <w:rPr>
          <w:rFonts w:ascii="Times New Roman" w:eastAsia="Times New Roman" w:hAnsi="Times New Roman" w:cs="Times New Roman"/>
          <w:sz w:val="24"/>
          <w:szCs w:val="24"/>
        </w:rPr>
        <w:t xml:space="preserve">  Verification must have been completed, if required (see Verification Procedures below). </w:t>
      </w:r>
    </w:p>
    <w:p w14:paraId="2266D443" w14:textId="77777777" w:rsidR="00574A3D" w:rsidRPr="00574A3D" w:rsidRDefault="00574A3D" w:rsidP="00574A3D">
      <w:pPr>
        <w:numPr>
          <w:ilvl w:val="0"/>
          <w:numId w:val="26"/>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sym w:font="Wingdings" w:char="F0D8"/>
      </w:r>
      <w:r w:rsidRPr="00574A3D">
        <w:rPr>
          <w:rFonts w:ascii="Times New Roman" w:eastAsia="Times New Roman" w:hAnsi="Times New Roman" w:cs="Times New Roman"/>
          <w:sz w:val="24"/>
          <w:szCs w:val="24"/>
        </w:rPr>
        <w:t xml:space="preserve">  Student is not enrolled in elementary or secondary school. </w:t>
      </w:r>
    </w:p>
    <w:p w14:paraId="5DE9D5E5" w14:textId="77777777" w:rsidR="00574A3D" w:rsidRPr="00574A3D" w:rsidRDefault="00574A3D" w:rsidP="00574A3D">
      <w:pPr>
        <w:numPr>
          <w:ilvl w:val="0"/>
          <w:numId w:val="26"/>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lastRenderedPageBreak/>
        <w:sym w:font="Wingdings" w:char="F0D8"/>
      </w:r>
      <w:r w:rsidRPr="00574A3D">
        <w:rPr>
          <w:rFonts w:ascii="Times New Roman" w:eastAsia="Times New Roman" w:hAnsi="Times New Roman" w:cs="Times New Roman"/>
          <w:sz w:val="24"/>
          <w:szCs w:val="24"/>
        </w:rPr>
        <w:t xml:space="preserve">  Student is not incarcerated (loans) nor incarcerated in a Federal or state penal institution (all programs). </w:t>
      </w:r>
    </w:p>
    <w:p w14:paraId="6EBF9DF0" w14:textId="77777777" w:rsidR="00574A3D" w:rsidRPr="00574A3D" w:rsidRDefault="00574A3D" w:rsidP="00574A3D">
      <w:pPr>
        <w:spacing w:before="100" w:beforeAutospacing="1" w:after="100" w:afterAutospacing="1"/>
        <w:ind w:left="720"/>
        <w:rPr>
          <w:rFonts w:ascii="Times New Roman" w:eastAsia="Times New Roman" w:hAnsi="Times New Roman" w:cs="Times New Roman"/>
          <w:color w:val="FF0000"/>
          <w:sz w:val="40"/>
          <w:szCs w:val="40"/>
        </w:rPr>
      </w:pPr>
      <w:r w:rsidRPr="00574A3D">
        <w:rPr>
          <w:rFonts w:ascii="Times New Roman" w:eastAsia="Times New Roman" w:hAnsi="Times New Roman" w:cs="Times New Roman"/>
          <w:b/>
          <w:bCs/>
          <w:color w:val="FF0000"/>
          <w:sz w:val="40"/>
          <w:szCs w:val="40"/>
        </w:rPr>
        <w:t xml:space="preserve">How Aid is Determined </w:t>
      </w:r>
    </w:p>
    <w:p w14:paraId="7F7C544E" w14:textId="76007958" w:rsidR="00574A3D" w:rsidRPr="00574A3D" w:rsidRDefault="00574A3D" w:rsidP="00444BDC">
      <w:pPr>
        <w:spacing w:before="100" w:beforeAutospacing="1" w:after="100" w:afterAutospacing="1"/>
        <w:ind w:left="72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To determine the amount of aid you will receive, the amount of money that your family can be expected to contribute towards education needs to be estimated. It is necessary to request confidential financial facts about your family’s income and assets, the size of your family, the number of persons attending postsecondary education, and any unusual circumstances or expenses in order to estimate this amount </w:t>
      </w:r>
      <w:r w:rsidR="00832DBD" w:rsidRPr="00574A3D">
        <w:rPr>
          <w:rFonts w:ascii="Times New Roman" w:eastAsia="Times New Roman" w:hAnsi="Times New Roman" w:cs="Times New Roman"/>
          <w:sz w:val="24"/>
          <w:szCs w:val="24"/>
        </w:rPr>
        <w:t>of family</w:t>
      </w:r>
      <w:r w:rsidRPr="00574A3D">
        <w:rPr>
          <w:rFonts w:ascii="Times New Roman" w:eastAsia="Times New Roman" w:hAnsi="Times New Roman" w:cs="Times New Roman"/>
          <w:sz w:val="24"/>
          <w:szCs w:val="24"/>
        </w:rPr>
        <w:t xml:space="preserve"> contribution. This “needs analysis” is conducted through the completion of the FAFSA. From this objective analysis, a parental contribution is calculated. Students are also expected to contribute from their savings and earnings. The combination of what parents can contribute and what the student can contribute is called the expected family contribution (EFC). </w:t>
      </w:r>
    </w:p>
    <w:p w14:paraId="5FBB3F40" w14:textId="7BC56A38"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The EFC does not represent the amount of money you will need to pay the </w:t>
      </w:r>
      <w:r w:rsidR="00444BDC" w:rsidRPr="00574A3D">
        <w:rPr>
          <w:rFonts w:ascii="Times New Roman" w:eastAsia="Times New Roman" w:hAnsi="Times New Roman" w:cs="Times New Roman"/>
          <w:sz w:val="24"/>
          <w:szCs w:val="24"/>
        </w:rPr>
        <w:t>school</w:t>
      </w:r>
      <w:r w:rsidRPr="00574A3D">
        <w:rPr>
          <w:rFonts w:ascii="Times New Roman" w:eastAsia="Times New Roman" w:hAnsi="Times New Roman" w:cs="Times New Roman"/>
          <w:sz w:val="24"/>
          <w:szCs w:val="24"/>
        </w:rPr>
        <w:t xml:space="preserve">. It determines the aid programs and amount of aid for which a student is eligible. </w:t>
      </w:r>
    </w:p>
    <w:p w14:paraId="2D767176"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The goal of financial aid programs is to bridge the gap between the amount you and your family are reasonably able to contribute and your educational expenses. It is very important to realize that aid is available to make education accessible, not to make it free of cost to you or your family. </w:t>
      </w:r>
    </w:p>
    <w:p w14:paraId="33EB9555"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You </w:t>
      </w:r>
      <w:r w:rsidRPr="00574A3D">
        <w:rPr>
          <w:rFonts w:ascii="Times New Roman" w:eastAsia="Times New Roman" w:hAnsi="Times New Roman" w:cs="Times New Roman"/>
          <w:b/>
          <w:bCs/>
          <w:sz w:val="24"/>
          <w:szCs w:val="24"/>
        </w:rPr>
        <w:t xml:space="preserve">do not </w:t>
      </w:r>
      <w:r w:rsidRPr="00574A3D">
        <w:rPr>
          <w:rFonts w:ascii="Times New Roman" w:eastAsia="Times New Roman" w:hAnsi="Times New Roman" w:cs="Times New Roman"/>
          <w:sz w:val="24"/>
          <w:szCs w:val="24"/>
        </w:rPr>
        <w:t xml:space="preserve">have to be from a low-income family to qualify for financial aid, but, except for unsubsidized and PLUS loans, you do have to have “financial need.” Your “need” is the difference between what it costs to attend a particular school and what you and your family can contribute. </w:t>
      </w:r>
    </w:p>
    <w:p w14:paraId="6FCCB312"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Here’s how it works: </w:t>
      </w:r>
    </w:p>
    <w:p w14:paraId="1AFEA789"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b/>
          <w:bCs/>
          <w:color w:val="000000" w:themeColor="text1"/>
          <w:sz w:val="40"/>
          <w:szCs w:val="40"/>
        </w:rPr>
        <w:t>COST OF GOING TO SCHOOL</w:t>
      </w:r>
      <w:r w:rsidRPr="00574A3D">
        <w:rPr>
          <w:rFonts w:ascii="Times New Roman" w:eastAsia="Times New Roman" w:hAnsi="Times New Roman" w:cs="Times New Roman"/>
          <w:b/>
          <w:bCs/>
          <w:color w:val="000000" w:themeColor="text1"/>
          <w:sz w:val="24"/>
          <w:szCs w:val="24"/>
        </w:rPr>
        <w:t xml:space="preserve"> </w:t>
      </w:r>
      <w:r w:rsidRPr="00574A3D">
        <w:rPr>
          <w:rFonts w:ascii="Times New Roman" w:eastAsia="Times New Roman" w:hAnsi="Times New Roman" w:cs="Times New Roman"/>
          <w:sz w:val="24"/>
          <w:szCs w:val="24"/>
        </w:rPr>
        <w:t xml:space="preserve">(Tuition, fees, books, supplies, equipment, room and board, personal expenses, travel, and miscellaneous expenses) </w:t>
      </w:r>
    </w:p>
    <w:p w14:paraId="366DFF1F"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b/>
          <w:bCs/>
          <w:color w:val="FF0000"/>
          <w:sz w:val="40"/>
          <w:szCs w:val="40"/>
        </w:rPr>
        <w:t xml:space="preserve">- </w:t>
      </w:r>
      <w:r w:rsidRPr="00574A3D">
        <w:rPr>
          <w:rFonts w:ascii="Times New Roman" w:eastAsia="Times New Roman" w:hAnsi="Times New Roman" w:cs="Times New Roman"/>
          <w:b/>
          <w:bCs/>
          <w:color w:val="000000" w:themeColor="text1"/>
          <w:sz w:val="40"/>
          <w:szCs w:val="40"/>
        </w:rPr>
        <w:t>YOUR EXPECTED FAMILY CONTRIBUTION</w:t>
      </w:r>
      <w:r w:rsidRPr="00574A3D">
        <w:rPr>
          <w:rFonts w:ascii="Times New Roman" w:eastAsia="Times New Roman" w:hAnsi="Times New Roman" w:cs="Times New Roman"/>
          <w:b/>
          <w:bCs/>
          <w:color w:val="000000" w:themeColor="text1"/>
          <w:sz w:val="24"/>
          <w:szCs w:val="24"/>
        </w:rPr>
        <w:t xml:space="preserve"> </w:t>
      </w:r>
      <w:r w:rsidRPr="00574A3D">
        <w:rPr>
          <w:rFonts w:ascii="Times New Roman" w:eastAsia="Times New Roman" w:hAnsi="Times New Roman" w:cs="Times New Roman"/>
          <w:sz w:val="24"/>
          <w:szCs w:val="24"/>
        </w:rPr>
        <w:t xml:space="preserve">(The amount that you and your parents should be able to contribute) </w:t>
      </w:r>
    </w:p>
    <w:p w14:paraId="34E125A0"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_____________________________________________________________________ </w:t>
      </w:r>
    </w:p>
    <w:p w14:paraId="3C6D2B0A"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b/>
          <w:bCs/>
          <w:sz w:val="24"/>
          <w:szCs w:val="24"/>
        </w:rPr>
        <w:t xml:space="preserve">= YOUR FINANCIAL NEED </w:t>
      </w:r>
    </w:p>
    <w:p w14:paraId="4318F626"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It is important to note that your aid is determined by the objective factors listed above. The aid offered at TBC is not calculated by any other means. You are not in competition with any other student for funds. Your financial situation determines your financial assistance. </w:t>
      </w:r>
    </w:p>
    <w:p w14:paraId="2FA7EFA4" w14:textId="77777777" w:rsidR="00574A3D" w:rsidRPr="00574A3D" w:rsidRDefault="00574A3D" w:rsidP="00574A3D">
      <w:pPr>
        <w:spacing w:before="100" w:beforeAutospacing="1" w:after="100" w:afterAutospacing="1"/>
        <w:rPr>
          <w:rFonts w:ascii="Times New Roman" w:eastAsia="Times New Roman" w:hAnsi="Times New Roman" w:cs="Times New Roman"/>
          <w:color w:val="FF0000"/>
          <w:sz w:val="40"/>
          <w:szCs w:val="40"/>
        </w:rPr>
      </w:pPr>
      <w:r w:rsidRPr="00574A3D">
        <w:rPr>
          <w:rFonts w:ascii="Times New Roman" w:eastAsia="Times New Roman" w:hAnsi="Times New Roman" w:cs="Times New Roman"/>
          <w:b/>
          <w:bCs/>
          <w:color w:val="FF0000"/>
          <w:sz w:val="40"/>
          <w:szCs w:val="40"/>
        </w:rPr>
        <w:lastRenderedPageBreak/>
        <w:t xml:space="preserve">Disbursement of Financial Aid </w:t>
      </w:r>
    </w:p>
    <w:p w14:paraId="58A12644"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All Federal financial aid funds will be drawn down in payment periods, which are linked to the student’s progression through his/her program. For a 1500-hour program, the first and second payment periods are 450 hours and the third and fourth payment periods are 300 hours. </w:t>
      </w:r>
    </w:p>
    <w:p w14:paraId="3945E7AE" w14:textId="2CC1C4B3"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All financial aid offers are calculated on the number of clock hours of instruction and weeks in an academic year. A student must successfully complete the clock hours and weeks of instructional time in a payment period to progress to the next payment period. Student attendance can impact both the date of disbursement and amount of eligibility. In some </w:t>
      </w:r>
      <w:r w:rsidR="0013723F" w:rsidRPr="00574A3D">
        <w:rPr>
          <w:rFonts w:ascii="Times New Roman" w:eastAsia="Times New Roman" w:hAnsi="Times New Roman" w:cs="Times New Roman"/>
          <w:sz w:val="24"/>
          <w:szCs w:val="24"/>
        </w:rPr>
        <w:t>cases,</w:t>
      </w:r>
      <w:r w:rsidRPr="00574A3D">
        <w:rPr>
          <w:rFonts w:ascii="Times New Roman" w:eastAsia="Times New Roman" w:hAnsi="Times New Roman" w:cs="Times New Roman"/>
          <w:sz w:val="24"/>
          <w:szCs w:val="24"/>
        </w:rPr>
        <w:t xml:space="preserve"> a student may lose all or part of his or her financial aid if his or her actual clock hours do not cross the July 1</w:t>
      </w:r>
      <w:proofErr w:type="spellStart"/>
      <w:r w:rsidRPr="00574A3D">
        <w:rPr>
          <w:rFonts w:ascii="Times New Roman" w:eastAsia="Times New Roman" w:hAnsi="Times New Roman" w:cs="Times New Roman"/>
          <w:position w:val="6"/>
          <w:sz w:val="24"/>
          <w:szCs w:val="24"/>
        </w:rPr>
        <w:t>st</w:t>
      </w:r>
      <w:proofErr w:type="spellEnd"/>
      <w:r w:rsidRPr="00574A3D">
        <w:rPr>
          <w:rFonts w:ascii="Times New Roman" w:eastAsia="Times New Roman" w:hAnsi="Times New Roman" w:cs="Times New Roman"/>
          <w:position w:val="6"/>
          <w:sz w:val="24"/>
          <w:szCs w:val="24"/>
        </w:rPr>
        <w:t xml:space="preserve"> </w:t>
      </w:r>
      <w:r w:rsidRPr="00574A3D">
        <w:rPr>
          <w:rFonts w:ascii="Times New Roman" w:eastAsia="Times New Roman" w:hAnsi="Times New Roman" w:cs="Times New Roman"/>
          <w:sz w:val="24"/>
          <w:szCs w:val="24"/>
        </w:rPr>
        <w:t xml:space="preserve">threshold within the appropriate payment </w:t>
      </w:r>
      <w:r w:rsidR="0013723F" w:rsidRPr="00574A3D">
        <w:rPr>
          <w:rFonts w:ascii="Times New Roman" w:eastAsia="Times New Roman" w:hAnsi="Times New Roman" w:cs="Times New Roman"/>
          <w:sz w:val="24"/>
          <w:szCs w:val="24"/>
        </w:rPr>
        <w:t>period. *</w:t>
      </w:r>
      <w:r w:rsidRPr="00574A3D">
        <w:rPr>
          <w:rFonts w:ascii="Times New Roman" w:eastAsia="Times New Roman" w:hAnsi="Times New Roman" w:cs="Times New Roman"/>
          <w:sz w:val="24"/>
          <w:szCs w:val="24"/>
        </w:rPr>
        <w:t xml:space="preserve"> </w:t>
      </w:r>
    </w:p>
    <w:p w14:paraId="49D5C40B"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*Eligibility for financial aid funds for a specific payment period is contingent upon your clock hours being within the applicable payment period within the applicable award year. For example, if a student does not enter a payment period before the end of an award year during which he or she would have otherwise been eligible to receive funds, those funds would no longer be available to the student. Likewise, if a student completes a payment period during which he or she would have otherwise been eligible to receive funds, those funds would no longer be available to the student. If you have questions about how your attendance will impact your aid eligibility, please contact a Financial Aid Representative. </w:t>
      </w:r>
    </w:p>
    <w:p w14:paraId="28CEBEED" w14:textId="5E2765B0"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Payments are ordered through wire transfer and deposited directly into a holding account owned and managed by </w:t>
      </w:r>
      <w:r w:rsidR="0013723F">
        <w:rPr>
          <w:rFonts w:ascii="Times New Roman" w:eastAsia="Times New Roman" w:hAnsi="Times New Roman" w:cs="Times New Roman"/>
          <w:sz w:val="24"/>
          <w:szCs w:val="24"/>
        </w:rPr>
        <w:t>SBA</w:t>
      </w:r>
      <w:r w:rsidRPr="00574A3D">
        <w:rPr>
          <w:rFonts w:ascii="Times New Roman" w:eastAsia="Times New Roman" w:hAnsi="Times New Roman" w:cs="Times New Roman"/>
          <w:sz w:val="24"/>
          <w:szCs w:val="24"/>
        </w:rPr>
        <w:t xml:space="preserve">. From this holding account, disbursements for each student are deposited into the institution’s operating account through numbered transfers. Once deposited into the operating account, the student’s ledger card is credited with the proper transfer number and disbursement amount. No student signature is necessary for these funds to be deposited, although the student will be notified of the disbursement in accordance with Title IV regulations. </w:t>
      </w:r>
    </w:p>
    <w:p w14:paraId="48364CCA" w14:textId="49F5DC28" w:rsidR="00574A3D" w:rsidRPr="00574A3D" w:rsidRDefault="00574A3D" w:rsidP="0013723F">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If it is determined that a student has been offered too much or too little aid, </w:t>
      </w:r>
      <w:r w:rsidR="0013723F">
        <w:rPr>
          <w:rFonts w:ascii="Times New Roman" w:eastAsia="Times New Roman" w:hAnsi="Times New Roman" w:cs="Times New Roman"/>
          <w:sz w:val="24"/>
          <w:szCs w:val="24"/>
        </w:rPr>
        <w:t xml:space="preserve">SBA </w:t>
      </w:r>
      <w:r w:rsidRPr="00574A3D">
        <w:rPr>
          <w:rFonts w:ascii="Times New Roman" w:eastAsia="Times New Roman" w:hAnsi="Times New Roman" w:cs="Times New Roman"/>
          <w:sz w:val="24"/>
          <w:szCs w:val="24"/>
        </w:rPr>
        <w:t xml:space="preserve">may adjust the second payment to bring the annual total to the appropriate amount. </w:t>
      </w:r>
    </w:p>
    <w:p w14:paraId="662CBD05" w14:textId="77777777" w:rsidR="00574A3D" w:rsidRPr="00574A3D" w:rsidRDefault="00574A3D" w:rsidP="00574A3D">
      <w:pPr>
        <w:spacing w:before="100" w:beforeAutospacing="1" w:after="100" w:afterAutospacing="1"/>
        <w:rPr>
          <w:rFonts w:ascii="Times New Roman" w:eastAsia="Times New Roman" w:hAnsi="Times New Roman" w:cs="Times New Roman"/>
          <w:color w:val="FF0000"/>
          <w:sz w:val="40"/>
          <w:szCs w:val="40"/>
        </w:rPr>
      </w:pPr>
      <w:r w:rsidRPr="00574A3D">
        <w:rPr>
          <w:rFonts w:ascii="Times New Roman" w:eastAsia="Times New Roman" w:hAnsi="Times New Roman" w:cs="Times New Roman"/>
          <w:b/>
          <w:bCs/>
          <w:color w:val="FF0000"/>
          <w:sz w:val="40"/>
          <w:szCs w:val="40"/>
        </w:rPr>
        <w:t xml:space="preserve">Policy Concerning Credit Balances </w:t>
      </w:r>
    </w:p>
    <w:p w14:paraId="5D5C4846"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As a student progresses through his/her education, there may come a time when a credit balance exists in the student’s ledger account. This balance is often a result of student loan and grant money (usually Federal Student Aid program funds) that exceeds the costs of direct school charges (e.g., tuition, books, kits, fees). </w:t>
      </w:r>
    </w:p>
    <w:p w14:paraId="384D8F01" w14:textId="7B08258E" w:rsidR="00574A3D" w:rsidRPr="00574A3D" w:rsidRDefault="0013723F" w:rsidP="00574A3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SBA</w:t>
      </w:r>
      <w:r w:rsidR="00574A3D" w:rsidRPr="00574A3D">
        <w:rPr>
          <w:rFonts w:ascii="Times New Roman" w:eastAsia="Times New Roman" w:hAnsi="Times New Roman" w:cs="Times New Roman"/>
          <w:sz w:val="24"/>
          <w:szCs w:val="24"/>
        </w:rPr>
        <w:t xml:space="preserve"> will make every effort to cut credit balance checks as soon as possible once a credit balance exists. Moreover, Title IV regulations allow up to 14 days for a school to issue a credit balance check. Credit balance checks are provided to students via hand delivery at their respective campuses. </w:t>
      </w:r>
    </w:p>
    <w:p w14:paraId="1273F095" w14:textId="4D3DAE00"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lastRenderedPageBreak/>
        <w:t xml:space="preserve">As with all aspects of the financial aid process, </w:t>
      </w:r>
      <w:r w:rsidR="0013723F">
        <w:rPr>
          <w:rFonts w:ascii="Times New Roman" w:eastAsia="Times New Roman" w:hAnsi="Times New Roman" w:cs="Times New Roman"/>
          <w:sz w:val="24"/>
          <w:szCs w:val="24"/>
        </w:rPr>
        <w:t>SBA</w:t>
      </w:r>
      <w:r w:rsidRPr="00574A3D">
        <w:rPr>
          <w:rFonts w:ascii="Times New Roman" w:eastAsia="Times New Roman" w:hAnsi="Times New Roman" w:cs="Times New Roman"/>
          <w:sz w:val="24"/>
          <w:szCs w:val="24"/>
        </w:rPr>
        <w:t xml:space="preserve"> offers its students counseling free of charge. This counseling is available to answer questions such as: </w:t>
      </w:r>
    </w:p>
    <w:p w14:paraId="04E14818" w14:textId="77777777" w:rsidR="00574A3D" w:rsidRPr="00574A3D" w:rsidRDefault="00574A3D" w:rsidP="00574A3D">
      <w:pPr>
        <w:numPr>
          <w:ilvl w:val="0"/>
          <w:numId w:val="27"/>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sym w:font="Symbol" w:char="F0B7"/>
      </w:r>
      <w:r w:rsidRPr="00574A3D">
        <w:rPr>
          <w:rFonts w:ascii="Times New Roman" w:eastAsia="Times New Roman" w:hAnsi="Times New Roman" w:cs="Times New Roman"/>
          <w:sz w:val="24"/>
          <w:szCs w:val="24"/>
        </w:rPr>
        <w:t xml:space="preserve">  Does a credit balance currently exist? </w:t>
      </w:r>
    </w:p>
    <w:p w14:paraId="51976A87" w14:textId="77777777" w:rsidR="00574A3D" w:rsidRPr="00574A3D" w:rsidRDefault="00574A3D" w:rsidP="00574A3D">
      <w:pPr>
        <w:numPr>
          <w:ilvl w:val="0"/>
          <w:numId w:val="27"/>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sym w:font="Symbol" w:char="F0B7"/>
      </w:r>
      <w:r w:rsidRPr="00574A3D">
        <w:rPr>
          <w:rFonts w:ascii="Times New Roman" w:eastAsia="Times New Roman" w:hAnsi="Times New Roman" w:cs="Times New Roman"/>
          <w:sz w:val="24"/>
          <w:szCs w:val="24"/>
        </w:rPr>
        <w:t xml:space="preserve">  If so, when will the check be issued? </w:t>
      </w:r>
    </w:p>
    <w:p w14:paraId="38DEA485" w14:textId="77777777" w:rsidR="00574A3D" w:rsidRPr="00574A3D" w:rsidRDefault="00574A3D" w:rsidP="00574A3D">
      <w:pPr>
        <w:numPr>
          <w:ilvl w:val="0"/>
          <w:numId w:val="27"/>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sym w:font="Symbol" w:char="F0B7"/>
      </w:r>
      <w:r w:rsidRPr="00574A3D">
        <w:rPr>
          <w:rFonts w:ascii="Times New Roman" w:eastAsia="Times New Roman" w:hAnsi="Times New Roman" w:cs="Times New Roman"/>
          <w:sz w:val="24"/>
          <w:szCs w:val="24"/>
        </w:rPr>
        <w:t xml:space="preserve">  If not, when </w:t>
      </w:r>
      <w:r w:rsidRPr="00574A3D">
        <w:rPr>
          <w:rFonts w:ascii="Times New Roman" w:eastAsia="Times New Roman" w:hAnsi="Times New Roman" w:cs="Times New Roman"/>
          <w:i/>
          <w:iCs/>
          <w:sz w:val="24"/>
          <w:szCs w:val="24"/>
        </w:rPr>
        <w:t xml:space="preserve">might </w:t>
      </w:r>
      <w:r w:rsidRPr="00574A3D">
        <w:rPr>
          <w:rFonts w:ascii="Times New Roman" w:eastAsia="Times New Roman" w:hAnsi="Times New Roman" w:cs="Times New Roman"/>
          <w:sz w:val="24"/>
          <w:szCs w:val="24"/>
        </w:rPr>
        <w:t xml:space="preserve">a credit balance exist, and when </w:t>
      </w:r>
      <w:r w:rsidRPr="00574A3D">
        <w:rPr>
          <w:rFonts w:ascii="Times New Roman" w:eastAsia="Times New Roman" w:hAnsi="Times New Roman" w:cs="Times New Roman"/>
          <w:i/>
          <w:iCs/>
          <w:sz w:val="24"/>
          <w:szCs w:val="24"/>
        </w:rPr>
        <w:t xml:space="preserve">might </w:t>
      </w:r>
      <w:r w:rsidRPr="00574A3D">
        <w:rPr>
          <w:rFonts w:ascii="Times New Roman" w:eastAsia="Times New Roman" w:hAnsi="Times New Roman" w:cs="Times New Roman"/>
          <w:sz w:val="24"/>
          <w:szCs w:val="24"/>
        </w:rPr>
        <w:t xml:space="preserve">it be available? </w:t>
      </w:r>
    </w:p>
    <w:p w14:paraId="505A563C" w14:textId="0F1779E1" w:rsidR="00574A3D" w:rsidRPr="00574A3D" w:rsidRDefault="00574A3D" w:rsidP="00574A3D">
      <w:pPr>
        <w:spacing w:before="100" w:beforeAutospacing="1" w:after="100" w:afterAutospacing="1"/>
        <w:ind w:left="72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If a credit balance does not yet exist, every effort will be made to give the student accurate information about future disbursements. However, several eligibility factors and other circumstances outside of the control of </w:t>
      </w:r>
      <w:r w:rsidR="0013723F">
        <w:rPr>
          <w:rFonts w:ascii="Times New Roman" w:eastAsia="Times New Roman" w:hAnsi="Times New Roman" w:cs="Times New Roman"/>
          <w:sz w:val="24"/>
          <w:szCs w:val="24"/>
        </w:rPr>
        <w:t>SBA</w:t>
      </w:r>
      <w:r w:rsidRPr="00574A3D">
        <w:rPr>
          <w:rFonts w:ascii="Times New Roman" w:eastAsia="Times New Roman" w:hAnsi="Times New Roman" w:cs="Times New Roman"/>
          <w:sz w:val="24"/>
          <w:szCs w:val="24"/>
        </w:rPr>
        <w:t xml:space="preserve"> can change between the time of counseling and actual disbursement. </w:t>
      </w:r>
      <w:r w:rsidRPr="00574A3D">
        <w:rPr>
          <w:rFonts w:ascii="Times New Roman" w:eastAsia="Times New Roman" w:hAnsi="Times New Roman" w:cs="Times New Roman"/>
          <w:b/>
          <w:bCs/>
          <w:i/>
          <w:iCs/>
          <w:sz w:val="24"/>
          <w:szCs w:val="24"/>
        </w:rPr>
        <w:t xml:space="preserve">Students should be aware that dates and amounts are just estimates and thus are subject to change. Any counseling is given for informational purposes only, and no </w:t>
      </w:r>
      <w:r w:rsidR="0013723F">
        <w:rPr>
          <w:rFonts w:ascii="Times New Roman" w:eastAsia="Times New Roman" w:hAnsi="Times New Roman" w:cs="Times New Roman"/>
          <w:b/>
          <w:bCs/>
          <w:i/>
          <w:iCs/>
          <w:sz w:val="24"/>
          <w:szCs w:val="24"/>
        </w:rPr>
        <w:t>SBA</w:t>
      </w:r>
      <w:r w:rsidRPr="00574A3D">
        <w:rPr>
          <w:rFonts w:ascii="Times New Roman" w:eastAsia="Times New Roman" w:hAnsi="Times New Roman" w:cs="Times New Roman"/>
          <w:b/>
          <w:bCs/>
          <w:i/>
          <w:iCs/>
          <w:sz w:val="24"/>
          <w:szCs w:val="24"/>
        </w:rPr>
        <w:t xml:space="preserve"> representative has the authority to make promises of any kind relating to Federal Student Aid. </w:t>
      </w:r>
    </w:p>
    <w:p w14:paraId="34AB266C" w14:textId="77777777" w:rsidR="00574A3D" w:rsidRPr="00574A3D" w:rsidRDefault="00574A3D" w:rsidP="00574A3D">
      <w:pPr>
        <w:spacing w:before="100" w:beforeAutospacing="1" w:after="100" w:afterAutospacing="1"/>
        <w:ind w:left="720"/>
        <w:rPr>
          <w:rFonts w:ascii="Times New Roman" w:eastAsia="Times New Roman" w:hAnsi="Times New Roman" w:cs="Times New Roman"/>
          <w:color w:val="FF0000"/>
          <w:sz w:val="40"/>
          <w:szCs w:val="40"/>
          <w:u w:val="single"/>
        </w:rPr>
      </w:pPr>
      <w:r w:rsidRPr="00574A3D">
        <w:rPr>
          <w:rFonts w:ascii="Times New Roman" w:eastAsia="Times New Roman" w:hAnsi="Times New Roman" w:cs="Times New Roman"/>
          <w:b/>
          <w:bCs/>
          <w:color w:val="FF0000"/>
          <w:sz w:val="40"/>
          <w:szCs w:val="40"/>
          <w:u w:val="single"/>
        </w:rPr>
        <w:t xml:space="preserve">Verification Procedures </w:t>
      </w:r>
    </w:p>
    <w:p w14:paraId="24EDC2EB" w14:textId="77777777" w:rsidR="00574A3D" w:rsidRPr="00574A3D" w:rsidRDefault="00574A3D" w:rsidP="00574A3D">
      <w:pPr>
        <w:spacing w:before="100" w:beforeAutospacing="1" w:after="100" w:afterAutospacing="1"/>
        <w:ind w:left="720"/>
        <w:rPr>
          <w:rFonts w:ascii="Times New Roman" w:eastAsia="Times New Roman" w:hAnsi="Times New Roman" w:cs="Times New Roman"/>
          <w:color w:val="FF0000"/>
          <w:sz w:val="40"/>
          <w:szCs w:val="40"/>
        </w:rPr>
      </w:pPr>
      <w:r w:rsidRPr="00574A3D">
        <w:rPr>
          <w:rFonts w:ascii="Times New Roman" w:eastAsia="Times New Roman" w:hAnsi="Times New Roman" w:cs="Times New Roman"/>
          <w:b/>
          <w:bCs/>
          <w:color w:val="FF0000"/>
          <w:sz w:val="40"/>
          <w:szCs w:val="40"/>
        </w:rPr>
        <w:t xml:space="preserve">General </w:t>
      </w:r>
    </w:p>
    <w:p w14:paraId="505B885D" w14:textId="77777777" w:rsidR="00574A3D" w:rsidRPr="00574A3D" w:rsidRDefault="00574A3D" w:rsidP="00574A3D">
      <w:pPr>
        <w:spacing w:before="100" w:beforeAutospacing="1" w:after="100" w:afterAutospacing="1"/>
        <w:ind w:left="72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The Federal processor uses a system of edits, or flags, which produces a selection of certain applications for verification. If a student's application is selected for verification, this may mean that a data element in his/her application does not fit generally recognized patterns (not necessarily that the element is incorrect; it merely must be verified), or that the student was simply selected at random. </w:t>
      </w:r>
    </w:p>
    <w:p w14:paraId="628B2D34" w14:textId="77777777" w:rsidR="00574A3D" w:rsidRPr="00574A3D" w:rsidRDefault="00574A3D" w:rsidP="00574A3D">
      <w:pPr>
        <w:spacing w:before="100" w:beforeAutospacing="1" w:after="100" w:afterAutospacing="1"/>
        <w:ind w:left="72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Federal financial aid should not be disbursed until verification is complete. The Federal Direct/Stafford Loans may not be certified and processed until verification is complete. Estimated financial aid offerings will be removed if verification is not completed within specified deadlines. Students will be notified of any adjustments that need to be made. If the corrections are done electronically, the student will be sent an updated Student Aid Report (SAR) from the Federal processor. </w:t>
      </w:r>
    </w:p>
    <w:p w14:paraId="1052006E" w14:textId="4639E04C" w:rsidR="00574A3D" w:rsidRPr="00574A3D" w:rsidRDefault="00574A3D" w:rsidP="00574A3D">
      <w:pPr>
        <w:spacing w:before="100" w:beforeAutospacing="1" w:after="100" w:afterAutospacing="1"/>
        <w:ind w:left="720"/>
        <w:rPr>
          <w:rFonts w:ascii="Times New Roman" w:eastAsia="Times New Roman" w:hAnsi="Times New Roman" w:cs="Times New Roman"/>
          <w:sz w:val="24"/>
          <w:szCs w:val="24"/>
        </w:rPr>
      </w:pPr>
      <w:r w:rsidRPr="00574A3D">
        <w:rPr>
          <w:rFonts w:ascii="Times New Roman" w:eastAsia="Times New Roman" w:hAnsi="Times New Roman" w:cs="Times New Roman"/>
          <w:b/>
          <w:bCs/>
          <w:sz w:val="24"/>
          <w:szCs w:val="24"/>
        </w:rPr>
        <w:t xml:space="preserve">Selection of Applicants to be </w:t>
      </w:r>
      <w:r w:rsidR="0013723F" w:rsidRPr="00574A3D">
        <w:rPr>
          <w:rFonts w:ascii="Times New Roman" w:eastAsia="Times New Roman" w:hAnsi="Times New Roman" w:cs="Times New Roman"/>
          <w:b/>
          <w:bCs/>
          <w:sz w:val="24"/>
          <w:szCs w:val="24"/>
        </w:rPr>
        <w:t>Verified.</w:t>
      </w:r>
      <w:r w:rsidRPr="00574A3D">
        <w:rPr>
          <w:rFonts w:ascii="Times New Roman" w:eastAsia="Times New Roman" w:hAnsi="Times New Roman" w:cs="Times New Roman"/>
          <w:b/>
          <w:bCs/>
          <w:sz w:val="24"/>
          <w:szCs w:val="24"/>
        </w:rPr>
        <w:t xml:space="preserve"> </w:t>
      </w:r>
    </w:p>
    <w:p w14:paraId="34E73BF3" w14:textId="2807D5A1" w:rsidR="00574A3D" w:rsidRPr="00574A3D" w:rsidRDefault="0013723F" w:rsidP="00574A3D">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SBA</w:t>
      </w:r>
      <w:r w:rsidR="00574A3D" w:rsidRPr="00574A3D">
        <w:rPr>
          <w:rFonts w:ascii="Times New Roman" w:eastAsia="Times New Roman" w:hAnsi="Times New Roman" w:cs="Times New Roman"/>
          <w:sz w:val="24"/>
          <w:szCs w:val="24"/>
        </w:rPr>
        <w:t xml:space="preserve">’s Financial Aid Department may also select files for verification if there appears to be a conflict of information. If a student is selected for verification, the student is notified on the Student Aid Report (SAR). </w:t>
      </w:r>
    </w:p>
    <w:p w14:paraId="25F3B7C4" w14:textId="77777777" w:rsidR="00574A3D" w:rsidRPr="00574A3D" w:rsidRDefault="00574A3D" w:rsidP="00574A3D">
      <w:pPr>
        <w:spacing w:before="100" w:beforeAutospacing="1" w:after="100" w:afterAutospacing="1"/>
        <w:ind w:left="72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The following students are excluded from verification: </w:t>
      </w:r>
    </w:p>
    <w:p w14:paraId="11DD8F8E" w14:textId="77777777" w:rsidR="00574A3D" w:rsidRPr="00574A3D" w:rsidRDefault="00574A3D" w:rsidP="00574A3D">
      <w:pPr>
        <w:numPr>
          <w:ilvl w:val="1"/>
          <w:numId w:val="27"/>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a)  Applicants who die during an award year (regardless of conflicting information). </w:t>
      </w:r>
    </w:p>
    <w:p w14:paraId="7BD8FAA5" w14:textId="77777777" w:rsidR="00574A3D" w:rsidRPr="00574A3D" w:rsidRDefault="00574A3D" w:rsidP="00574A3D">
      <w:pPr>
        <w:numPr>
          <w:ilvl w:val="1"/>
          <w:numId w:val="27"/>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b)  Applicants who are legal residents (or dependents of parents who are legal residents) of the </w:t>
      </w:r>
    </w:p>
    <w:p w14:paraId="4E1497C2" w14:textId="77777777" w:rsidR="00574A3D" w:rsidRPr="00574A3D" w:rsidRDefault="00574A3D" w:rsidP="00574A3D">
      <w:pPr>
        <w:spacing w:before="100" w:beforeAutospacing="1" w:after="100" w:afterAutospacing="1"/>
        <w:ind w:left="144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lastRenderedPageBreak/>
        <w:t xml:space="preserve">Commonwealth of the Northern Mariana Islands, Guam, or American Samoa. </w:t>
      </w:r>
    </w:p>
    <w:p w14:paraId="070EC539" w14:textId="77777777" w:rsidR="00574A3D" w:rsidRPr="00574A3D" w:rsidRDefault="00574A3D" w:rsidP="00574A3D">
      <w:pPr>
        <w:numPr>
          <w:ilvl w:val="1"/>
          <w:numId w:val="27"/>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c)  Applicants who are citizens of (and dependents of parents who are citizens of) the Republic of the </w:t>
      </w:r>
    </w:p>
    <w:p w14:paraId="5CB0C3B8" w14:textId="77777777" w:rsidR="00574A3D" w:rsidRPr="00574A3D" w:rsidRDefault="00574A3D" w:rsidP="00574A3D">
      <w:pPr>
        <w:spacing w:before="100" w:beforeAutospacing="1" w:after="100" w:afterAutospacing="1"/>
        <w:ind w:left="144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Marshall Islands, the Federated States of Micronesia, or the Republic of Palau. </w:t>
      </w:r>
    </w:p>
    <w:p w14:paraId="04514389" w14:textId="77777777" w:rsidR="00574A3D" w:rsidRPr="00574A3D" w:rsidRDefault="00574A3D" w:rsidP="00574A3D">
      <w:pPr>
        <w:numPr>
          <w:ilvl w:val="1"/>
          <w:numId w:val="27"/>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d)  Incarcerated students. </w:t>
      </w:r>
    </w:p>
    <w:p w14:paraId="3C98A281" w14:textId="77777777" w:rsidR="00574A3D" w:rsidRPr="00574A3D" w:rsidRDefault="00574A3D" w:rsidP="00574A3D">
      <w:pPr>
        <w:numPr>
          <w:ilvl w:val="1"/>
          <w:numId w:val="27"/>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e)  Dependent students whose parents reside outside the United States and cannot be contacted by </w:t>
      </w:r>
    </w:p>
    <w:p w14:paraId="469F107F" w14:textId="77777777" w:rsidR="00574A3D" w:rsidRPr="00574A3D" w:rsidRDefault="00574A3D" w:rsidP="00574A3D">
      <w:pPr>
        <w:spacing w:before="100" w:beforeAutospacing="1" w:after="100" w:afterAutospacing="1"/>
        <w:ind w:left="144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normal means of communication (exclusion is applicable to parental information only). </w:t>
      </w:r>
    </w:p>
    <w:p w14:paraId="5F48A59C" w14:textId="77777777" w:rsidR="00574A3D" w:rsidRPr="00574A3D" w:rsidRDefault="00574A3D" w:rsidP="00574A3D">
      <w:pPr>
        <w:numPr>
          <w:ilvl w:val="1"/>
          <w:numId w:val="27"/>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f)  An applicant who is an immigrant and arrived in the U.S. during either the calendar year or the </w:t>
      </w:r>
    </w:p>
    <w:p w14:paraId="01064AD6" w14:textId="77777777" w:rsidR="00574A3D" w:rsidRPr="00574A3D" w:rsidRDefault="00574A3D" w:rsidP="00574A3D">
      <w:pPr>
        <w:spacing w:before="100" w:beforeAutospacing="1" w:after="100" w:afterAutospacing="1"/>
        <w:ind w:left="144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award year. </w:t>
      </w:r>
    </w:p>
    <w:p w14:paraId="69719C34" w14:textId="77777777" w:rsidR="00574A3D" w:rsidRPr="00574A3D" w:rsidRDefault="00574A3D" w:rsidP="00574A3D">
      <w:pPr>
        <w:numPr>
          <w:ilvl w:val="1"/>
          <w:numId w:val="27"/>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g)  An applicant whose parents' address is unknown and cannot be obtained (exclusion is applicable </w:t>
      </w:r>
    </w:p>
    <w:p w14:paraId="46825407" w14:textId="77777777" w:rsidR="00574A3D" w:rsidRPr="00574A3D" w:rsidRDefault="00574A3D" w:rsidP="00574A3D">
      <w:pPr>
        <w:spacing w:before="100" w:beforeAutospacing="1" w:after="100" w:afterAutospacing="1"/>
        <w:ind w:left="144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to parental information only). </w:t>
      </w:r>
    </w:p>
    <w:p w14:paraId="10DE6D62" w14:textId="77777777" w:rsidR="00574A3D" w:rsidRPr="00574A3D" w:rsidRDefault="00574A3D" w:rsidP="00574A3D">
      <w:pPr>
        <w:numPr>
          <w:ilvl w:val="1"/>
          <w:numId w:val="27"/>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h)  A dependent applicant and both parents are deceased or physically or mentally incapacitated </w:t>
      </w:r>
    </w:p>
    <w:p w14:paraId="4016FE1A" w14:textId="11DE274D" w:rsidR="00574A3D" w:rsidRPr="00574A3D" w:rsidRDefault="00574A3D" w:rsidP="00574A3D">
      <w:pPr>
        <w:spacing w:before="100" w:beforeAutospacing="1" w:after="100" w:afterAutospacing="1"/>
        <w:ind w:left="144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w:t>
      </w:r>
      <w:r w:rsidR="0013723F" w:rsidRPr="00574A3D">
        <w:rPr>
          <w:rFonts w:ascii="Times New Roman" w:eastAsia="Times New Roman" w:hAnsi="Times New Roman" w:cs="Times New Roman"/>
          <w:sz w:val="24"/>
          <w:szCs w:val="24"/>
        </w:rPr>
        <w:t>Exclusion</w:t>
      </w:r>
      <w:r w:rsidRPr="00574A3D">
        <w:rPr>
          <w:rFonts w:ascii="Times New Roman" w:eastAsia="Times New Roman" w:hAnsi="Times New Roman" w:cs="Times New Roman"/>
          <w:sz w:val="24"/>
          <w:szCs w:val="24"/>
        </w:rPr>
        <w:t xml:space="preserve"> is applicable to parental information only). </w:t>
      </w:r>
    </w:p>
    <w:p w14:paraId="51FADDFD" w14:textId="6892E442" w:rsidR="00574A3D" w:rsidRPr="00574A3D" w:rsidRDefault="00574A3D" w:rsidP="0013723F">
      <w:pPr>
        <w:numPr>
          <w:ilvl w:val="1"/>
          <w:numId w:val="27"/>
        </w:numPr>
        <w:spacing w:before="100" w:beforeAutospacing="1" w:after="100" w:afterAutospacing="1"/>
        <w:rPr>
          <w:rFonts w:ascii="Times New Roman" w:eastAsia="Times New Roman" w:hAnsi="Times New Roman" w:cs="Times New Roman"/>
          <w:sz w:val="24"/>
          <w:szCs w:val="24"/>
        </w:rPr>
      </w:pPr>
      <w:proofErr w:type="spellStart"/>
      <w:r w:rsidRPr="00574A3D">
        <w:rPr>
          <w:rFonts w:ascii="Times New Roman" w:eastAsia="Times New Roman" w:hAnsi="Times New Roman" w:cs="Times New Roman"/>
          <w:sz w:val="24"/>
          <w:szCs w:val="24"/>
        </w:rPr>
        <w:t>i</w:t>
      </w:r>
      <w:proofErr w:type="spellEnd"/>
      <w:r w:rsidRPr="00574A3D">
        <w:rPr>
          <w:rFonts w:ascii="Times New Roman" w:eastAsia="Times New Roman" w:hAnsi="Times New Roman" w:cs="Times New Roman"/>
          <w:sz w:val="24"/>
          <w:szCs w:val="24"/>
        </w:rPr>
        <w:t>)  </w:t>
      </w:r>
      <w:r w:rsidR="006063C8">
        <w:rPr>
          <w:rFonts w:ascii="Times New Roman" w:eastAsia="Times New Roman" w:hAnsi="Times New Roman" w:cs="Times New Roman"/>
          <w:sz w:val="24"/>
          <w:szCs w:val="24"/>
        </w:rPr>
        <w:t>When our school offers Federal Funding a</w:t>
      </w:r>
      <w:r w:rsidRPr="00574A3D">
        <w:rPr>
          <w:rFonts w:ascii="Times New Roman" w:eastAsia="Times New Roman" w:hAnsi="Times New Roman" w:cs="Times New Roman"/>
          <w:sz w:val="24"/>
          <w:szCs w:val="24"/>
        </w:rPr>
        <w:t xml:space="preserve">n applicant who will not receive Title IV assistance for reasons other than the applicant's failure to verify the information on the application. </w:t>
      </w:r>
    </w:p>
    <w:p w14:paraId="202311FF" w14:textId="28A2EFE5" w:rsidR="00574A3D" w:rsidRDefault="00574A3D" w:rsidP="00574A3D">
      <w:pPr>
        <w:numPr>
          <w:ilvl w:val="0"/>
          <w:numId w:val="28"/>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j)  A transfer student who completed verification at his/her previous school and </w:t>
      </w:r>
      <w:r w:rsidR="0013723F">
        <w:rPr>
          <w:rFonts w:ascii="Times New Roman" w:eastAsia="Times New Roman" w:hAnsi="Times New Roman" w:cs="Times New Roman"/>
          <w:sz w:val="24"/>
          <w:szCs w:val="24"/>
        </w:rPr>
        <w:t>SBA</w:t>
      </w:r>
      <w:r w:rsidRPr="00574A3D">
        <w:rPr>
          <w:rFonts w:ascii="Times New Roman" w:eastAsia="Times New Roman" w:hAnsi="Times New Roman" w:cs="Times New Roman"/>
          <w:sz w:val="24"/>
          <w:szCs w:val="24"/>
        </w:rPr>
        <w:t xml:space="preserve"> obtains the correct information/data. </w:t>
      </w:r>
    </w:p>
    <w:p w14:paraId="7EF90A51" w14:textId="77777777" w:rsidR="0013723F" w:rsidRPr="00574A3D" w:rsidRDefault="0013723F" w:rsidP="0013723F">
      <w:pPr>
        <w:spacing w:before="100" w:beforeAutospacing="1" w:after="100" w:afterAutospacing="1"/>
        <w:ind w:left="720"/>
        <w:rPr>
          <w:rFonts w:ascii="Times New Roman" w:eastAsia="Times New Roman" w:hAnsi="Times New Roman" w:cs="Times New Roman"/>
          <w:sz w:val="24"/>
          <w:szCs w:val="24"/>
        </w:rPr>
      </w:pPr>
    </w:p>
    <w:p w14:paraId="7C762A5E" w14:textId="4BC92A1B" w:rsidR="00574A3D" w:rsidRPr="00574A3D" w:rsidRDefault="00574A3D" w:rsidP="00574A3D">
      <w:pPr>
        <w:numPr>
          <w:ilvl w:val="0"/>
          <w:numId w:val="28"/>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k)  Any other applicants excluded from verification by </w:t>
      </w:r>
      <w:r w:rsidR="0013723F">
        <w:rPr>
          <w:rFonts w:ascii="Times New Roman" w:eastAsia="Times New Roman" w:hAnsi="Times New Roman" w:cs="Times New Roman"/>
          <w:sz w:val="24"/>
          <w:szCs w:val="24"/>
        </w:rPr>
        <w:t>SBA</w:t>
      </w:r>
      <w:r w:rsidRPr="00574A3D">
        <w:rPr>
          <w:rFonts w:ascii="Times New Roman" w:eastAsia="Times New Roman" w:hAnsi="Times New Roman" w:cs="Times New Roman"/>
          <w:sz w:val="24"/>
          <w:szCs w:val="24"/>
        </w:rPr>
        <w:t xml:space="preserve">. </w:t>
      </w:r>
    </w:p>
    <w:p w14:paraId="5C4443F8"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Based on a manual ISIR review, those applicants or applications selected for verification are identified. Periodic review of the latest corrections and ISIRs monitors and ensures that all selected applicants are verified and appropriately documented. </w:t>
      </w:r>
    </w:p>
    <w:p w14:paraId="41F0699E" w14:textId="77777777" w:rsidR="00574A3D" w:rsidRPr="00574A3D" w:rsidRDefault="00574A3D" w:rsidP="00574A3D">
      <w:pPr>
        <w:spacing w:before="100" w:beforeAutospacing="1" w:after="100" w:afterAutospacing="1"/>
        <w:rPr>
          <w:rFonts w:ascii="Times New Roman" w:eastAsia="Times New Roman" w:hAnsi="Times New Roman" w:cs="Times New Roman"/>
          <w:color w:val="FF0000"/>
          <w:sz w:val="40"/>
          <w:szCs w:val="40"/>
        </w:rPr>
      </w:pPr>
      <w:r w:rsidRPr="00574A3D">
        <w:rPr>
          <w:rFonts w:ascii="Times New Roman" w:eastAsia="Times New Roman" w:hAnsi="Times New Roman" w:cs="Times New Roman"/>
          <w:b/>
          <w:bCs/>
          <w:color w:val="FF0000"/>
          <w:sz w:val="40"/>
          <w:szCs w:val="40"/>
        </w:rPr>
        <w:t xml:space="preserve">Acceptable Documentation and Forms </w:t>
      </w:r>
    </w:p>
    <w:p w14:paraId="3F10BB26" w14:textId="77777777" w:rsidR="00574A3D" w:rsidRPr="00574A3D" w:rsidRDefault="00574A3D" w:rsidP="00574A3D">
      <w:pPr>
        <w:numPr>
          <w:ilvl w:val="0"/>
          <w:numId w:val="29"/>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lastRenderedPageBreak/>
        <w:sym w:font="Wingdings" w:char="F0D8"/>
      </w:r>
      <w:r w:rsidRPr="00574A3D">
        <w:rPr>
          <w:rFonts w:ascii="Times New Roman" w:eastAsia="Times New Roman" w:hAnsi="Times New Roman" w:cs="Times New Roman"/>
          <w:sz w:val="24"/>
          <w:szCs w:val="24"/>
        </w:rPr>
        <w:t xml:space="preserve">  A Verification Worksheet for the relevant award year (Dependent or Independent) completed and signed. </w:t>
      </w:r>
    </w:p>
    <w:p w14:paraId="7FE87818" w14:textId="77777777" w:rsidR="00574A3D" w:rsidRPr="00574A3D" w:rsidRDefault="00574A3D" w:rsidP="00574A3D">
      <w:pPr>
        <w:numPr>
          <w:ilvl w:val="0"/>
          <w:numId w:val="29"/>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sym w:font="Wingdings" w:char="F0D8"/>
      </w:r>
      <w:r w:rsidRPr="00574A3D">
        <w:rPr>
          <w:rFonts w:ascii="Times New Roman" w:eastAsia="Times New Roman" w:hAnsi="Times New Roman" w:cs="Times New Roman"/>
          <w:sz w:val="24"/>
          <w:szCs w:val="24"/>
        </w:rPr>
        <w:t xml:space="preserve">  Data retrieval from the IRS of income tax information when completing the FAFSA or an income tax transcript obtained from the IRS. </w:t>
      </w:r>
    </w:p>
    <w:p w14:paraId="14542203" w14:textId="77777777" w:rsidR="00574A3D" w:rsidRPr="00574A3D" w:rsidRDefault="00574A3D" w:rsidP="00574A3D">
      <w:pPr>
        <w:numPr>
          <w:ilvl w:val="0"/>
          <w:numId w:val="29"/>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sym w:font="Wingdings" w:char="F0D8"/>
      </w:r>
      <w:r w:rsidRPr="00574A3D">
        <w:rPr>
          <w:rFonts w:ascii="Times New Roman" w:eastAsia="Times New Roman" w:hAnsi="Times New Roman" w:cs="Times New Roman"/>
          <w:sz w:val="24"/>
          <w:szCs w:val="24"/>
        </w:rPr>
        <w:t xml:space="preserve">  If you need a copy of a tax return transcript, call the IRS at 1-800-908-9946 or go online at www.irs.gov. Ask for a tax transcript for the relevant calendar year. </w:t>
      </w:r>
    </w:p>
    <w:p w14:paraId="7AA99924" w14:textId="77777777" w:rsidR="00574A3D" w:rsidRPr="00574A3D" w:rsidRDefault="00574A3D" w:rsidP="00574A3D">
      <w:pPr>
        <w:numPr>
          <w:ilvl w:val="0"/>
          <w:numId w:val="29"/>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sym w:font="Wingdings" w:char="F0D8"/>
      </w:r>
      <w:r w:rsidRPr="00574A3D">
        <w:rPr>
          <w:rFonts w:ascii="Times New Roman" w:eastAsia="Times New Roman" w:hAnsi="Times New Roman" w:cs="Times New Roman"/>
          <w:sz w:val="24"/>
          <w:szCs w:val="24"/>
        </w:rPr>
        <w:t xml:space="preserve">  Untaxed income documentation (e.g., letters from the Social Security Administration to verify social security benefits, W-2 forms for contributions to retirement plans, etc.) </w:t>
      </w:r>
    </w:p>
    <w:p w14:paraId="5764E1ED" w14:textId="77777777" w:rsidR="00574A3D" w:rsidRPr="00574A3D" w:rsidRDefault="00574A3D" w:rsidP="00574A3D">
      <w:pPr>
        <w:numPr>
          <w:ilvl w:val="0"/>
          <w:numId w:val="29"/>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sym w:font="Wingdings" w:char="F0D8"/>
      </w:r>
      <w:r w:rsidRPr="00574A3D">
        <w:rPr>
          <w:rFonts w:ascii="Times New Roman" w:eastAsia="Times New Roman" w:hAnsi="Times New Roman" w:cs="Times New Roman"/>
          <w:sz w:val="24"/>
          <w:szCs w:val="24"/>
        </w:rPr>
        <w:t xml:space="preserve">  Other documents as needed. </w:t>
      </w:r>
    </w:p>
    <w:p w14:paraId="543C3802" w14:textId="565049DF" w:rsidR="00574A3D" w:rsidRPr="00574A3D" w:rsidRDefault="00574A3D" w:rsidP="00574A3D">
      <w:pPr>
        <w:spacing w:before="100" w:beforeAutospacing="1" w:after="100" w:afterAutospacing="1"/>
        <w:ind w:left="72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A Pell applicant selected for verification must complete the process by the deadline published in the </w:t>
      </w:r>
      <w:r w:rsidRPr="00574A3D">
        <w:rPr>
          <w:rFonts w:ascii="Times New Roman" w:eastAsia="Times New Roman" w:hAnsi="Times New Roman" w:cs="Times New Roman"/>
          <w:i/>
          <w:iCs/>
          <w:sz w:val="24"/>
          <w:szCs w:val="24"/>
        </w:rPr>
        <w:t>Federal Register</w:t>
      </w:r>
      <w:r w:rsidRPr="00574A3D">
        <w:rPr>
          <w:rFonts w:ascii="Times New Roman" w:eastAsia="Times New Roman" w:hAnsi="Times New Roman" w:cs="Times New Roman"/>
          <w:sz w:val="24"/>
          <w:szCs w:val="24"/>
        </w:rPr>
        <w:t xml:space="preserve">. For students selected (by ED or the School) for verification for 2018-2019, the </w:t>
      </w:r>
      <w:r w:rsidR="0013723F" w:rsidRPr="00574A3D">
        <w:rPr>
          <w:rFonts w:ascii="Times New Roman" w:eastAsia="Times New Roman" w:hAnsi="Times New Roman" w:cs="Times New Roman"/>
          <w:sz w:val="24"/>
          <w:szCs w:val="24"/>
        </w:rPr>
        <w:t>school</w:t>
      </w:r>
      <w:r w:rsidRPr="00574A3D">
        <w:rPr>
          <w:rFonts w:ascii="Times New Roman" w:eastAsia="Times New Roman" w:hAnsi="Times New Roman" w:cs="Times New Roman"/>
          <w:sz w:val="24"/>
          <w:szCs w:val="24"/>
        </w:rPr>
        <w:t xml:space="preserve"> must have verification documents and a valid output document no later than 120 days after the last day of enrollment or September 21, 2019, whichever is earlier. Campus-based and Stafford Loan applicants must complete verification by the same deadline or by an earlier one established by your aid office. </w:t>
      </w:r>
    </w:p>
    <w:p w14:paraId="253D88AF" w14:textId="396EBA5F" w:rsidR="00574A3D" w:rsidRPr="00574A3D" w:rsidRDefault="00574A3D" w:rsidP="00574A3D">
      <w:pPr>
        <w:spacing w:before="100" w:beforeAutospacing="1" w:after="100" w:afterAutospacing="1"/>
        <w:ind w:left="72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Verification is complete when you have all the requested documentation and a valid ISIR or SAR (one on which all the information is accurate and complete). This includes any necessary corrections, which must be made by the deadlines published in the </w:t>
      </w:r>
      <w:r w:rsidRPr="00574A3D">
        <w:rPr>
          <w:rFonts w:ascii="Times New Roman" w:eastAsia="Times New Roman" w:hAnsi="Times New Roman" w:cs="Times New Roman"/>
          <w:i/>
          <w:iCs/>
          <w:sz w:val="24"/>
          <w:szCs w:val="24"/>
        </w:rPr>
        <w:t xml:space="preserve">Federal Register </w:t>
      </w:r>
      <w:r w:rsidRPr="00574A3D">
        <w:rPr>
          <w:rFonts w:ascii="Times New Roman" w:eastAsia="Times New Roman" w:hAnsi="Times New Roman" w:cs="Times New Roman"/>
          <w:sz w:val="24"/>
          <w:szCs w:val="24"/>
        </w:rPr>
        <w:t xml:space="preserve">for the submission of paper or electronic corrections. Stafford loan applicants must complete verification by the same deadline or by an earlier one established by our Financial Aid Department. Corrections involving the Federal processor must be made prior to mid-August. </w:t>
      </w:r>
      <w:r w:rsidR="00152BC2">
        <w:rPr>
          <w:rFonts w:ascii="Times New Roman" w:eastAsia="Times New Roman" w:hAnsi="Times New Roman" w:cs="Times New Roman"/>
          <w:sz w:val="24"/>
          <w:szCs w:val="24"/>
        </w:rPr>
        <w:t>When our school offers Federal Funding a</w:t>
      </w:r>
      <w:r w:rsidRPr="00574A3D">
        <w:rPr>
          <w:rFonts w:ascii="Times New Roman" w:eastAsia="Times New Roman" w:hAnsi="Times New Roman" w:cs="Times New Roman"/>
          <w:sz w:val="24"/>
          <w:szCs w:val="24"/>
        </w:rPr>
        <w:t xml:space="preserve">n applicant’s failure to provide required documentation within the specified time frame results in the loss of all Title IV aid and all balance tuition charges become due immediately. </w:t>
      </w:r>
    </w:p>
    <w:p w14:paraId="3AA8A86D" w14:textId="77777777" w:rsidR="0013723F" w:rsidRDefault="0013723F" w:rsidP="00574A3D">
      <w:pPr>
        <w:spacing w:before="100" w:beforeAutospacing="1" w:after="100" w:afterAutospacing="1"/>
        <w:ind w:left="720"/>
        <w:rPr>
          <w:rFonts w:ascii="Times New Roman" w:eastAsia="Times New Roman" w:hAnsi="Times New Roman" w:cs="Times New Roman"/>
          <w:b/>
          <w:bCs/>
          <w:color w:val="FF0000"/>
          <w:sz w:val="40"/>
          <w:szCs w:val="40"/>
        </w:rPr>
      </w:pPr>
    </w:p>
    <w:p w14:paraId="44B160E3" w14:textId="0FDD5F96" w:rsidR="00574A3D" w:rsidRPr="00574A3D" w:rsidRDefault="00574A3D" w:rsidP="00574A3D">
      <w:pPr>
        <w:spacing w:before="100" w:beforeAutospacing="1" w:after="100" w:afterAutospacing="1"/>
        <w:ind w:left="720"/>
        <w:rPr>
          <w:rFonts w:ascii="Times New Roman" w:eastAsia="Times New Roman" w:hAnsi="Times New Roman" w:cs="Times New Roman"/>
          <w:color w:val="FF0000"/>
          <w:sz w:val="40"/>
          <w:szCs w:val="40"/>
        </w:rPr>
      </w:pPr>
      <w:r w:rsidRPr="00574A3D">
        <w:rPr>
          <w:rFonts w:ascii="Times New Roman" w:eastAsia="Times New Roman" w:hAnsi="Times New Roman" w:cs="Times New Roman"/>
          <w:b/>
          <w:bCs/>
          <w:color w:val="FF0000"/>
          <w:sz w:val="40"/>
          <w:szCs w:val="40"/>
        </w:rPr>
        <w:t xml:space="preserve">Data Elements to Be Verified </w:t>
      </w:r>
    </w:p>
    <w:p w14:paraId="2BD40768" w14:textId="77777777" w:rsidR="0013723F" w:rsidRDefault="00574A3D" w:rsidP="00574A3D">
      <w:pPr>
        <w:spacing w:before="100" w:beforeAutospacing="1" w:after="100" w:afterAutospacing="1"/>
        <w:ind w:left="72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In the verification process, </w:t>
      </w:r>
      <w:r w:rsidR="0013723F">
        <w:rPr>
          <w:rFonts w:ascii="Times New Roman" w:eastAsia="Times New Roman" w:hAnsi="Times New Roman" w:cs="Times New Roman"/>
          <w:sz w:val="24"/>
          <w:szCs w:val="24"/>
        </w:rPr>
        <w:t>SBA</w:t>
      </w:r>
      <w:r w:rsidRPr="00574A3D">
        <w:rPr>
          <w:rFonts w:ascii="Times New Roman" w:eastAsia="Times New Roman" w:hAnsi="Times New Roman" w:cs="Times New Roman"/>
          <w:sz w:val="24"/>
          <w:szCs w:val="24"/>
        </w:rPr>
        <w:t xml:space="preserve"> verifies the following data elements for all applicants:</w:t>
      </w:r>
    </w:p>
    <w:p w14:paraId="241A0336" w14:textId="77777777" w:rsidR="0013723F" w:rsidRDefault="00574A3D" w:rsidP="00574A3D">
      <w:pPr>
        <w:spacing w:before="100" w:beforeAutospacing="1" w:after="100" w:afterAutospacing="1"/>
        <w:ind w:left="72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 </w:t>
      </w:r>
      <w:r w:rsidRPr="00574A3D">
        <w:rPr>
          <w:rFonts w:ascii="Times New Roman" w:eastAsia="Times New Roman" w:hAnsi="Times New Roman" w:cs="Times New Roman"/>
          <w:sz w:val="24"/>
          <w:szCs w:val="24"/>
        </w:rPr>
        <w:sym w:font="Wingdings" w:char="F0D8"/>
      </w:r>
      <w:r w:rsidRPr="00574A3D">
        <w:rPr>
          <w:rFonts w:ascii="Times New Roman" w:eastAsia="Times New Roman" w:hAnsi="Times New Roman" w:cs="Times New Roman"/>
          <w:sz w:val="24"/>
          <w:szCs w:val="24"/>
        </w:rPr>
        <w:t xml:space="preserve"> Household size</w:t>
      </w:r>
      <w:r w:rsidRPr="00574A3D">
        <w:rPr>
          <w:rFonts w:ascii="Times New Roman" w:eastAsia="Times New Roman" w:hAnsi="Times New Roman" w:cs="Times New Roman"/>
          <w:sz w:val="24"/>
          <w:szCs w:val="24"/>
        </w:rPr>
        <w:br/>
      </w:r>
    </w:p>
    <w:p w14:paraId="179CB541" w14:textId="3E176F6A" w:rsidR="0013723F" w:rsidRDefault="00574A3D" w:rsidP="00574A3D">
      <w:pPr>
        <w:spacing w:before="100" w:beforeAutospacing="1" w:after="100" w:afterAutospacing="1"/>
        <w:ind w:left="72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sym w:font="Wingdings" w:char="F0D8"/>
      </w:r>
      <w:r w:rsidRPr="00574A3D">
        <w:rPr>
          <w:rFonts w:ascii="Times New Roman" w:eastAsia="Times New Roman" w:hAnsi="Times New Roman" w:cs="Times New Roman"/>
          <w:sz w:val="24"/>
          <w:szCs w:val="24"/>
        </w:rPr>
        <w:t xml:space="preserve"> Number of family members enrolled in a postsecondary educational </w:t>
      </w:r>
      <w:r w:rsidR="0013723F" w:rsidRPr="00574A3D">
        <w:rPr>
          <w:rFonts w:ascii="Times New Roman" w:eastAsia="Times New Roman" w:hAnsi="Times New Roman" w:cs="Times New Roman"/>
          <w:sz w:val="24"/>
          <w:szCs w:val="24"/>
        </w:rPr>
        <w:t>institution.</w:t>
      </w:r>
      <w:r w:rsidRPr="00574A3D">
        <w:rPr>
          <w:rFonts w:ascii="Times New Roman" w:eastAsia="Times New Roman" w:hAnsi="Times New Roman" w:cs="Times New Roman"/>
          <w:sz w:val="24"/>
          <w:szCs w:val="24"/>
        </w:rPr>
        <w:t xml:space="preserve"> </w:t>
      </w:r>
    </w:p>
    <w:p w14:paraId="63DED0F6" w14:textId="22BD4F7E" w:rsidR="00574A3D" w:rsidRPr="00574A3D" w:rsidRDefault="00574A3D" w:rsidP="00574A3D">
      <w:pPr>
        <w:spacing w:before="100" w:beforeAutospacing="1" w:after="100" w:afterAutospacing="1"/>
        <w:ind w:left="72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sym w:font="Wingdings" w:char="F0D8"/>
      </w:r>
      <w:r w:rsidRPr="00574A3D">
        <w:rPr>
          <w:rFonts w:ascii="Times New Roman" w:eastAsia="Times New Roman" w:hAnsi="Times New Roman" w:cs="Times New Roman"/>
          <w:sz w:val="24"/>
          <w:szCs w:val="24"/>
        </w:rPr>
        <w:t xml:space="preserve"> SNAP </w:t>
      </w:r>
      <w:r w:rsidR="0013723F" w:rsidRPr="00574A3D">
        <w:rPr>
          <w:rFonts w:ascii="Times New Roman" w:eastAsia="Times New Roman" w:hAnsi="Times New Roman" w:cs="Times New Roman"/>
          <w:sz w:val="24"/>
          <w:szCs w:val="24"/>
        </w:rPr>
        <w:t>benefits.</w:t>
      </w:r>
      <w:r w:rsidRPr="00574A3D">
        <w:rPr>
          <w:rFonts w:ascii="Times New Roman" w:eastAsia="Times New Roman" w:hAnsi="Times New Roman" w:cs="Times New Roman"/>
          <w:sz w:val="24"/>
          <w:szCs w:val="24"/>
        </w:rPr>
        <w:t xml:space="preserve"> </w:t>
      </w:r>
    </w:p>
    <w:p w14:paraId="760347CD" w14:textId="5DF6A7A8" w:rsidR="00574A3D" w:rsidRPr="00574A3D" w:rsidRDefault="00574A3D" w:rsidP="00574A3D">
      <w:pPr>
        <w:spacing w:before="100" w:beforeAutospacing="1" w:after="100" w:afterAutospacing="1"/>
        <w:ind w:left="72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sym w:font="Wingdings" w:char="F0D8"/>
      </w:r>
      <w:r w:rsidRPr="00574A3D">
        <w:rPr>
          <w:rFonts w:ascii="Times New Roman" w:eastAsia="Times New Roman" w:hAnsi="Times New Roman" w:cs="Times New Roman"/>
          <w:sz w:val="24"/>
          <w:szCs w:val="24"/>
        </w:rPr>
        <w:t xml:space="preserve"> Child support paid by whom, to whom, for whom, and </w:t>
      </w:r>
      <w:r w:rsidR="0013723F" w:rsidRPr="00574A3D">
        <w:rPr>
          <w:rFonts w:ascii="Times New Roman" w:eastAsia="Times New Roman" w:hAnsi="Times New Roman" w:cs="Times New Roman"/>
          <w:sz w:val="24"/>
          <w:szCs w:val="24"/>
        </w:rPr>
        <w:t>amount.</w:t>
      </w:r>
      <w:r w:rsidRPr="00574A3D">
        <w:rPr>
          <w:rFonts w:ascii="Times New Roman" w:eastAsia="Times New Roman" w:hAnsi="Times New Roman" w:cs="Times New Roman"/>
          <w:sz w:val="24"/>
          <w:szCs w:val="24"/>
        </w:rPr>
        <w:t xml:space="preserve"> </w:t>
      </w:r>
    </w:p>
    <w:p w14:paraId="76E68CE3" w14:textId="60F23EEA" w:rsidR="00574A3D" w:rsidRPr="00574A3D" w:rsidRDefault="00574A3D" w:rsidP="00574A3D">
      <w:pPr>
        <w:spacing w:before="100" w:beforeAutospacing="1" w:after="100" w:afterAutospacing="1"/>
        <w:ind w:left="72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For tax filers:</w:t>
      </w:r>
      <w:r w:rsidRPr="00574A3D">
        <w:rPr>
          <w:rFonts w:ascii="Times New Roman" w:eastAsia="Times New Roman" w:hAnsi="Times New Roman" w:cs="Times New Roman"/>
          <w:sz w:val="24"/>
          <w:szCs w:val="24"/>
        </w:rPr>
        <w:br/>
      </w:r>
      <w:r w:rsidRPr="00574A3D">
        <w:rPr>
          <w:rFonts w:ascii="Times New Roman" w:eastAsia="Times New Roman" w:hAnsi="Times New Roman" w:cs="Times New Roman"/>
          <w:sz w:val="24"/>
          <w:szCs w:val="24"/>
        </w:rPr>
        <w:sym w:font="Wingdings" w:char="F0D8"/>
      </w:r>
      <w:r w:rsidRPr="00574A3D">
        <w:rPr>
          <w:rFonts w:ascii="Times New Roman" w:eastAsia="Times New Roman" w:hAnsi="Times New Roman" w:cs="Times New Roman"/>
          <w:sz w:val="24"/>
          <w:szCs w:val="24"/>
        </w:rPr>
        <w:t xml:space="preserve"> Adjusted gross income</w:t>
      </w:r>
      <w:r w:rsidRPr="00574A3D">
        <w:rPr>
          <w:rFonts w:ascii="Times New Roman" w:eastAsia="Times New Roman" w:hAnsi="Times New Roman" w:cs="Times New Roman"/>
          <w:sz w:val="24"/>
          <w:szCs w:val="24"/>
        </w:rPr>
        <w:br/>
      </w:r>
      <w:r w:rsidRPr="00574A3D">
        <w:rPr>
          <w:rFonts w:ascii="Times New Roman" w:eastAsia="Times New Roman" w:hAnsi="Times New Roman" w:cs="Times New Roman"/>
          <w:sz w:val="24"/>
          <w:szCs w:val="24"/>
        </w:rPr>
        <w:sym w:font="Wingdings" w:char="F0D8"/>
      </w:r>
      <w:r w:rsidRPr="00574A3D">
        <w:rPr>
          <w:rFonts w:ascii="Times New Roman" w:eastAsia="Times New Roman" w:hAnsi="Times New Roman" w:cs="Times New Roman"/>
          <w:sz w:val="24"/>
          <w:szCs w:val="24"/>
        </w:rPr>
        <w:t xml:space="preserve"> U.S. taxes paid</w:t>
      </w:r>
      <w:r w:rsidRPr="00574A3D">
        <w:rPr>
          <w:rFonts w:ascii="Times New Roman" w:eastAsia="Times New Roman" w:hAnsi="Times New Roman" w:cs="Times New Roman"/>
          <w:sz w:val="24"/>
          <w:szCs w:val="24"/>
        </w:rPr>
        <w:br/>
      </w:r>
      <w:r w:rsidRPr="00574A3D">
        <w:rPr>
          <w:rFonts w:ascii="Times New Roman" w:eastAsia="Times New Roman" w:hAnsi="Times New Roman" w:cs="Times New Roman"/>
          <w:sz w:val="24"/>
          <w:szCs w:val="24"/>
        </w:rPr>
        <w:lastRenderedPageBreak/>
        <w:sym w:font="Wingdings" w:char="F0D8"/>
      </w:r>
      <w:r w:rsidRPr="00574A3D">
        <w:rPr>
          <w:rFonts w:ascii="Times New Roman" w:eastAsia="Times New Roman" w:hAnsi="Times New Roman" w:cs="Times New Roman"/>
          <w:sz w:val="24"/>
          <w:szCs w:val="24"/>
        </w:rPr>
        <w:t xml:space="preserve"> Education Credit</w:t>
      </w:r>
      <w:r w:rsidRPr="00574A3D">
        <w:rPr>
          <w:rFonts w:ascii="Times New Roman" w:eastAsia="Times New Roman" w:hAnsi="Times New Roman" w:cs="Times New Roman"/>
          <w:sz w:val="24"/>
          <w:szCs w:val="24"/>
        </w:rPr>
        <w:br/>
      </w:r>
      <w:r w:rsidRPr="00574A3D">
        <w:rPr>
          <w:rFonts w:ascii="Times New Roman" w:eastAsia="Times New Roman" w:hAnsi="Times New Roman" w:cs="Times New Roman"/>
          <w:sz w:val="24"/>
          <w:szCs w:val="24"/>
        </w:rPr>
        <w:sym w:font="Wingdings" w:char="F0D8"/>
      </w:r>
      <w:r w:rsidRPr="00574A3D">
        <w:rPr>
          <w:rFonts w:ascii="Times New Roman" w:eastAsia="Times New Roman" w:hAnsi="Times New Roman" w:cs="Times New Roman"/>
          <w:sz w:val="24"/>
          <w:szCs w:val="24"/>
        </w:rPr>
        <w:t xml:space="preserve"> Untaxed IRA distributions</w:t>
      </w:r>
      <w:r w:rsidRPr="00574A3D">
        <w:rPr>
          <w:rFonts w:ascii="Times New Roman" w:eastAsia="Times New Roman" w:hAnsi="Times New Roman" w:cs="Times New Roman"/>
          <w:sz w:val="24"/>
          <w:szCs w:val="24"/>
        </w:rPr>
        <w:br/>
      </w:r>
      <w:r w:rsidRPr="00574A3D">
        <w:rPr>
          <w:rFonts w:ascii="Times New Roman" w:eastAsia="Times New Roman" w:hAnsi="Times New Roman" w:cs="Times New Roman"/>
          <w:sz w:val="24"/>
          <w:szCs w:val="24"/>
        </w:rPr>
        <w:sym w:font="Wingdings" w:char="F0D8"/>
      </w:r>
      <w:r w:rsidRPr="00574A3D">
        <w:rPr>
          <w:rFonts w:ascii="Times New Roman" w:eastAsia="Times New Roman" w:hAnsi="Times New Roman" w:cs="Times New Roman"/>
          <w:sz w:val="24"/>
          <w:szCs w:val="24"/>
        </w:rPr>
        <w:t xml:space="preserve"> Untaxed pensions</w:t>
      </w:r>
      <w:r w:rsidRPr="00574A3D">
        <w:rPr>
          <w:rFonts w:ascii="Times New Roman" w:eastAsia="Times New Roman" w:hAnsi="Times New Roman" w:cs="Times New Roman"/>
          <w:sz w:val="24"/>
          <w:szCs w:val="24"/>
        </w:rPr>
        <w:br/>
      </w:r>
      <w:r w:rsidRPr="00574A3D">
        <w:rPr>
          <w:rFonts w:ascii="Times New Roman" w:eastAsia="Times New Roman" w:hAnsi="Times New Roman" w:cs="Times New Roman"/>
          <w:sz w:val="24"/>
          <w:szCs w:val="24"/>
        </w:rPr>
        <w:sym w:font="Wingdings" w:char="F0D8"/>
      </w:r>
      <w:r w:rsidRPr="00574A3D">
        <w:rPr>
          <w:rFonts w:ascii="Times New Roman" w:eastAsia="Times New Roman" w:hAnsi="Times New Roman" w:cs="Times New Roman"/>
          <w:sz w:val="24"/>
          <w:szCs w:val="24"/>
        </w:rPr>
        <w:t xml:space="preserve"> IRA deductions</w:t>
      </w:r>
      <w:r w:rsidRPr="00574A3D">
        <w:rPr>
          <w:rFonts w:ascii="Times New Roman" w:eastAsia="Times New Roman" w:hAnsi="Times New Roman" w:cs="Times New Roman"/>
          <w:sz w:val="24"/>
          <w:szCs w:val="24"/>
        </w:rPr>
        <w:br/>
      </w:r>
      <w:r w:rsidRPr="00574A3D">
        <w:rPr>
          <w:rFonts w:ascii="Times New Roman" w:eastAsia="Times New Roman" w:hAnsi="Times New Roman" w:cs="Times New Roman"/>
          <w:sz w:val="24"/>
          <w:szCs w:val="24"/>
        </w:rPr>
        <w:sym w:font="Wingdings" w:char="F0D8"/>
      </w:r>
      <w:r w:rsidRPr="00574A3D">
        <w:rPr>
          <w:rFonts w:ascii="Times New Roman" w:eastAsia="Times New Roman" w:hAnsi="Times New Roman" w:cs="Times New Roman"/>
          <w:sz w:val="24"/>
          <w:szCs w:val="24"/>
        </w:rPr>
        <w:t xml:space="preserve"> Tax exempt interest</w:t>
      </w:r>
      <w:r w:rsidRPr="00574A3D">
        <w:rPr>
          <w:rFonts w:ascii="Times New Roman" w:eastAsia="Times New Roman" w:hAnsi="Times New Roman" w:cs="Times New Roman"/>
          <w:sz w:val="24"/>
          <w:szCs w:val="24"/>
        </w:rPr>
        <w:br/>
      </w:r>
      <w:r w:rsidRPr="00574A3D">
        <w:rPr>
          <w:rFonts w:ascii="Times New Roman" w:eastAsia="Times New Roman" w:hAnsi="Times New Roman" w:cs="Times New Roman"/>
          <w:sz w:val="24"/>
          <w:szCs w:val="24"/>
        </w:rPr>
        <w:sym w:font="Wingdings" w:char="F0D8"/>
      </w:r>
      <w:r w:rsidRPr="00574A3D">
        <w:rPr>
          <w:rFonts w:ascii="Times New Roman" w:eastAsia="Times New Roman" w:hAnsi="Times New Roman" w:cs="Times New Roman"/>
          <w:sz w:val="24"/>
          <w:szCs w:val="24"/>
        </w:rPr>
        <w:t xml:space="preserve"> Any institutionally selected data </w:t>
      </w:r>
      <w:r w:rsidR="0013723F" w:rsidRPr="00574A3D">
        <w:rPr>
          <w:rFonts w:ascii="Times New Roman" w:eastAsia="Times New Roman" w:hAnsi="Times New Roman" w:cs="Times New Roman"/>
          <w:sz w:val="24"/>
          <w:szCs w:val="24"/>
        </w:rPr>
        <w:t>elements.</w:t>
      </w:r>
      <w:r w:rsidRPr="00574A3D">
        <w:rPr>
          <w:rFonts w:ascii="Times New Roman" w:eastAsia="Times New Roman" w:hAnsi="Times New Roman" w:cs="Times New Roman"/>
          <w:sz w:val="24"/>
          <w:szCs w:val="24"/>
        </w:rPr>
        <w:t xml:space="preserve"> </w:t>
      </w:r>
    </w:p>
    <w:p w14:paraId="7AF64912" w14:textId="57B8283A" w:rsidR="00574A3D" w:rsidRPr="00574A3D" w:rsidRDefault="00574A3D" w:rsidP="0013723F">
      <w:pPr>
        <w:spacing w:before="100" w:beforeAutospacing="1" w:after="100" w:afterAutospacing="1"/>
        <w:ind w:left="72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The following data elements may be excluded from verification:</w:t>
      </w:r>
      <w:r w:rsidRPr="00574A3D">
        <w:rPr>
          <w:rFonts w:ascii="Times New Roman" w:eastAsia="Times New Roman" w:hAnsi="Times New Roman" w:cs="Times New Roman"/>
          <w:sz w:val="24"/>
          <w:szCs w:val="24"/>
        </w:rPr>
        <w:br/>
      </w:r>
      <w:r w:rsidRPr="00574A3D">
        <w:rPr>
          <w:rFonts w:ascii="Times New Roman" w:eastAsia="Times New Roman" w:hAnsi="Times New Roman" w:cs="Times New Roman"/>
          <w:sz w:val="24"/>
          <w:szCs w:val="24"/>
        </w:rPr>
        <w:sym w:font="Wingdings" w:char="F0D8"/>
      </w:r>
      <w:r w:rsidRPr="00574A3D">
        <w:rPr>
          <w:rFonts w:ascii="Times New Roman" w:eastAsia="Times New Roman" w:hAnsi="Times New Roman" w:cs="Times New Roman"/>
          <w:sz w:val="24"/>
          <w:szCs w:val="24"/>
        </w:rPr>
        <w:t xml:space="preserve"> Enrollment of family members at least half-time in postsecondary educational institutions does </w:t>
      </w:r>
      <w:r w:rsidR="0013723F" w:rsidRPr="00574A3D">
        <w:rPr>
          <w:rFonts w:ascii="Times New Roman" w:eastAsia="Times New Roman" w:hAnsi="Times New Roman" w:cs="Times New Roman"/>
          <w:sz w:val="24"/>
          <w:szCs w:val="24"/>
        </w:rPr>
        <w:t xml:space="preserve">not </w:t>
      </w:r>
      <w:r w:rsidR="0013723F">
        <w:rPr>
          <w:rFonts w:ascii="Times New Roman" w:eastAsia="Times New Roman" w:hAnsi="Times New Roman" w:cs="Times New Roman"/>
          <w:sz w:val="24"/>
          <w:szCs w:val="24"/>
        </w:rPr>
        <w:t>have</w:t>
      </w:r>
      <w:r w:rsidRPr="00574A3D">
        <w:rPr>
          <w:rFonts w:ascii="Times New Roman" w:eastAsia="Times New Roman" w:hAnsi="Times New Roman" w:cs="Times New Roman"/>
          <w:sz w:val="24"/>
          <w:szCs w:val="24"/>
        </w:rPr>
        <w:t xml:space="preserve"> to be verified if they are enrolled at the same institution as the applicant, and </w:t>
      </w:r>
      <w:r w:rsidR="0013723F">
        <w:rPr>
          <w:rFonts w:ascii="Times New Roman" w:eastAsia="Times New Roman" w:hAnsi="Times New Roman" w:cs="Times New Roman"/>
          <w:sz w:val="24"/>
          <w:szCs w:val="24"/>
        </w:rPr>
        <w:t>SBA</w:t>
      </w:r>
      <w:r w:rsidRPr="00574A3D">
        <w:rPr>
          <w:rFonts w:ascii="Times New Roman" w:eastAsia="Times New Roman" w:hAnsi="Times New Roman" w:cs="Times New Roman"/>
          <w:sz w:val="24"/>
          <w:szCs w:val="24"/>
        </w:rPr>
        <w:t xml:space="preserve"> verifies their enrollment status from its own records. </w:t>
      </w:r>
    </w:p>
    <w:p w14:paraId="555E3292" w14:textId="77777777" w:rsidR="00574A3D" w:rsidRPr="00574A3D" w:rsidRDefault="00574A3D" w:rsidP="00574A3D">
      <w:pPr>
        <w:spacing w:before="100" w:beforeAutospacing="1" w:after="100" w:afterAutospacing="1"/>
        <w:ind w:left="720"/>
        <w:rPr>
          <w:rFonts w:ascii="Times New Roman" w:eastAsia="Times New Roman" w:hAnsi="Times New Roman" w:cs="Times New Roman"/>
          <w:color w:val="FF0000"/>
          <w:sz w:val="40"/>
          <w:szCs w:val="40"/>
        </w:rPr>
      </w:pPr>
      <w:r w:rsidRPr="00574A3D">
        <w:rPr>
          <w:rFonts w:ascii="Times New Roman" w:eastAsia="Times New Roman" w:hAnsi="Times New Roman" w:cs="Times New Roman"/>
          <w:b/>
          <w:bCs/>
          <w:color w:val="FF0000"/>
          <w:sz w:val="40"/>
          <w:szCs w:val="40"/>
        </w:rPr>
        <w:t xml:space="preserve">Rights and Responsibilities of Students Receiving Federal Financial Aid </w:t>
      </w:r>
    </w:p>
    <w:p w14:paraId="6F25F819" w14:textId="1B75E14D" w:rsidR="00574A3D" w:rsidRPr="00574A3D" w:rsidRDefault="00574A3D" w:rsidP="0013723F">
      <w:pPr>
        <w:rPr>
          <w:rFonts w:ascii="Times New Roman" w:eastAsia="Times New Roman" w:hAnsi="Times New Roman" w:cs="Times New Roman"/>
          <w:color w:val="FF0000"/>
          <w:sz w:val="40"/>
          <w:szCs w:val="40"/>
        </w:rPr>
      </w:pPr>
      <w:r w:rsidRPr="00574A3D">
        <w:rPr>
          <w:rFonts w:ascii="Times New Roman" w:eastAsia="Times New Roman" w:hAnsi="Times New Roman" w:cs="Times New Roman"/>
          <w:color w:val="FF0000"/>
          <w:sz w:val="40"/>
          <w:szCs w:val="40"/>
        </w:rPr>
        <w:t xml:space="preserve">You Have the Right to Know </w:t>
      </w:r>
    </w:p>
    <w:p w14:paraId="1EABD6D6" w14:textId="3D81CE44" w:rsidR="00574A3D" w:rsidRPr="00574A3D" w:rsidRDefault="00574A3D" w:rsidP="00574A3D">
      <w:pPr>
        <w:numPr>
          <w:ilvl w:val="0"/>
          <w:numId w:val="30"/>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The names of the organizations which accredit and authorize the </w:t>
      </w:r>
      <w:r w:rsidR="0050679B" w:rsidRPr="00574A3D">
        <w:rPr>
          <w:rFonts w:ascii="Times New Roman" w:eastAsia="Times New Roman" w:hAnsi="Times New Roman" w:cs="Times New Roman"/>
          <w:sz w:val="24"/>
          <w:szCs w:val="24"/>
        </w:rPr>
        <w:t>school</w:t>
      </w:r>
      <w:r w:rsidRPr="00574A3D">
        <w:rPr>
          <w:rFonts w:ascii="Times New Roman" w:eastAsia="Times New Roman" w:hAnsi="Times New Roman" w:cs="Times New Roman"/>
          <w:sz w:val="24"/>
          <w:szCs w:val="24"/>
        </w:rPr>
        <w:t xml:space="preserve"> to </w:t>
      </w:r>
      <w:r w:rsidR="0050679B" w:rsidRPr="00574A3D">
        <w:rPr>
          <w:rFonts w:ascii="Times New Roman" w:eastAsia="Times New Roman" w:hAnsi="Times New Roman" w:cs="Times New Roman"/>
          <w:sz w:val="24"/>
          <w:szCs w:val="24"/>
        </w:rPr>
        <w:t>operate.</w:t>
      </w:r>
      <w:r w:rsidRPr="00574A3D">
        <w:rPr>
          <w:rFonts w:ascii="Times New Roman" w:eastAsia="Times New Roman" w:hAnsi="Times New Roman" w:cs="Times New Roman"/>
          <w:sz w:val="24"/>
          <w:szCs w:val="24"/>
        </w:rPr>
        <w:t xml:space="preserve"> </w:t>
      </w:r>
    </w:p>
    <w:p w14:paraId="415D9E0B" w14:textId="0D623996" w:rsidR="00574A3D" w:rsidRPr="00574A3D" w:rsidRDefault="00574A3D" w:rsidP="00574A3D">
      <w:pPr>
        <w:numPr>
          <w:ilvl w:val="0"/>
          <w:numId w:val="30"/>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About the programs, the faculty, and the physical facilities at the </w:t>
      </w:r>
      <w:proofErr w:type="gramStart"/>
      <w:r w:rsidR="0050679B" w:rsidRPr="00574A3D">
        <w:rPr>
          <w:rFonts w:ascii="Times New Roman" w:eastAsia="Times New Roman" w:hAnsi="Times New Roman" w:cs="Times New Roman"/>
          <w:sz w:val="24"/>
          <w:szCs w:val="24"/>
        </w:rPr>
        <w:t>School</w:t>
      </w:r>
      <w:proofErr w:type="gramEnd"/>
      <w:r w:rsidR="0050679B" w:rsidRPr="00574A3D">
        <w:rPr>
          <w:rFonts w:ascii="Times New Roman" w:eastAsia="Times New Roman" w:hAnsi="Times New Roman" w:cs="Times New Roman"/>
          <w:sz w:val="24"/>
          <w:szCs w:val="24"/>
        </w:rPr>
        <w:t>.</w:t>
      </w:r>
      <w:r w:rsidRPr="00574A3D">
        <w:rPr>
          <w:rFonts w:ascii="Times New Roman" w:eastAsia="Times New Roman" w:hAnsi="Times New Roman" w:cs="Times New Roman"/>
          <w:sz w:val="24"/>
          <w:szCs w:val="24"/>
        </w:rPr>
        <w:t xml:space="preserve"> </w:t>
      </w:r>
    </w:p>
    <w:p w14:paraId="3F84DEB8" w14:textId="2A525D2C" w:rsidR="00574A3D" w:rsidRPr="00574A3D" w:rsidRDefault="00574A3D" w:rsidP="00574A3D">
      <w:pPr>
        <w:numPr>
          <w:ilvl w:val="0"/>
          <w:numId w:val="30"/>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The cost of attending the </w:t>
      </w:r>
      <w:proofErr w:type="gramStart"/>
      <w:r w:rsidR="0050679B" w:rsidRPr="00574A3D">
        <w:rPr>
          <w:rFonts w:ascii="Times New Roman" w:eastAsia="Times New Roman" w:hAnsi="Times New Roman" w:cs="Times New Roman"/>
          <w:sz w:val="24"/>
          <w:szCs w:val="24"/>
        </w:rPr>
        <w:t>School</w:t>
      </w:r>
      <w:proofErr w:type="gramEnd"/>
      <w:r w:rsidR="0050679B" w:rsidRPr="00574A3D">
        <w:rPr>
          <w:rFonts w:ascii="Times New Roman" w:eastAsia="Times New Roman" w:hAnsi="Times New Roman" w:cs="Times New Roman"/>
          <w:sz w:val="24"/>
          <w:szCs w:val="24"/>
        </w:rPr>
        <w:t>.</w:t>
      </w:r>
      <w:r w:rsidRPr="00574A3D">
        <w:rPr>
          <w:rFonts w:ascii="Times New Roman" w:eastAsia="Times New Roman" w:hAnsi="Times New Roman" w:cs="Times New Roman"/>
          <w:sz w:val="24"/>
          <w:szCs w:val="24"/>
        </w:rPr>
        <w:t xml:space="preserve"> </w:t>
      </w:r>
    </w:p>
    <w:p w14:paraId="676100B3" w14:textId="2E989635" w:rsidR="00574A3D" w:rsidRPr="00574A3D" w:rsidRDefault="00574A3D" w:rsidP="00574A3D">
      <w:pPr>
        <w:numPr>
          <w:ilvl w:val="0"/>
          <w:numId w:val="30"/>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The </w:t>
      </w:r>
      <w:r w:rsidR="0050679B" w:rsidRPr="00574A3D">
        <w:rPr>
          <w:rFonts w:ascii="Times New Roman" w:eastAsia="Times New Roman" w:hAnsi="Times New Roman" w:cs="Times New Roman"/>
          <w:sz w:val="24"/>
          <w:szCs w:val="24"/>
        </w:rPr>
        <w:t>school’s</w:t>
      </w:r>
      <w:r w:rsidRPr="00574A3D">
        <w:rPr>
          <w:rFonts w:ascii="Times New Roman" w:eastAsia="Times New Roman" w:hAnsi="Times New Roman" w:cs="Times New Roman"/>
          <w:sz w:val="24"/>
          <w:szCs w:val="24"/>
        </w:rPr>
        <w:t xml:space="preserve"> policy on refunds for students who drop prior to completion of the </w:t>
      </w:r>
      <w:proofErr w:type="gramStart"/>
      <w:r w:rsidRPr="00574A3D">
        <w:rPr>
          <w:rFonts w:ascii="Times New Roman" w:eastAsia="Times New Roman" w:hAnsi="Times New Roman" w:cs="Times New Roman"/>
          <w:sz w:val="24"/>
          <w:szCs w:val="24"/>
        </w:rPr>
        <w:t>programs;</w:t>
      </w:r>
      <w:proofErr w:type="gramEnd"/>
      <w:r w:rsidRPr="00574A3D">
        <w:rPr>
          <w:rFonts w:ascii="Times New Roman" w:eastAsia="Times New Roman" w:hAnsi="Times New Roman" w:cs="Times New Roman"/>
          <w:sz w:val="24"/>
          <w:szCs w:val="24"/>
        </w:rPr>
        <w:t xml:space="preserve"> </w:t>
      </w:r>
    </w:p>
    <w:p w14:paraId="0F64B44A" w14:textId="77777777" w:rsidR="00574A3D" w:rsidRPr="00574A3D" w:rsidRDefault="00574A3D" w:rsidP="00574A3D">
      <w:pPr>
        <w:numPr>
          <w:ilvl w:val="0"/>
          <w:numId w:val="30"/>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About the financial aid available from Federal, state, local, private, and institutional financial aid </w:t>
      </w:r>
      <w:proofErr w:type="gramStart"/>
      <w:r w:rsidRPr="00574A3D">
        <w:rPr>
          <w:rFonts w:ascii="Times New Roman" w:eastAsia="Times New Roman" w:hAnsi="Times New Roman" w:cs="Times New Roman"/>
          <w:sz w:val="24"/>
          <w:szCs w:val="24"/>
        </w:rPr>
        <w:t>programs;</w:t>
      </w:r>
      <w:proofErr w:type="gramEnd"/>
      <w:r w:rsidRPr="00574A3D">
        <w:rPr>
          <w:rFonts w:ascii="Times New Roman" w:eastAsia="Times New Roman" w:hAnsi="Times New Roman" w:cs="Times New Roman"/>
          <w:sz w:val="24"/>
          <w:szCs w:val="24"/>
        </w:rPr>
        <w:t xml:space="preserve"> </w:t>
      </w:r>
    </w:p>
    <w:p w14:paraId="25652585" w14:textId="77777777" w:rsidR="00574A3D" w:rsidRPr="00574A3D" w:rsidRDefault="00574A3D" w:rsidP="00574A3D">
      <w:pPr>
        <w:numPr>
          <w:ilvl w:val="0"/>
          <w:numId w:val="30"/>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The procedures and deadlines for submitting applications for each available financial aid </w:t>
      </w:r>
      <w:proofErr w:type="gramStart"/>
      <w:r w:rsidRPr="00574A3D">
        <w:rPr>
          <w:rFonts w:ascii="Times New Roman" w:eastAsia="Times New Roman" w:hAnsi="Times New Roman" w:cs="Times New Roman"/>
          <w:sz w:val="24"/>
          <w:szCs w:val="24"/>
        </w:rPr>
        <w:t>program;</w:t>
      </w:r>
      <w:proofErr w:type="gramEnd"/>
      <w:r w:rsidRPr="00574A3D">
        <w:rPr>
          <w:rFonts w:ascii="Times New Roman" w:eastAsia="Times New Roman" w:hAnsi="Times New Roman" w:cs="Times New Roman"/>
          <w:sz w:val="24"/>
          <w:szCs w:val="24"/>
        </w:rPr>
        <w:t xml:space="preserve"> </w:t>
      </w:r>
    </w:p>
    <w:p w14:paraId="345D205B" w14:textId="77777777" w:rsidR="00574A3D" w:rsidRPr="00574A3D" w:rsidRDefault="00574A3D" w:rsidP="00574A3D">
      <w:pPr>
        <w:numPr>
          <w:ilvl w:val="0"/>
          <w:numId w:val="30"/>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The criteria used to select financial aid </w:t>
      </w:r>
      <w:proofErr w:type="gramStart"/>
      <w:r w:rsidRPr="00574A3D">
        <w:rPr>
          <w:rFonts w:ascii="Times New Roman" w:eastAsia="Times New Roman" w:hAnsi="Times New Roman" w:cs="Times New Roman"/>
          <w:sz w:val="24"/>
          <w:szCs w:val="24"/>
        </w:rPr>
        <w:t>recipients;</w:t>
      </w:r>
      <w:proofErr w:type="gramEnd"/>
      <w:r w:rsidRPr="00574A3D">
        <w:rPr>
          <w:rFonts w:ascii="Times New Roman" w:eastAsia="Times New Roman" w:hAnsi="Times New Roman" w:cs="Times New Roman"/>
          <w:sz w:val="24"/>
          <w:szCs w:val="24"/>
        </w:rPr>
        <w:t xml:space="preserve"> </w:t>
      </w:r>
    </w:p>
    <w:p w14:paraId="73AF1002" w14:textId="77777777" w:rsidR="00574A3D" w:rsidRPr="00574A3D" w:rsidRDefault="00574A3D" w:rsidP="00574A3D">
      <w:pPr>
        <w:numPr>
          <w:ilvl w:val="0"/>
          <w:numId w:val="30"/>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How your financial need is </w:t>
      </w:r>
      <w:proofErr w:type="gramStart"/>
      <w:r w:rsidRPr="00574A3D">
        <w:rPr>
          <w:rFonts w:ascii="Times New Roman" w:eastAsia="Times New Roman" w:hAnsi="Times New Roman" w:cs="Times New Roman"/>
          <w:sz w:val="24"/>
          <w:szCs w:val="24"/>
        </w:rPr>
        <w:t>determined;</w:t>
      </w:r>
      <w:proofErr w:type="gramEnd"/>
      <w:r w:rsidRPr="00574A3D">
        <w:rPr>
          <w:rFonts w:ascii="Times New Roman" w:eastAsia="Times New Roman" w:hAnsi="Times New Roman" w:cs="Times New Roman"/>
          <w:sz w:val="24"/>
          <w:szCs w:val="24"/>
        </w:rPr>
        <w:t xml:space="preserve"> </w:t>
      </w:r>
    </w:p>
    <w:p w14:paraId="1E060B79" w14:textId="77777777" w:rsidR="00574A3D" w:rsidRPr="00574A3D" w:rsidRDefault="00574A3D" w:rsidP="00574A3D">
      <w:pPr>
        <w:numPr>
          <w:ilvl w:val="0"/>
          <w:numId w:val="30"/>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The type and amount of assistance in your financial aid </w:t>
      </w:r>
      <w:proofErr w:type="gramStart"/>
      <w:r w:rsidRPr="00574A3D">
        <w:rPr>
          <w:rFonts w:ascii="Times New Roman" w:eastAsia="Times New Roman" w:hAnsi="Times New Roman" w:cs="Times New Roman"/>
          <w:sz w:val="24"/>
          <w:szCs w:val="24"/>
        </w:rPr>
        <w:t>package;</w:t>
      </w:r>
      <w:proofErr w:type="gramEnd"/>
      <w:r w:rsidRPr="00574A3D">
        <w:rPr>
          <w:rFonts w:ascii="Times New Roman" w:eastAsia="Times New Roman" w:hAnsi="Times New Roman" w:cs="Times New Roman"/>
          <w:sz w:val="24"/>
          <w:szCs w:val="24"/>
        </w:rPr>
        <w:t xml:space="preserve"> </w:t>
      </w:r>
    </w:p>
    <w:p w14:paraId="68F2E66A" w14:textId="77777777" w:rsidR="00574A3D" w:rsidRPr="00574A3D" w:rsidRDefault="00574A3D" w:rsidP="00574A3D">
      <w:pPr>
        <w:numPr>
          <w:ilvl w:val="0"/>
          <w:numId w:val="30"/>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How and when the aid will be </w:t>
      </w:r>
      <w:proofErr w:type="gramStart"/>
      <w:r w:rsidRPr="00574A3D">
        <w:rPr>
          <w:rFonts w:ascii="Times New Roman" w:eastAsia="Times New Roman" w:hAnsi="Times New Roman" w:cs="Times New Roman"/>
          <w:sz w:val="24"/>
          <w:szCs w:val="24"/>
        </w:rPr>
        <w:t>disbursed;</w:t>
      </w:r>
      <w:proofErr w:type="gramEnd"/>
      <w:r w:rsidRPr="00574A3D">
        <w:rPr>
          <w:rFonts w:ascii="Times New Roman" w:eastAsia="Times New Roman" w:hAnsi="Times New Roman" w:cs="Times New Roman"/>
          <w:sz w:val="24"/>
          <w:szCs w:val="24"/>
        </w:rPr>
        <w:t xml:space="preserve"> </w:t>
      </w:r>
    </w:p>
    <w:p w14:paraId="497E58F5" w14:textId="77777777" w:rsidR="00574A3D" w:rsidRPr="00574A3D" w:rsidRDefault="00574A3D" w:rsidP="00574A3D">
      <w:pPr>
        <w:numPr>
          <w:ilvl w:val="0"/>
          <w:numId w:val="30"/>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How the School determines whether you are making satisfactory progress and what happens if you are not; and </w:t>
      </w:r>
    </w:p>
    <w:p w14:paraId="0F2790CA" w14:textId="77777777" w:rsidR="00574A3D" w:rsidRPr="00574A3D" w:rsidRDefault="00574A3D" w:rsidP="00574A3D">
      <w:pPr>
        <w:numPr>
          <w:ilvl w:val="0"/>
          <w:numId w:val="30"/>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The </w:t>
      </w:r>
      <w:proofErr w:type="gramStart"/>
      <w:r w:rsidRPr="00574A3D">
        <w:rPr>
          <w:rFonts w:ascii="Times New Roman" w:eastAsia="Times New Roman" w:hAnsi="Times New Roman" w:cs="Times New Roman"/>
          <w:sz w:val="24"/>
          <w:szCs w:val="24"/>
        </w:rPr>
        <w:t>School’s</w:t>
      </w:r>
      <w:proofErr w:type="gramEnd"/>
      <w:r w:rsidRPr="00574A3D">
        <w:rPr>
          <w:rFonts w:ascii="Times New Roman" w:eastAsia="Times New Roman" w:hAnsi="Times New Roman" w:cs="Times New Roman"/>
          <w:sz w:val="24"/>
          <w:szCs w:val="24"/>
        </w:rPr>
        <w:t xml:space="preserve"> policy regarding your right to: </w:t>
      </w:r>
    </w:p>
    <w:p w14:paraId="7BEA4A6E" w14:textId="77777777" w:rsidR="00574A3D" w:rsidRPr="00574A3D" w:rsidRDefault="00574A3D" w:rsidP="00574A3D">
      <w:pPr>
        <w:numPr>
          <w:ilvl w:val="1"/>
          <w:numId w:val="30"/>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sym w:font="Symbol" w:char="F0B7"/>
      </w:r>
      <w:r w:rsidRPr="00574A3D">
        <w:rPr>
          <w:rFonts w:ascii="Times New Roman" w:eastAsia="Times New Roman" w:hAnsi="Times New Roman" w:cs="Times New Roman"/>
          <w:sz w:val="24"/>
          <w:szCs w:val="24"/>
        </w:rPr>
        <w:t xml:space="preserve">  Review and inspect your education </w:t>
      </w:r>
      <w:proofErr w:type="gramStart"/>
      <w:r w:rsidRPr="00574A3D">
        <w:rPr>
          <w:rFonts w:ascii="Times New Roman" w:eastAsia="Times New Roman" w:hAnsi="Times New Roman" w:cs="Times New Roman"/>
          <w:sz w:val="24"/>
          <w:szCs w:val="24"/>
        </w:rPr>
        <w:t>records;</w:t>
      </w:r>
      <w:proofErr w:type="gramEnd"/>
      <w:r w:rsidRPr="00574A3D">
        <w:rPr>
          <w:rFonts w:ascii="Times New Roman" w:eastAsia="Times New Roman" w:hAnsi="Times New Roman" w:cs="Times New Roman"/>
          <w:sz w:val="24"/>
          <w:szCs w:val="24"/>
        </w:rPr>
        <w:t xml:space="preserve"> </w:t>
      </w:r>
    </w:p>
    <w:p w14:paraId="66364EE0" w14:textId="77777777" w:rsidR="00574A3D" w:rsidRPr="00574A3D" w:rsidRDefault="00574A3D" w:rsidP="00574A3D">
      <w:pPr>
        <w:numPr>
          <w:ilvl w:val="1"/>
          <w:numId w:val="30"/>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sym w:font="Symbol" w:char="F0B7"/>
      </w:r>
      <w:r w:rsidRPr="00574A3D">
        <w:rPr>
          <w:rFonts w:ascii="Times New Roman" w:eastAsia="Times New Roman" w:hAnsi="Times New Roman" w:cs="Times New Roman"/>
          <w:sz w:val="24"/>
          <w:szCs w:val="24"/>
        </w:rPr>
        <w:t xml:space="preserve">  Seek amendment of your educational record that you or your parent believes to be inaccurate, misleading, or otherwise in violation of your privacy </w:t>
      </w:r>
      <w:proofErr w:type="gramStart"/>
      <w:r w:rsidRPr="00574A3D">
        <w:rPr>
          <w:rFonts w:ascii="Times New Roman" w:eastAsia="Times New Roman" w:hAnsi="Times New Roman" w:cs="Times New Roman"/>
          <w:sz w:val="24"/>
          <w:szCs w:val="24"/>
        </w:rPr>
        <w:t>rights;</w:t>
      </w:r>
      <w:proofErr w:type="gramEnd"/>
      <w:r w:rsidRPr="00574A3D">
        <w:rPr>
          <w:rFonts w:ascii="Times New Roman" w:eastAsia="Times New Roman" w:hAnsi="Times New Roman" w:cs="Times New Roman"/>
          <w:sz w:val="24"/>
          <w:szCs w:val="24"/>
        </w:rPr>
        <w:t xml:space="preserve"> </w:t>
      </w:r>
    </w:p>
    <w:p w14:paraId="4C7CDD63" w14:textId="77777777" w:rsidR="00574A3D" w:rsidRPr="00574A3D" w:rsidRDefault="00574A3D" w:rsidP="00574A3D">
      <w:pPr>
        <w:numPr>
          <w:ilvl w:val="1"/>
          <w:numId w:val="30"/>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sym w:font="Symbol" w:char="F0B7"/>
      </w:r>
      <w:r w:rsidRPr="00574A3D">
        <w:rPr>
          <w:rFonts w:ascii="Times New Roman" w:eastAsia="Times New Roman" w:hAnsi="Times New Roman" w:cs="Times New Roman"/>
          <w:sz w:val="24"/>
          <w:szCs w:val="24"/>
        </w:rPr>
        <w:t xml:space="preserve">  Your consent, under certain conditions, for the disclosure of personally identifiable information contained in your educational records; and </w:t>
      </w:r>
    </w:p>
    <w:p w14:paraId="6D45FC06" w14:textId="77777777" w:rsidR="00574A3D" w:rsidRDefault="00574A3D" w:rsidP="00574A3D">
      <w:pPr>
        <w:numPr>
          <w:ilvl w:val="1"/>
          <w:numId w:val="30"/>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sym w:font="Symbol" w:char="F0B7"/>
      </w:r>
      <w:r w:rsidRPr="00574A3D">
        <w:rPr>
          <w:rFonts w:ascii="Times New Roman" w:eastAsia="Times New Roman" w:hAnsi="Times New Roman" w:cs="Times New Roman"/>
          <w:sz w:val="24"/>
          <w:szCs w:val="24"/>
        </w:rPr>
        <w:t xml:space="preserve">  File a complaint with the Education Department concerning alleged failures by the </w:t>
      </w:r>
      <w:proofErr w:type="gramStart"/>
      <w:r w:rsidRPr="00574A3D">
        <w:rPr>
          <w:rFonts w:ascii="Times New Roman" w:eastAsia="Times New Roman" w:hAnsi="Times New Roman" w:cs="Times New Roman"/>
          <w:sz w:val="24"/>
          <w:szCs w:val="24"/>
        </w:rPr>
        <w:t>School</w:t>
      </w:r>
      <w:proofErr w:type="gramEnd"/>
      <w:r w:rsidRPr="00574A3D">
        <w:rPr>
          <w:rFonts w:ascii="Times New Roman" w:eastAsia="Times New Roman" w:hAnsi="Times New Roman" w:cs="Times New Roman"/>
          <w:sz w:val="24"/>
          <w:szCs w:val="24"/>
        </w:rPr>
        <w:t xml:space="preserve"> to comply with statutory and regulatory student and family privacy rights. </w:t>
      </w:r>
    </w:p>
    <w:p w14:paraId="12C5A0EB" w14:textId="77777777" w:rsidR="00152BC2" w:rsidRPr="00574A3D" w:rsidRDefault="00152BC2" w:rsidP="00574A3D">
      <w:pPr>
        <w:numPr>
          <w:ilvl w:val="1"/>
          <w:numId w:val="30"/>
        </w:numPr>
        <w:spacing w:before="100" w:beforeAutospacing="1" w:after="100" w:afterAutospacing="1"/>
        <w:rPr>
          <w:rFonts w:ascii="Times New Roman" w:eastAsia="Times New Roman" w:hAnsi="Times New Roman" w:cs="Times New Roman"/>
          <w:sz w:val="24"/>
          <w:szCs w:val="24"/>
        </w:rPr>
      </w:pPr>
    </w:p>
    <w:p w14:paraId="30E262F3" w14:textId="488A4692" w:rsidR="00574A3D" w:rsidRPr="00574A3D" w:rsidRDefault="00574A3D" w:rsidP="0050679B">
      <w:pPr>
        <w:spacing w:before="100" w:beforeAutospacing="1" w:after="100" w:afterAutospacing="1"/>
        <w:rPr>
          <w:rFonts w:ascii="Times New Roman" w:eastAsia="Times New Roman" w:hAnsi="Times New Roman" w:cs="Times New Roman"/>
          <w:color w:val="FF0000"/>
          <w:sz w:val="40"/>
          <w:szCs w:val="40"/>
        </w:rPr>
      </w:pPr>
      <w:r w:rsidRPr="00574A3D">
        <w:rPr>
          <w:rFonts w:ascii="Times New Roman" w:eastAsia="Times New Roman" w:hAnsi="Times New Roman" w:cs="Times New Roman"/>
          <w:color w:val="FF0000"/>
          <w:sz w:val="40"/>
          <w:szCs w:val="40"/>
        </w:rPr>
        <w:lastRenderedPageBreak/>
        <w:t xml:space="preserve">Student Responsibilities </w:t>
      </w:r>
    </w:p>
    <w:p w14:paraId="77FAC5FD" w14:textId="2A745A3A" w:rsidR="00574A3D" w:rsidRPr="00574A3D" w:rsidRDefault="0050679B" w:rsidP="0050679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74A3D" w:rsidRPr="00574A3D">
        <w:rPr>
          <w:rFonts w:ascii="Times New Roman" w:eastAsia="Times New Roman" w:hAnsi="Times New Roman" w:cs="Times New Roman"/>
          <w:sz w:val="24"/>
          <w:szCs w:val="24"/>
        </w:rPr>
        <w:t xml:space="preserve">You must complete all application forms accurately and submit them on time to the right </w:t>
      </w:r>
      <w:proofErr w:type="gramStart"/>
      <w:r w:rsidR="00574A3D" w:rsidRPr="00574A3D">
        <w:rPr>
          <w:rFonts w:ascii="Times New Roman" w:eastAsia="Times New Roman" w:hAnsi="Times New Roman" w:cs="Times New Roman"/>
          <w:sz w:val="24"/>
          <w:szCs w:val="24"/>
        </w:rPr>
        <w:t>place;</w:t>
      </w:r>
      <w:proofErr w:type="gramEnd"/>
      <w:r w:rsidR="00574A3D" w:rsidRPr="00574A3D">
        <w:rPr>
          <w:rFonts w:ascii="Times New Roman" w:eastAsia="Times New Roman" w:hAnsi="Times New Roman" w:cs="Times New Roman"/>
          <w:sz w:val="24"/>
          <w:szCs w:val="24"/>
        </w:rPr>
        <w:t xml:space="preserve"> </w:t>
      </w:r>
    </w:p>
    <w:p w14:paraId="6A8A6036" w14:textId="0503D710" w:rsidR="00574A3D" w:rsidRPr="0050679B" w:rsidRDefault="0050679B" w:rsidP="0050679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74A3D" w:rsidRPr="0050679B">
        <w:rPr>
          <w:rFonts w:ascii="Times New Roman" w:eastAsia="Times New Roman" w:hAnsi="Times New Roman" w:cs="Times New Roman"/>
          <w:sz w:val="24"/>
          <w:szCs w:val="24"/>
        </w:rPr>
        <w:t xml:space="preserve">You must provide correct </w:t>
      </w:r>
      <w:proofErr w:type="gramStart"/>
      <w:r w:rsidR="00574A3D" w:rsidRPr="0050679B">
        <w:rPr>
          <w:rFonts w:ascii="Times New Roman" w:eastAsia="Times New Roman" w:hAnsi="Times New Roman" w:cs="Times New Roman"/>
          <w:sz w:val="24"/>
          <w:szCs w:val="24"/>
        </w:rPr>
        <w:t>information;</w:t>
      </w:r>
      <w:proofErr w:type="gramEnd"/>
      <w:r w:rsidR="00574A3D" w:rsidRPr="0050679B">
        <w:rPr>
          <w:rFonts w:ascii="Times New Roman" w:eastAsia="Times New Roman" w:hAnsi="Times New Roman" w:cs="Times New Roman"/>
          <w:sz w:val="24"/>
          <w:szCs w:val="24"/>
        </w:rPr>
        <w:t xml:space="preserve"> </w:t>
      </w:r>
    </w:p>
    <w:p w14:paraId="5999E7A2" w14:textId="5D61BD09" w:rsidR="00574A3D" w:rsidRPr="0050679B" w:rsidRDefault="0050679B" w:rsidP="0050679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74A3D" w:rsidRPr="0050679B">
        <w:rPr>
          <w:rFonts w:ascii="Times New Roman" w:eastAsia="Times New Roman" w:hAnsi="Times New Roman" w:cs="Times New Roman"/>
          <w:sz w:val="24"/>
          <w:szCs w:val="24"/>
        </w:rPr>
        <w:t xml:space="preserve">You must provide all additional documentation, verifications, corrections and/or other information requested by either the student financial aid representative or the agency to which you submitted your </w:t>
      </w:r>
      <w:proofErr w:type="gramStart"/>
      <w:r w:rsidR="00574A3D" w:rsidRPr="0050679B">
        <w:rPr>
          <w:rFonts w:ascii="Times New Roman" w:eastAsia="Times New Roman" w:hAnsi="Times New Roman" w:cs="Times New Roman"/>
          <w:sz w:val="24"/>
          <w:szCs w:val="24"/>
        </w:rPr>
        <w:t>application;</w:t>
      </w:r>
      <w:proofErr w:type="gramEnd"/>
      <w:r w:rsidR="00574A3D" w:rsidRPr="0050679B">
        <w:rPr>
          <w:rFonts w:ascii="Times New Roman" w:eastAsia="Times New Roman" w:hAnsi="Times New Roman" w:cs="Times New Roman"/>
          <w:sz w:val="24"/>
          <w:szCs w:val="24"/>
        </w:rPr>
        <w:t xml:space="preserve"> </w:t>
      </w:r>
    </w:p>
    <w:p w14:paraId="005820E6" w14:textId="08A7691F" w:rsidR="00574A3D" w:rsidRPr="00574A3D" w:rsidRDefault="0050679B" w:rsidP="0050679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74A3D" w:rsidRPr="00574A3D">
        <w:rPr>
          <w:rFonts w:ascii="Times New Roman" w:eastAsia="Times New Roman" w:hAnsi="Times New Roman" w:cs="Times New Roman"/>
          <w:sz w:val="24"/>
          <w:szCs w:val="24"/>
        </w:rPr>
        <w:t xml:space="preserve">You are responsible for reading and understanding all forms that you are asked to sign and for retaining your </w:t>
      </w:r>
      <w:proofErr w:type="gramStart"/>
      <w:r w:rsidR="00574A3D" w:rsidRPr="00574A3D">
        <w:rPr>
          <w:rFonts w:ascii="Times New Roman" w:eastAsia="Times New Roman" w:hAnsi="Times New Roman" w:cs="Times New Roman"/>
          <w:sz w:val="24"/>
          <w:szCs w:val="24"/>
        </w:rPr>
        <w:t>copies;</w:t>
      </w:r>
      <w:proofErr w:type="gramEnd"/>
      <w:r w:rsidR="00574A3D" w:rsidRPr="00574A3D">
        <w:rPr>
          <w:rFonts w:ascii="Times New Roman" w:eastAsia="Times New Roman" w:hAnsi="Times New Roman" w:cs="Times New Roman"/>
          <w:sz w:val="24"/>
          <w:szCs w:val="24"/>
        </w:rPr>
        <w:t xml:space="preserve"> </w:t>
      </w:r>
    </w:p>
    <w:p w14:paraId="4FF2D25F" w14:textId="40CCB2B1" w:rsidR="00574A3D" w:rsidRPr="00574A3D" w:rsidRDefault="0050679B" w:rsidP="0050679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74A3D" w:rsidRPr="00574A3D">
        <w:rPr>
          <w:rFonts w:ascii="Times New Roman" w:eastAsia="Times New Roman" w:hAnsi="Times New Roman" w:cs="Times New Roman"/>
          <w:sz w:val="24"/>
          <w:szCs w:val="24"/>
        </w:rPr>
        <w:t xml:space="preserve">You must accept responsibility for all agreements that you </w:t>
      </w:r>
      <w:proofErr w:type="gramStart"/>
      <w:r w:rsidR="00574A3D" w:rsidRPr="00574A3D">
        <w:rPr>
          <w:rFonts w:ascii="Times New Roman" w:eastAsia="Times New Roman" w:hAnsi="Times New Roman" w:cs="Times New Roman"/>
          <w:sz w:val="24"/>
          <w:szCs w:val="24"/>
        </w:rPr>
        <w:t>sign;</w:t>
      </w:r>
      <w:proofErr w:type="gramEnd"/>
      <w:r w:rsidR="00574A3D" w:rsidRPr="00574A3D">
        <w:rPr>
          <w:rFonts w:ascii="Times New Roman" w:eastAsia="Times New Roman" w:hAnsi="Times New Roman" w:cs="Times New Roman"/>
          <w:sz w:val="24"/>
          <w:szCs w:val="24"/>
        </w:rPr>
        <w:t xml:space="preserve"> </w:t>
      </w:r>
    </w:p>
    <w:p w14:paraId="317D76E8" w14:textId="1DF2E210" w:rsidR="00574A3D" w:rsidRPr="00574A3D" w:rsidRDefault="0050679B" w:rsidP="0050679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74A3D" w:rsidRPr="00574A3D">
        <w:rPr>
          <w:rFonts w:ascii="Times New Roman" w:eastAsia="Times New Roman" w:hAnsi="Times New Roman" w:cs="Times New Roman"/>
          <w:sz w:val="24"/>
          <w:szCs w:val="24"/>
        </w:rPr>
        <w:t xml:space="preserve">You must be aware of and comply with the deadlines for application or re-application for student financial </w:t>
      </w:r>
      <w:proofErr w:type="gramStart"/>
      <w:r w:rsidR="00574A3D" w:rsidRPr="00574A3D">
        <w:rPr>
          <w:rFonts w:ascii="Times New Roman" w:eastAsia="Times New Roman" w:hAnsi="Times New Roman" w:cs="Times New Roman"/>
          <w:sz w:val="24"/>
          <w:szCs w:val="24"/>
        </w:rPr>
        <w:t>aid;</w:t>
      </w:r>
      <w:proofErr w:type="gramEnd"/>
      <w:r w:rsidR="00574A3D" w:rsidRPr="00574A3D">
        <w:rPr>
          <w:rFonts w:ascii="Times New Roman" w:eastAsia="Times New Roman" w:hAnsi="Times New Roman" w:cs="Times New Roman"/>
          <w:sz w:val="24"/>
          <w:szCs w:val="24"/>
        </w:rPr>
        <w:t xml:space="preserve"> </w:t>
      </w:r>
    </w:p>
    <w:p w14:paraId="354775D4" w14:textId="23FEFFB5" w:rsidR="00574A3D" w:rsidRPr="00574A3D" w:rsidRDefault="0050679B" w:rsidP="0050679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74A3D" w:rsidRPr="00574A3D">
        <w:rPr>
          <w:rFonts w:ascii="Times New Roman" w:eastAsia="Times New Roman" w:hAnsi="Times New Roman" w:cs="Times New Roman"/>
          <w:sz w:val="24"/>
          <w:szCs w:val="24"/>
        </w:rPr>
        <w:t xml:space="preserve">You should be aware of your </w:t>
      </w:r>
      <w:proofErr w:type="gramStart"/>
      <w:r w:rsidR="00574A3D" w:rsidRPr="00574A3D">
        <w:rPr>
          <w:rFonts w:ascii="Times New Roman" w:eastAsia="Times New Roman" w:hAnsi="Times New Roman" w:cs="Times New Roman"/>
          <w:sz w:val="24"/>
          <w:szCs w:val="24"/>
        </w:rPr>
        <w:t>School’s</w:t>
      </w:r>
      <w:proofErr w:type="gramEnd"/>
      <w:r w:rsidR="00574A3D" w:rsidRPr="00574A3D">
        <w:rPr>
          <w:rFonts w:ascii="Times New Roman" w:eastAsia="Times New Roman" w:hAnsi="Times New Roman" w:cs="Times New Roman"/>
          <w:sz w:val="24"/>
          <w:szCs w:val="24"/>
        </w:rPr>
        <w:t xml:space="preserve"> refund policies and procedures; </w:t>
      </w:r>
    </w:p>
    <w:p w14:paraId="11800DCD" w14:textId="29BCF712" w:rsidR="00574A3D" w:rsidRPr="00574A3D" w:rsidRDefault="0050679B" w:rsidP="0050679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74A3D" w:rsidRPr="00574A3D">
        <w:rPr>
          <w:rFonts w:ascii="Times New Roman" w:eastAsia="Times New Roman" w:hAnsi="Times New Roman" w:cs="Times New Roman"/>
          <w:sz w:val="24"/>
          <w:szCs w:val="24"/>
        </w:rPr>
        <w:t xml:space="preserve">You are responsible for reporting name and address changes directly to the Financial Aid </w:t>
      </w:r>
      <w:proofErr w:type="gramStart"/>
      <w:r w:rsidR="00574A3D" w:rsidRPr="00574A3D">
        <w:rPr>
          <w:rFonts w:ascii="Times New Roman" w:eastAsia="Times New Roman" w:hAnsi="Times New Roman" w:cs="Times New Roman"/>
          <w:sz w:val="24"/>
          <w:szCs w:val="24"/>
        </w:rPr>
        <w:t>Department;</w:t>
      </w:r>
      <w:proofErr w:type="gramEnd"/>
      <w:r w:rsidR="00574A3D" w:rsidRPr="00574A3D">
        <w:rPr>
          <w:rFonts w:ascii="Times New Roman" w:eastAsia="Times New Roman" w:hAnsi="Times New Roman" w:cs="Times New Roman"/>
          <w:sz w:val="24"/>
          <w:szCs w:val="24"/>
        </w:rPr>
        <w:t xml:space="preserve"> </w:t>
      </w:r>
    </w:p>
    <w:p w14:paraId="789E2565" w14:textId="4D597BE5" w:rsidR="00574A3D" w:rsidRPr="00574A3D" w:rsidRDefault="0050679B" w:rsidP="0050679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74A3D" w:rsidRPr="00574A3D">
        <w:rPr>
          <w:rFonts w:ascii="Times New Roman" w:eastAsia="Times New Roman" w:hAnsi="Times New Roman" w:cs="Times New Roman"/>
          <w:sz w:val="24"/>
          <w:szCs w:val="24"/>
        </w:rPr>
        <w:t xml:space="preserve">You are responsible to bring or send the Student Aid Report to the Financial Aid Department in time to complete the verification </w:t>
      </w:r>
      <w:proofErr w:type="gramStart"/>
      <w:r w:rsidR="00574A3D" w:rsidRPr="00574A3D">
        <w:rPr>
          <w:rFonts w:ascii="Times New Roman" w:eastAsia="Times New Roman" w:hAnsi="Times New Roman" w:cs="Times New Roman"/>
          <w:sz w:val="24"/>
          <w:szCs w:val="24"/>
        </w:rPr>
        <w:t>process;</w:t>
      </w:r>
      <w:proofErr w:type="gramEnd"/>
      <w:r w:rsidR="00574A3D" w:rsidRPr="00574A3D">
        <w:rPr>
          <w:rFonts w:ascii="Times New Roman" w:eastAsia="Times New Roman" w:hAnsi="Times New Roman" w:cs="Times New Roman"/>
          <w:sz w:val="24"/>
          <w:szCs w:val="24"/>
        </w:rPr>
        <w:t xml:space="preserve"> </w:t>
      </w:r>
    </w:p>
    <w:p w14:paraId="660D8F2C" w14:textId="32A69750" w:rsidR="00574A3D" w:rsidRPr="00574A3D" w:rsidRDefault="0050679B" w:rsidP="0050679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574A3D" w:rsidRPr="00574A3D">
        <w:rPr>
          <w:rFonts w:ascii="Times New Roman" w:eastAsia="Times New Roman" w:hAnsi="Times New Roman" w:cs="Times New Roman"/>
          <w:sz w:val="24"/>
          <w:szCs w:val="24"/>
        </w:rPr>
        <w:t xml:space="preserve">You are responsible to bring or send any supporting documentation that is necessary to verify information in time to complete the verification process; and </w:t>
      </w:r>
    </w:p>
    <w:p w14:paraId="1E81C2A6" w14:textId="5343982C" w:rsidR="00152BC2" w:rsidRDefault="0050679B" w:rsidP="0050679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74A3D" w:rsidRPr="00574A3D">
        <w:rPr>
          <w:rFonts w:ascii="Times New Roman" w:eastAsia="Times New Roman" w:hAnsi="Times New Roman" w:cs="Times New Roman"/>
          <w:sz w:val="24"/>
          <w:szCs w:val="24"/>
        </w:rPr>
        <w:t xml:space="preserve">You will be responsible to pay any overpayment that is discovered during verification. </w:t>
      </w:r>
    </w:p>
    <w:p w14:paraId="064F32AB" w14:textId="55490827" w:rsidR="00152BC2" w:rsidRPr="00152BC2" w:rsidRDefault="00152BC2" w:rsidP="0050679B">
      <w:pPr>
        <w:spacing w:before="100" w:beforeAutospacing="1" w:after="100" w:afterAutospacing="1"/>
        <w:rPr>
          <w:rFonts w:ascii="Times New Roman" w:eastAsia="Times New Roman" w:hAnsi="Times New Roman" w:cs="Times New Roman"/>
          <w:b/>
          <w:bCs/>
          <w:i/>
          <w:iCs/>
          <w:sz w:val="24"/>
          <w:szCs w:val="24"/>
        </w:rPr>
      </w:pPr>
      <w:r w:rsidRPr="00152BC2">
        <w:rPr>
          <w:rFonts w:ascii="Times New Roman" w:eastAsia="Times New Roman" w:hAnsi="Times New Roman" w:cs="Times New Roman"/>
          <w:b/>
          <w:bCs/>
          <w:i/>
          <w:iCs/>
          <w:sz w:val="40"/>
          <w:szCs w:val="40"/>
        </w:rPr>
        <w:t>(When our school offers Federal Funding, the following will Apply</w:t>
      </w:r>
      <w:r w:rsidRPr="00152BC2">
        <w:rPr>
          <w:rFonts w:ascii="Times New Roman" w:eastAsia="Times New Roman" w:hAnsi="Times New Roman" w:cs="Times New Roman"/>
          <w:b/>
          <w:bCs/>
          <w:i/>
          <w:iCs/>
          <w:sz w:val="24"/>
          <w:szCs w:val="24"/>
        </w:rPr>
        <w:t>)</w:t>
      </w:r>
    </w:p>
    <w:p w14:paraId="2A34AD91" w14:textId="77777777" w:rsidR="00574A3D" w:rsidRPr="00574A3D" w:rsidRDefault="00574A3D" w:rsidP="00574A3D">
      <w:pPr>
        <w:spacing w:before="100" w:beforeAutospacing="1" w:after="100" w:afterAutospacing="1"/>
        <w:rPr>
          <w:rFonts w:ascii="Times New Roman" w:eastAsia="Times New Roman" w:hAnsi="Times New Roman" w:cs="Times New Roman"/>
          <w:color w:val="FF0000"/>
          <w:sz w:val="40"/>
          <w:szCs w:val="40"/>
        </w:rPr>
      </w:pPr>
      <w:r w:rsidRPr="00574A3D">
        <w:rPr>
          <w:rFonts w:ascii="Times New Roman" w:eastAsia="Times New Roman" w:hAnsi="Times New Roman" w:cs="Times New Roman"/>
          <w:b/>
          <w:bCs/>
          <w:color w:val="FF0000"/>
          <w:sz w:val="40"/>
          <w:szCs w:val="40"/>
        </w:rPr>
        <w:t xml:space="preserve">Return of Title IV Funds </w:t>
      </w:r>
    </w:p>
    <w:p w14:paraId="41F34A4C" w14:textId="51B5516D"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Only the Title IV programs are to be included in this calculation. They are Subsidized, Unsubsidized, and PLUS (Direct and FFEL) Federal loans, Perkins Loans, Pell Grants and Federal Supplemental Educational Opportunity Grants (FSEOG). By applying for a Direct Loan, a borrower authorizes </w:t>
      </w:r>
      <w:r w:rsidR="0050679B">
        <w:rPr>
          <w:rFonts w:ascii="Times New Roman" w:eastAsia="Times New Roman" w:hAnsi="Times New Roman" w:cs="Times New Roman"/>
          <w:sz w:val="24"/>
          <w:szCs w:val="24"/>
        </w:rPr>
        <w:t>SBA</w:t>
      </w:r>
      <w:r w:rsidRPr="00574A3D">
        <w:rPr>
          <w:rFonts w:ascii="Times New Roman" w:eastAsia="Times New Roman" w:hAnsi="Times New Roman" w:cs="Times New Roman"/>
          <w:sz w:val="24"/>
          <w:szCs w:val="24"/>
        </w:rPr>
        <w:t xml:space="preserve"> to pay directly to the Secretary any refund or return of Title IV funds from the </w:t>
      </w:r>
      <w:r w:rsidR="0050679B" w:rsidRPr="00574A3D">
        <w:rPr>
          <w:rFonts w:ascii="Times New Roman" w:eastAsia="Times New Roman" w:hAnsi="Times New Roman" w:cs="Times New Roman"/>
          <w:sz w:val="24"/>
          <w:szCs w:val="24"/>
        </w:rPr>
        <w:t>school</w:t>
      </w:r>
      <w:r w:rsidRPr="00574A3D">
        <w:rPr>
          <w:rFonts w:ascii="Times New Roman" w:eastAsia="Times New Roman" w:hAnsi="Times New Roman" w:cs="Times New Roman"/>
          <w:sz w:val="24"/>
          <w:szCs w:val="24"/>
        </w:rPr>
        <w:t xml:space="preserve"> that is allocable to the loan. </w:t>
      </w:r>
    </w:p>
    <w:p w14:paraId="2A0594E8" w14:textId="54375FC0" w:rsidR="00574A3D" w:rsidRPr="00574A3D" w:rsidRDefault="00574A3D" w:rsidP="0050679B">
      <w:pPr>
        <w:rPr>
          <w:rFonts w:ascii="Times New Roman" w:eastAsia="Times New Roman" w:hAnsi="Times New Roman" w:cs="Times New Roman"/>
          <w:sz w:val="24"/>
          <w:szCs w:val="24"/>
        </w:rPr>
      </w:pPr>
    </w:p>
    <w:p w14:paraId="332E3FE1" w14:textId="08867E59"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lastRenderedPageBreak/>
        <w:t xml:space="preserve">The Return of Title IV Funds is NOT a Refund Policy. When a Title IV grant or loan recipient withdraws during a payment period in which he/she began attendance, </w:t>
      </w:r>
      <w:r w:rsidR="0050679B">
        <w:rPr>
          <w:rFonts w:ascii="Times New Roman" w:eastAsia="Times New Roman" w:hAnsi="Times New Roman" w:cs="Times New Roman"/>
          <w:sz w:val="24"/>
          <w:szCs w:val="24"/>
        </w:rPr>
        <w:t>SBA</w:t>
      </w:r>
      <w:r w:rsidRPr="00574A3D">
        <w:rPr>
          <w:rFonts w:ascii="Times New Roman" w:eastAsia="Times New Roman" w:hAnsi="Times New Roman" w:cs="Times New Roman"/>
          <w:sz w:val="24"/>
          <w:szCs w:val="24"/>
        </w:rPr>
        <w:t xml:space="preserve"> will determine the amount of grant and/or loan assistance that the student earned as of his/her withdrawal date. This determination will be made using the appropriate calculation as required by Federal regulations. </w:t>
      </w:r>
    </w:p>
    <w:p w14:paraId="10556C0A" w14:textId="3A14A4B9"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In addition to those Title IV recipients who officially withdraw, the calculation also will be used for Title IV recipients who drop out or stop attending classes without officially withdrawing, and for students whose enrollment is terminated by </w:t>
      </w:r>
      <w:r w:rsidR="0050679B">
        <w:rPr>
          <w:rFonts w:ascii="Times New Roman" w:eastAsia="Times New Roman" w:hAnsi="Times New Roman" w:cs="Times New Roman"/>
          <w:sz w:val="24"/>
          <w:szCs w:val="24"/>
        </w:rPr>
        <w:t>SBA</w:t>
      </w:r>
      <w:r w:rsidRPr="00574A3D">
        <w:rPr>
          <w:rFonts w:ascii="Times New Roman" w:eastAsia="Times New Roman" w:hAnsi="Times New Roman" w:cs="Times New Roman"/>
          <w:sz w:val="24"/>
          <w:szCs w:val="24"/>
        </w:rPr>
        <w:t xml:space="preserve"> within a payment period in which the recipient began attendance. The calculation of earned Title IV funds includes the funds from the applicable sources that were disbursed or could have been disbursed to a student for the </w:t>
      </w:r>
      <w:proofErr w:type="gramStart"/>
      <w:r w:rsidRPr="00574A3D">
        <w:rPr>
          <w:rFonts w:ascii="Times New Roman" w:eastAsia="Times New Roman" w:hAnsi="Times New Roman" w:cs="Times New Roman"/>
          <w:sz w:val="24"/>
          <w:szCs w:val="24"/>
        </w:rPr>
        <w:t>period of time</w:t>
      </w:r>
      <w:proofErr w:type="gramEnd"/>
      <w:r w:rsidRPr="00574A3D">
        <w:rPr>
          <w:rFonts w:ascii="Times New Roman" w:eastAsia="Times New Roman" w:hAnsi="Times New Roman" w:cs="Times New Roman"/>
          <w:sz w:val="24"/>
          <w:szCs w:val="24"/>
        </w:rPr>
        <w:t xml:space="preserve"> for which the calculation is performed. Any student receiving Title IV funds will be subject to these regulations. </w:t>
      </w:r>
    </w:p>
    <w:p w14:paraId="381E722E" w14:textId="77777777" w:rsidR="00574A3D" w:rsidRPr="00574A3D" w:rsidRDefault="00574A3D" w:rsidP="00574A3D">
      <w:pPr>
        <w:spacing w:before="100" w:beforeAutospacing="1" w:after="100" w:afterAutospacing="1"/>
        <w:rPr>
          <w:rFonts w:ascii="Times New Roman" w:eastAsia="Times New Roman" w:hAnsi="Times New Roman" w:cs="Times New Roman"/>
          <w:color w:val="FF0000"/>
          <w:sz w:val="40"/>
          <w:szCs w:val="40"/>
        </w:rPr>
      </w:pPr>
      <w:r w:rsidRPr="00574A3D">
        <w:rPr>
          <w:rFonts w:ascii="Times New Roman" w:eastAsia="Times New Roman" w:hAnsi="Times New Roman" w:cs="Times New Roman"/>
          <w:b/>
          <w:bCs/>
          <w:color w:val="FF0000"/>
          <w:sz w:val="40"/>
          <w:szCs w:val="40"/>
        </w:rPr>
        <w:t xml:space="preserve">Determination Date </w:t>
      </w:r>
    </w:p>
    <w:p w14:paraId="030F318C" w14:textId="1463B32F"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In the event of an official withdrawal, the determination date shall be the date </w:t>
      </w:r>
      <w:r w:rsidR="0050679B">
        <w:rPr>
          <w:rFonts w:ascii="Times New Roman" w:eastAsia="Times New Roman" w:hAnsi="Times New Roman" w:cs="Times New Roman"/>
          <w:sz w:val="24"/>
          <w:szCs w:val="24"/>
        </w:rPr>
        <w:t>SBA</w:t>
      </w:r>
      <w:r w:rsidRPr="00574A3D">
        <w:rPr>
          <w:rFonts w:ascii="Times New Roman" w:eastAsia="Times New Roman" w:hAnsi="Times New Roman" w:cs="Times New Roman"/>
          <w:sz w:val="24"/>
          <w:szCs w:val="24"/>
        </w:rPr>
        <w:t xml:space="preserve"> received notification of the withdrawal. </w:t>
      </w:r>
    </w:p>
    <w:p w14:paraId="78EC6B5F" w14:textId="5B403B3D"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In the event </w:t>
      </w:r>
      <w:r w:rsidR="0050679B">
        <w:rPr>
          <w:rFonts w:ascii="Times New Roman" w:eastAsia="Times New Roman" w:hAnsi="Times New Roman" w:cs="Times New Roman"/>
          <w:sz w:val="24"/>
          <w:szCs w:val="24"/>
        </w:rPr>
        <w:t xml:space="preserve">SBA </w:t>
      </w:r>
      <w:r w:rsidRPr="00574A3D">
        <w:rPr>
          <w:rFonts w:ascii="Times New Roman" w:eastAsia="Times New Roman" w:hAnsi="Times New Roman" w:cs="Times New Roman"/>
          <w:sz w:val="24"/>
          <w:szCs w:val="24"/>
        </w:rPr>
        <w:t xml:space="preserve">terminates a student’s enrollment, the determination date shall be the date </w:t>
      </w:r>
      <w:r w:rsidR="0050679B">
        <w:rPr>
          <w:rFonts w:ascii="Times New Roman" w:eastAsia="Times New Roman" w:hAnsi="Times New Roman" w:cs="Times New Roman"/>
          <w:sz w:val="24"/>
          <w:szCs w:val="24"/>
        </w:rPr>
        <w:t>SBA</w:t>
      </w:r>
      <w:r w:rsidRPr="00574A3D">
        <w:rPr>
          <w:rFonts w:ascii="Times New Roman" w:eastAsia="Times New Roman" w:hAnsi="Times New Roman" w:cs="Times New Roman"/>
          <w:sz w:val="24"/>
          <w:szCs w:val="24"/>
        </w:rPr>
        <w:t xml:space="preserve"> terminates the student’s enrollment. </w:t>
      </w:r>
    </w:p>
    <w:p w14:paraId="20E01F77"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In the event a student drops out or stops attending classes without officially withdrawing, the determination date shall be no later than 14 days after the student’s last date of attendance. </w:t>
      </w:r>
    </w:p>
    <w:p w14:paraId="5123DDB0"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b/>
          <w:bCs/>
          <w:sz w:val="24"/>
          <w:szCs w:val="24"/>
        </w:rPr>
        <w:t xml:space="preserve">Calculation of Return </w:t>
      </w:r>
    </w:p>
    <w:p w14:paraId="67FC9163"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You must keep in mind that when you apply for financial aid, you sign a statement that you will use the funds for educational purposes only. Therefore, if you cease attendance before completing your program, a portion of the funds you received may have to be returned. The </w:t>
      </w:r>
      <w:proofErr w:type="gramStart"/>
      <w:r w:rsidRPr="00574A3D">
        <w:rPr>
          <w:rFonts w:ascii="Times New Roman" w:eastAsia="Times New Roman" w:hAnsi="Times New Roman" w:cs="Times New Roman"/>
          <w:sz w:val="24"/>
          <w:szCs w:val="24"/>
        </w:rPr>
        <w:t>School</w:t>
      </w:r>
      <w:proofErr w:type="gramEnd"/>
      <w:r w:rsidRPr="00574A3D">
        <w:rPr>
          <w:rFonts w:ascii="Times New Roman" w:eastAsia="Times New Roman" w:hAnsi="Times New Roman" w:cs="Times New Roman"/>
          <w:sz w:val="24"/>
          <w:szCs w:val="24"/>
        </w:rPr>
        <w:t xml:space="preserve"> will calculate the amount of Federal aid the student has earned according to the policies listed below. </w:t>
      </w:r>
    </w:p>
    <w:p w14:paraId="5F6264BF"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Title IV funds are offered to a student under the assumption that the student will attend school for the entire period for which the aid is offered. When a student ceases attendance, the student may no longer be eligible for the full amount of Title IV funds that the student was originally scheduled to receive. Therefore, the amount of Federal grant or loan earned by the student must be determined. If the amount disbursed to the student is greater than the amount the student earned, unearned funds must be returned. </w:t>
      </w:r>
    </w:p>
    <w:p w14:paraId="5CBFCECC"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The amount of Title IV aid earned is based on the amount of time the student spent in academic attendance, and the total aid received; it has no relationship to the student’s incurred institutional charges. Because these requirements deal only with Title IV funds, the order of return of unearned funds do not include funds from sources other than the Title IV programs. </w:t>
      </w:r>
    </w:p>
    <w:p w14:paraId="456D5907"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Up </w:t>
      </w:r>
      <w:r w:rsidRPr="00574A3D">
        <w:rPr>
          <w:rFonts w:ascii="Times New Roman" w:eastAsia="Times New Roman" w:hAnsi="Times New Roman" w:cs="Times New Roman"/>
          <w:b/>
          <w:bCs/>
          <w:sz w:val="24"/>
          <w:szCs w:val="24"/>
        </w:rPr>
        <w:t xml:space="preserve">through the 60% point </w:t>
      </w:r>
      <w:r w:rsidRPr="00574A3D">
        <w:rPr>
          <w:rFonts w:ascii="Times New Roman" w:eastAsia="Times New Roman" w:hAnsi="Times New Roman" w:cs="Times New Roman"/>
          <w:sz w:val="24"/>
          <w:szCs w:val="24"/>
        </w:rPr>
        <w:t xml:space="preserve">of scheduled hours in each payment period the required pro rata calculation is used to determine the amount of Title IV funds the student has earned at the time </w:t>
      </w:r>
      <w:r w:rsidRPr="00574A3D">
        <w:rPr>
          <w:rFonts w:ascii="Times New Roman" w:eastAsia="Times New Roman" w:hAnsi="Times New Roman" w:cs="Times New Roman"/>
          <w:sz w:val="24"/>
          <w:szCs w:val="24"/>
        </w:rPr>
        <w:lastRenderedPageBreak/>
        <w:t xml:space="preserve">he/she ceased attendance. </w:t>
      </w:r>
      <w:r w:rsidRPr="00574A3D">
        <w:rPr>
          <w:rFonts w:ascii="Times New Roman" w:eastAsia="Times New Roman" w:hAnsi="Times New Roman" w:cs="Times New Roman"/>
          <w:b/>
          <w:bCs/>
          <w:sz w:val="24"/>
          <w:szCs w:val="24"/>
        </w:rPr>
        <w:t xml:space="preserve">After the 60% point </w:t>
      </w:r>
      <w:r w:rsidRPr="00574A3D">
        <w:rPr>
          <w:rFonts w:ascii="Times New Roman" w:eastAsia="Times New Roman" w:hAnsi="Times New Roman" w:cs="Times New Roman"/>
          <w:sz w:val="24"/>
          <w:szCs w:val="24"/>
        </w:rPr>
        <w:t xml:space="preserve">of scheduled hours in the payment period, a student has earned 100% of the Title IV funds credited to that payment period. </w:t>
      </w:r>
    </w:p>
    <w:p w14:paraId="0EFD311F" w14:textId="2750A2BF"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If a student leaves </w:t>
      </w:r>
      <w:r w:rsidR="0050679B">
        <w:rPr>
          <w:rFonts w:ascii="Times New Roman" w:eastAsia="Times New Roman" w:hAnsi="Times New Roman" w:cs="Times New Roman"/>
          <w:sz w:val="24"/>
          <w:szCs w:val="24"/>
        </w:rPr>
        <w:t>SBA</w:t>
      </w:r>
      <w:r w:rsidRPr="00574A3D">
        <w:rPr>
          <w:rFonts w:ascii="Times New Roman" w:eastAsia="Times New Roman" w:hAnsi="Times New Roman" w:cs="Times New Roman"/>
          <w:sz w:val="24"/>
          <w:szCs w:val="24"/>
        </w:rPr>
        <w:t xml:space="preserve"> prior to completing 60% of a payment period or term, the Bursar Department recalculates eligibility for Title IV funds. Recalculation is based on the percentage of earned aid using the following Federal Return of Title IV funds formula: </w:t>
      </w:r>
    </w:p>
    <w:p w14:paraId="60468681" w14:textId="77777777" w:rsidR="009E17E1"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Percentage of aid earned equals:</w:t>
      </w:r>
      <w:r w:rsidRPr="00574A3D">
        <w:rPr>
          <w:rFonts w:ascii="Times New Roman" w:eastAsia="Times New Roman" w:hAnsi="Times New Roman" w:cs="Times New Roman"/>
          <w:sz w:val="24"/>
          <w:szCs w:val="24"/>
        </w:rPr>
        <w:br/>
      </w:r>
      <w:r w:rsidRPr="00574A3D">
        <w:rPr>
          <w:rFonts w:ascii="Times New Roman" w:eastAsia="Times New Roman" w:hAnsi="Times New Roman" w:cs="Times New Roman"/>
          <w:sz w:val="24"/>
          <w:szCs w:val="24"/>
        </w:rPr>
        <w:sym w:font="Symbol" w:char="F0B7"/>
      </w:r>
      <w:r w:rsidRPr="00574A3D">
        <w:rPr>
          <w:rFonts w:ascii="Times New Roman" w:eastAsia="Times New Roman" w:hAnsi="Times New Roman" w:cs="Times New Roman"/>
          <w:sz w:val="24"/>
          <w:szCs w:val="24"/>
        </w:rPr>
        <w:t xml:space="preserve"> the total number of clock hours scheduled to be completed as of the student’s </w:t>
      </w:r>
      <w:r w:rsidR="0050679B" w:rsidRPr="00574A3D">
        <w:rPr>
          <w:rFonts w:ascii="Times New Roman" w:eastAsia="Times New Roman" w:hAnsi="Times New Roman" w:cs="Times New Roman"/>
          <w:sz w:val="24"/>
          <w:szCs w:val="24"/>
        </w:rPr>
        <w:t>withdrawal</w:t>
      </w:r>
      <w:r w:rsidR="0050679B">
        <w:rPr>
          <w:rFonts w:ascii="Times New Roman" w:eastAsia="Times New Roman" w:hAnsi="Times New Roman" w:cs="Times New Roman"/>
          <w:sz w:val="24"/>
          <w:szCs w:val="24"/>
        </w:rPr>
        <w:t xml:space="preserve"> </w:t>
      </w:r>
      <w:r w:rsidRPr="00574A3D">
        <w:rPr>
          <w:rFonts w:ascii="Times New Roman" w:eastAsia="Times New Roman" w:hAnsi="Times New Roman" w:cs="Times New Roman"/>
          <w:sz w:val="24"/>
          <w:szCs w:val="24"/>
        </w:rPr>
        <w:t>date</w:t>
      </w:r>
      <w:r w:rsidRPr="00574A3D">
        <w:rPr>
          <w:rFonts w:ascii="Times New Roman" w:eastAsia="Times New Roman" w:hAnsi="Times New Roman" w:cs="Times New Roman"/>
          <w:sz w:val="24"/>
          <w:szCs w:val="24"/>
        </w:rPr>
        <w:br/>
      </w:r>
      <w:r w:rsidR="009E17E1">
        <w:rPr>
          <w:rFonts w:ascii="Times New Roman" w:eastAsia="Times New Roman" w:hAnsi="Times New Roman" w:cs="Times New Roman"/>
          <w:sz w:val="24"/>
          <w:szCs w:val="24"/>
        </w:rPr>
        <w:t xml:space="preserve">       </w:t>
      </w:r>
    </w:p>
    <w:p w14:paraId="44D07352" w14:textId="77777777" w:rsidR="009E17E1"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 divided by </w:t>
      </w:r>
    </w:p>
    <w:p w14:paraId="665227F2" w14:textId="77777777" w:rsidR="009E17E1"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 the total number of hours in the payment period</w:t>
      </w:r>
    </w:p>
    <w:p w14:paraId="5F0AA9B8" w14:textId="77777777" w:rsidR="009E17E1"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br/>
        <w:t>If this percentage is greater than 60%, the student earns 100% of the disbursed Title IV funds or aid that could have been disbursed.</w:t>
      </w:r>
      <w:r w:rsidR="0050679B">
        <w:rPr>
          <w:rFonts w:ascii="Times New Roman" w:eastAsia="Times New Roman" w:hAnsi="Times New Roman" w:cs="Times New Roman"/>
          <w:sz w:val="24"/>
          <w:szCs w:val="24"/>
        </w:rPr>
        <w:t xml:space="preserve"> </w:t>
      </w:r>
    </w:p>
    <w:p w14:paraId="0122F628" w14:textId="78D35902"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If this percentage is 60% or less, then the percentage earned is equal to the calculated value. </w:t>
      </w:r>
    </w:p>
    <w:p w14:paraId="769C9FA7" w14:textId="01E4242C" w:rsidR="00574A3D" w:rsidRPr="00574A3D" w:rsidRDefault="00574A3D" w:rsidP="009E17E1">
      <w:pPr>
        <w:rPr>
          <w:rFonts w:ascii="Times New Roman" w:eastAsia="Times New Roman" w:hAnsi="Times New Roman" w:cs="Times New Roman"/>
          <w:sz w:val="24"/>
          <w:szCs w:val="24"/>
        </w:rPr>
      </w:pPr>
    </w:p>
    <w:p w14:paraId="71A5CB7B" w14:textId="77777777" w:rsidR="00574A3D" w:rsidRPr="00574A3D" w:rsidRDefault="00574A3D" w:rsidP="00574A3D">
      <w:pPr>
        <w:spacing w:before="100" w:beforeAutospacing="1" w:after="100" w:afterAutospacing="1"/>
        <w:rPr>
          <w:rFonts w:ascii="Times New Roman" w:eastAsia="Times New Roman" w:hAnsi="Times New Roman" w:cs="Times New Roman"/>
          <w:color w:val="FF0000"/>
          <w:sz w:val="40"/>
          <w:szCs w:val="40"/>
        </w:rPr>
      </w:pPr>
      <w:r w:rsidRPr="00574A3D">
        <w:rPr>
          <w:rFonts w:ascii="Times New Roman" w:eastAsia="Times New Roman" w:hAnsi="Times New Roman" w:cs="Times New Roman"/>
          <w:color w:val="FF0000"/>
          <w:sz w:val="40"/>
          <w:szCs w:val="40"/>
        </w:rPr>
        <w:t xml:space="preserve">Aid to be returned equals: </w:t>
      </w:r>
    </w:p>
    <w:p w14:paraId="007C0F05" w14:textId="075E5DD1" w:rsidR="00574A3D" w:rsidRPr="00574A3D" w:rsidRDefault="00574A3D" w:rsidP="00574A3D">
      <w:pPr>
        <w:numPr>
          <w:ilvl w:val="0"/>
          <w:numId w:val="32"/>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Aid </w:t>
      </w:r>
      <w:proofErr w:type="gramStart"/>
      <w:r w:rsidRPr="00574A3D">
        <w:rPr>
          <w:rFonts w:ascii="Times New Roman" w:eastAsia="Times New Roman" w:hAnsi="Times New Roman" w:cs="Times New Roman"/>
          <w:sz w:val="24"/>
          <w:szCs w:val="24"/>
        </w:rPr>
        <w:t>disbursed</w:t>
      </w:r>
      <w:proofErr w:type="gramEnd"/>
      <w:r w:rsidRPr="00574A3D">
        <w:rPr>
          <w:rFonts w:ascii="Times New Roman" w:eastAsia="Times New Roman" w:hAnsi="Times New Roman" w:cs="Times New Roman"/>
          <w:sz w:val="24"/>
          <w:szCs w:val="24"/>
        </w:rPr>
        <w:t xml:space="preserve"> </w:t>
      </w:r>
    </w:p>
    <w:p w14:paraId="3258E47F" w14:textId="77777777" w:rsidR="00574A3D" w:rsidRPr="00574A3D" w:rsidRDefault="00574A3D" w:rsidP="00574A3D">
      <w:pPr>
        <w:spacing w:before="100" w:beforeAutospacing="1" w:after="100" w:afterAutospacing="1"/>
        <w:ind w:left="72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o minus </w:t>
      </w:r>
    </w:p>
    <w:p w14:paraId="1742A007" w14:textId="598C8513" w:rsidR="00574A3D" w:rsidRPr="00574A3D" w:rsidRDefault="00574A3D" w:rsidP="00574A3D">
      <w:pPr>
        <w:numPr>
          <w:ilvl w:val="0"/>
          <w:numId w:val="32"/>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 Aid earned. </w:t>
      </w:r>
    </w:p>
    <w:p w14:paraId="7201DAE2" w14:textId="38BD8F2C" w:rsidR="00574A3D" w:rsidRPr="00574A3D" w:rsidRDefault="00574A3D" w:rsidP="00574A3D">
      <w:pPr>
        <w:spacing w:before="100" w:beforeAutospacing="1" w:after="100" w:afterAutospacing="1"/>
        <w:ind w:left="72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If a student earned less aid than was disbursed, </w:t>
      </w:r>
      <w:r w:rsidR="009E17E1">
        <w:rPr>
          <w:rFonts w:ascii="Times New Roman" w:eastAsia="Times New Roman" w:hAnsi="Times New Roman" w:cs="Times New Roman"/>
          <w:sz w:val="24"/>
          <w:szCs w:val="24"/>
        </w:rPr>
        <w:t>SBA</w:t>
      </w:r>
      <w:r w:rsidRPr="00574A3D">
        <w:rPr>
          <w:rFonts w:ascii="Times New Roman" w:eastAsia="Times New Roman" w:hAnsi="Times New Roman" w:cs="Times New Roman"/>
          <w:sz w:val="24"/>
          <w:szCs w:val="24"/>
        </w:rPr>
        <w:t xml:space="preserve"> returns a portion of the funds, and the student may be required to return a portion of the funds. </w:t>
      </w:r>
      <w:r w:rsidR="009E17E1">
        <w:rPr>
          <w:rFonts w:ascii="Times New Roman" w:eastAsia="Times New Roman" w:hAnsi="Times New Roman" w:cs="Times New Roman"/>
          <w:sz w:val="24"/>
          <w:szCs w:val="24"/>
        </w:rPr>
        <w:t>SBA</w:t>
      </w:r>
      <w:r w:rsidRPr="00574A3D">
        <w:rPr>
          <w:rFonts w:ascii="Times New Roman" w:eastAsia="Times New Roman" w:hAnsi="Times New Roman" w:cs="Times New Roman"/>
          <w:sz w:val="24"/>
          <w:szCs w:val="24"/>
        </w:rPr>
        <w:t xml:space="preserve"> will return any unearned funds for which it is responsible no later than 45 days after it has determined, or should have determined, that the student ceased attendance. </w:t>
      </w:r>
    </w:p>
    <w:p w14:paraId="4C370A59" w14:textId="531EE1AD" w:rsidR="00574A3D" w:rsidRPr="00574A3D" w:rsidRDefault="00574A3D" w:rsidP="00574A3D">
      <w:pPr>
        <w:spacing w:before="100" w:beforeAutospacing="1" w:after="100" w:afterAutospacing="1"/>
        <w:ind w:left="72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When Title IV funds are returned, the student may owe a balance to </w:t>
      </w:r>
      <w:r w:rsidR="009E17E1">
        <w:rPr>
          <w:rFonts w:ascii="Times New Roman" w:eastAsia="Times New Roman" w:hAnsi="Times New Roman" w:cs="Times New Roman"/>
          <w:sz w:val="24"/>
          <w:szCs w:val="24"/>
        </w:rPr>
        <w:t>SBA</w:t>
      </w:r>
      <w:r w:rsidRPr="00574A3D">
        <w:rPr>
          <w:rFonts w:ascii="Times New Roman" w:eastAsia="Times New Roman" w:hAnsi="Times New Roman" w:cs="Times New Roman"/>
          <w:sz w:val="24"/>
          <w:szCs w:val="24"/>
        </w:rPr>
        <w:t xml:space="preserve">. </w:t>
      </w:r>
    </w:p>
    <w:p w14:paraId="7694CC53" w14:textId="77777777" w:rsidR="00574A3D" w:rsidRPr="00574A3D" w:rsidRDefault="00574A3D" w:rsidP="00574A3D">
      <w:pPr>
        <w:spacing w:before="100" w:beforeAutospacing="1" w:after="100" w:afterAutospacing="1"/>
        <w:ind w:left="72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If a student has unearned grant money, the institution sends a grant overpayment notice to the student within 30 days from the date of the </w:t>
      </w:r>
      <w:proofErr w:type="gramStart"/>
      <w:r w:rsidRPr="00574A3D">
        <w:rPr>
          <w:rFonts w:ascii="Times New Roman" w:eastAsia="Times New Roman" w:hAnsi="Times New Roman" w:cs="Times New Roman"/>
          <w:sz w:val="24"/>
          <w:szCs w:val="24"/>
        </w:rPr>
        <w:t>School’s</w:t>
      </w:r>
      <w:proofErr w:type="gramEnd"/>
      <w:r w:rsidRPr="00574A3D">
        <w:rPr>
          <w:rFonts w:ascii="Times New Roman" w:eastAsia="Times New Roman" w:hAnsi="Times New Roman" w:cs="Times New Roman"/>
          <w:sz w:val="24"/>
          <w:szCs w:val="24"/>
        </w:rPr>
        <w:t xml:space="preserve"> determination that the student ceased attendance, giving the student 45 days to either: </w:t>
      </w:r>
    </w:p>
    <w:p w14:paraId="456F7DBE" w14:textId="77777777" w:rsidR="00574A3D" w:rsidRPr="00574A3D" w:rsidRDefault="00574A3D" w:rsidP="00574A3D">
      <w:pPr>
        <w:spacing w:before="100" w:beforeAutospacing="1" w:after="100" w:afterAutospacing="1"/>
        <w:ind w:left="72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sym w:font="Symbol" w:char="F0B7"/>
      </w:r>
      <w:r w:rsidRPr="00574A3D">
        <w:rPr>
          <w:rFonts w:ascii="Times New Roman" w:eastAsia="Times New Roman" w:hAnsi="Times New Roman" w:cs="Times New Roman"/>
          <w:sz w:val="24"/>
          <w:szCs w:val="24"/>
        </w:rPr>
        <w:t xml:space="preserve"> Repay the overpayment in full to the </w:t>
      </w:r>
      <w:proofErr w:type="gramStart"/>
      <w:r w:rsidRPr="00574A3D">
        <w:rPr>
          <w:rFonts w:ascii="Times New Roman" w:eastAsia="Times New Roman" w:hAnsi="Times New Roman" w:cs="Times New Roman"/>
          <w:sz w:val="24"/>
          <w:szCs w:val="24"/>
        </w:rPr>
        <w:t>School</w:t>
      </w:r>
      <w:proofErr w:type="gramEnd"/>
      <w:r w:rsidRPr="00574A3D">
        <w:rPr>
          <w:rFonts w:ascii="Times New Roman" w:eastAsia="Times New Roman" w:hAnsi="Times New Roman" w:cs="Times New Roman"/>
          <w:sz w:val="24"/>
          <w:szCs w:val="24"/>
        </w:rPr>
        <w:t>,</w:t>
      </w:r>
      <w:r w:rsidRPr="00574A3D">
        <w:rPr>
          <w:rFonts w:ascii="Times New Roman" w:eastAsia="Times New Roman" w:hAnsi="Times New Roman" w:cs="Times New Roman"/>
          <w:sz w:val="24"/>
          <w:szCs w:val="24"/>
        </w:rPr>
        <w:br/>
      </w:r>
      <w:r w:rsidRPr="00574A3D">
        <w:rPr>
          <w:rFonts w:ascii="Times New Roman" w:eastAsia="Times New Roman" w:hAnsi="Times New Roman" w:cs="Times New Roman"/>
          <w:sz w:val="24"/>
          <w:szCs w:val="24"/>
        </w:rPr>
        <w:sym w:font="Symbol" w:char="F0B7"/>
      </w:r>
      <w:r w:rsidRPr="00574A3D">
        <w:rPr>
          <w:rFonts w:ascii="Times New Roman" w:eastAsia="Times New Roman" w:hAnsi="Times New Roman" w:cs="Times New Roman"/>
          <w:sz w:val="24"/>
          <w:szCs w:val="24"/>
        </w:rPr>
        <w:t xml:space="preserve"> Make repayment arrangements satisfactory to the School, or</w:t>
      </w:r>
      <w:r w:rsidRPr="00574A3D">
        <w:rPr>
          <w:rFonts w:ascii="Times New Roman" w:eastAsia="Times New Roman" w:hAnsi="Times New Roman" w:cs="Times New Roman"/>
          <w:sz w:val="24"/>
          <w:szCs w:val="24"/>
        </w:rPr>
        <w:br/>
      </w:r>
      <w:r w:rsidRPr="00574A3D">
        <w:rPr>
          <w:rFonts w:ascii="Times New Roman" w:eastAsia="Times New Roman" w:hAnsi="Times New Roman" w:cs="Times New Roman"/>
          <w:sz w:val="24"/>
          <w:szCs w:val="24"/>
        </w:rPr>
        <w:sym w:font="Symbol" w:char="F0B7"/>
      </w:r>
      <w:r w:rsidRPr="00574A3D">
        <w:rPr>
          <w:rFonts w:ascii="Times New Roman" w:eastAsia="Times New Roman" w:hAnsi="Times New Roman" w:cs="Times New Roman"/>
          <w:sz w:val="24"/>
          <w:szCs w:val="24"/>
        </w:rPr>
        <w:t xml:space="preserve"> Sign a repayment agreement with the Department of Education. </w:t>
      </w:r>
    </w:p>
    <w:p w14:paraId="6137C9F3" w14:textId="77777777" w:rsidR="00574A3D" w:rsidRPr="00574A3D" w:rsidRDefault="00574A3D" w:rsidP="00574A3D">
      <w:pPr>
        <w:spacing w:before="100" w:beforeAutospacing="1" w:after="100" w:afterAutospacing="1"/>
        <w:ind w:left="72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lastRenderedPageBreak/>
        <w:t xml:space="preserve">If the student has not repaid the grant overpayment within the 45-day time frame, the Financial Aid Representative will report the overpayment electronically to NSLDS. The student will not be eligible for further Title IV funds until the grant overpayment is paid in full. </w:t>
      </w:r>
    </w:p>
    <w:p w14:paraId="344B46A5" w14:textId="77777777" w:rsidR="00574A3D" w:rsidRPr="00574A3D" w:rsidRDefault="00574A3D" w:rsidP="00574A3D">
      <w:pPr>
        <w:spacing w:before="100" w:beforeAutospacing="1" w:after="100" w:afterAutospacing="1"/>
        <w:ind w:left="720"/>
        <w:rPr>
          <w:rFonts w:ascii="Times New Roman" w:eastAsia="Times New Roman" w:hAnsi="Times New Roman" w:cs="Times New Roman"/>
          <w:sz w:val="24"/>
          <w:szCs w:val="24"/>
        </w:rPr>
      </w:pPr>
      <w:r w:rsidRPr="00574A3D">
        <w:rPr>
          <w:rFonts w:ascii="Times New Roman" w:eastAsia="Times New Roman" w:hAnsi="Times New Roman" w:cs="Times New Roman"/>
          <w:i/>
          <w:iCs/>
          <w:sz w:val="24"/>
          <w:szCs w:val="24"/>
        </w:rPr>
        <w:t xml:space="preserve">NOTE: If the initial amount of the overpayment owed by the student is $25.00 or less, the student repayment requirement is forgiven. </w:t>
      </w:r>
    </w:p>
    <w:p w14:paraId="46E1F9D7" w14:textId="77777777" w:rsidR="00574A3D" w:rsidRPr="00574A3D" w:rsidRDefault="00574A3D" w:rsidP="00574A3D">
      <w:pPr>
        <w:spacing w:before="100" w:beforeAutospacing="1" w:after="100" w:afterAutospacing="1"/>
        <w:ind w:left="720"/>
        <w:rPr>
          <w:rFonts w:ascii="Times New Roman" w:eastAsia="Times New Roman" w:hAnsi="Times New Roman" w:cs="Times New Roman"/>
          <w:color w:val="FF0000"/>
          <w:sz w:val="40"/>
          <w:szCs w:val="40"/>
        </w:rPr>
      </w:pPr>
      <w:r w:rsidRPr="00574A3D">
        <w:rPr>
          <w:rFonts w:ascii="Times New Roman" w:eastAsia="Times New Roman" w:hAnsi="Times New Roman" w:cs="Times New Roman"/>
          <w:b/>
          <w:bCs/>
          <w:color w:val="FF0000"/>
          <w:sz w:val="40"/>
          <w:szCs w:val="40"/>
        </w:rPr>
        <w:t xml:space="preserve">Order of Returns </w:t>
      </w:r>
    </w:p>
    <w:p w14:paraId="663A7509" w14:textId="77777777" w:rsidR="00574A3D" w:rsidRPr="00574A3D" w:rsidRDefault="00574A3D" w:rsidP="00574A3D">
      <w:pPr>
        <w:spacing w:before="100" w:beforeAutospacing="1" w:after="100" w:afterAutospacing="1"/>
        <w:ind w:left="72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Refunds are allocated in the following order: </w:t>
      </w:r>
    </w:p>
    <w:p w14:paraId="6BA8C27E" w14:textId="62C4924C" w:rsidR="00574A3D" w:rsidRPr="00574A3D" w:rsidRDefault="00574A3D" w:rsidP="00574A3D">
      <w:pPr>
        <w:numPr>
          <w:ilvl w:val="0"/>
          <w:numId w:val="33"/>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  Unsubsidized Federal Stafford Loan </w:t>
      </w:r>
    </w:p>
    <w:p w14:paraId="443A4F03" w14:textId="2E43AE57" w:rsidR="00574A3D" w:rsidRPr="00574A3D" w:rsidRDefault="00574A3D" w:rsidP="00574A3D">
      <w:pPr>
        <w:numPr>
          <w:ilvl w:val="0"/>
          <w:numId w:val="33"/>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 Subsidized Federal Stafford Loan </w:t>
      </w:r>
    </w:p>
    <w:p w14:paraId="0BF60E05" w14:textId="18166594" w:rsidR="00574A3D" w:rsidRPr="00574A3D" w:rsidRDefault="00574A3D" w:rsidP="00574A3D">
      <w:pPr>
        <w:numPr>
          <w:ilvl w:val="0"/>
          <w:numId w:val="33"/>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 Federal Parent (PLUS) Loan </w:t>
      </w:r>
    </w:p>
    <w:p w14:paraId="798486D1" w14:textId="758415B2" w:rsidR="00574A3D" w:rsidRPr="00574A3D" w:rsidRDefault="00574A3D" w:rsidP="00574A3D">
      <w:pPr>
        <w:numPr>
          <w:ilvl w:val="0"/>
          <w:numId w:val="33"/>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  Federal Pell Grant </w:t>
      </w:r>
    </w:p>
    <w:p w14:paraId="6C34F82F" w14:textId="6741428D" w:rsidR="00574A3D" w:rsidRPr="00574A3D" w:rsidRDefault="00574A3D" w:rsidP="00574A3D">
      <w:pPr>
        <w:numPr>
          <w:ilvl w:val="0"/>
          <w:numId w:val="33"/>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  Federal Supplemental Opportunity Grant </w:t>
      </w:r>
    </w:p>
    <w:p w14:paraId="47221172" w14:textId="4DA302D9" w:rsidR="00574A3D" w:rsidRPr="00574A3D" w:rsidRDefault="00574A3D" w:rsidP="00574A3D">
      <w:pPr>
        <w:numPr>
          <w:ilvl w:val="0"/>
          <w:numId w:val="33"/>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  Other Title IV assistance </w:t>
      </w:r>
    </w:p>
    <w:p w14:paraId="01040B53" w14:textId="01B120B1" w:rsidR="00574A3D" w:rsidRPr="00574A3D" w:rsidRDefault="00574A3D" w:rsidP="00574A3D">
      <w:pPr>
        <w:numPr>
          <w:ilvl w:val="0"/>
          <w:numId w:val="33"/>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  State Tuition Assistance Grants (if applicable) </w:t>
      </w:r>
    </w:p>
    <w:p w14:paraId="13331884" w14:textId="033FE253" w:rsidR="00574A3D" w:rsidRPr="00574A3D" w:rsidRDefault="00574A3D" w:rsidP="00574A3D">
      <w:pPr>
        <w:numPr>
          <w:ilvl w:val="0"/>
          <w:numId w:val="33"/>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  Private and institutional aid </w:t>
      </w:r>
    </w:p>
    <w:p w14:paraId="2A403D9F" w14:textId="44DA2A39" w:rsidR="00574A3D" w:rsidRPr="00574A3D" w:rsidRDefault="00574A3D" w:rsidP="00574A3D">
      <w:pPr>
        <w:numPr>
          <w:ilvl w:val="0"/>
          <w:numId w:val="33"/>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  The student </w:t>
      </w:r>
    </w:p>
    <w:p w14:paraId="7D88CE8B" w14:textId="77777777" w:rsidR="00574A3D" w:rsidRPr="00574A3D" w:rsidRDefault="00574A3D" w:rsidP="00574A3D">
      <w:pPr>
        <w:spacing w:before="100" w:beforeAutospacing="1" w:after="100" w:afterAutospacing="1"/>
        <w:ind w:left="72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No program will receive a return if the student did not receive aid from that program within the applicable payment period. </w:t>
      </w:r>
    </w:p>
    <w:p w14:paraId="0468A186" w14:textId="77777777" w:rsidR="00574A3D" w:rsidRPr="00574A3D" w:rsidRDefault="00574A3D" w:rsidP="00574A3D">
      <w:pPr>
        <w:spacing w:before="100" w:beforeAutospacing="1" w:after="100" w:afterAutospacing="1"/>
        <w:ind w:left="720"/>
        <w:rPr>
          <w:rFonts w:ascii="Times New Roman" w:eastAsia="Times New Roman" w:hAnsi="Times New Roman" w:cs="Times New Roman"/>
          <w:color w:val="FF0000"/>
          <w:sz w:val="40"/>
          <w:szCs w:val="40"/>
        </w:rPr>
      </w:pPr>
      <w:r w:rsidRPr="00574A3D">
        <w:rPr>
          <w:rFonts w:ascii="Times New Roman" w:eastAsia="Times New Roman" w:hAnsi="Times New Roman" w:cs="Times New Roman"/>
          <w:b/>
          <w:bCs/>
          <w:color w:val="FF0000"/>
          <w:sz w:val="40"/>
          <w:szCs w:val="40"/>
        </w:rPr>
        <w:t xml:space="preserve">Re-Entry Within 180 Days </w:t>
      </w:r>
    </w:p>
    <w:p w14:paraId="3D0946A8" w14:textId="420F866B" w:rsidR="00574A3D" w:rsidRPr="00574A3D" w:rsidRDefault="00574A3D" w:rsidP="00574A3D">
      <w:pPr>
        <w:spacing w:before="100" w:beforeAutospacing="1" w:after="100" w:afterAutospacing="1"/>
        <w:ind w:left="72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A student who re-enters within 180 days will be treated as if he/she did not cease attendance. Upon the student’s return, </w:t>
      </w:r>
      <w:r w:rsidR="009E17E1">
        <w:rPr>
          <w:rFonts w:ascii="Times New Roman" w:eastAsia="Times New Roman" w:hAnsi="Times New Roman" w:cs="Times New Roman"/>
          <w:sz w:val="24"/>
          <w:szCs w:val="24"/>
        </w:rPr>
        <w:t>SBA</w:t>
      </w:r>
      <w:r w:rsidRPr="00574A3D">
        <w:rPr>
          <w:rFonts w:ascii="Times New Roman" w:eastAsia="Times New Roman" w:hAnsi="Times New Roman" w:cs="Times New Roman"/>
          <w:sz w:val="24"/>
          <w:szCs w:val="24"/>
        </w:rPr>
        <w:t xml:space="preserve"> will restore the types and amount of aid that the student was eligible for before the student ceased attendance and schedule the appropriate disbursements. </w:t>
      </w:r>
    </w:p>
    <w:p w14:paraId="27E85E9E" w14:textId="77777777" w:rsidR="00574A3D" w:rsidRPr="00574A3D" w:rsidRDefault="00574A3D" w:rsidP="00574A3D">
      <w:pPr>
        <w:spacing w:before="100" w:beforeAutospacing="1" w:after="100" w:afterAutospacing="1"/>
        <w:ind w:left="720"/>
        <w:rPr>
          <w:rFonts w:ascii="Times New Roman" w:eastAsia="Times New Roman" w:hAnsi="Times New Roman" w:cs="Times New Roman"/>
          <w:color w:val="FF0000"/>
          <w:sz w:val="40"/>
          <w:szCs w:val="40"/>
        </w:rPr>
      </w:pPr>
      <w:r w:rsidRPr="00574A3D">
        <w:rPr>
          <w:rFonts w:ascii="Times New Roman" w:eastAsia="Times New Roman" w:hAnsi="Times New Roman" w:cs="Times New Roman"/>
          <w:b/>
          <w:bCs/>
          <w:color w:val="FF0000"/>
          <w:sz w:val="40"/>
          <w:szCs w:val="40"/>
        </w:rPr>
        <w:t xml:space="preserve">Post-Withdrawal Disbursements </w:t>
      </w:r>
    </w:p>
    <w:p w14:paraId="1882A719" w14:textId="77777777" w:rsidR="00574A3D" w:rsidRPr="00574A3D" w:rsidRDefault="00574A3D" w:rsidP="00574A3D">
      <w:pPr>
        <w:spacing w:before="100" w:beforeAutospacing="1" w:after="100" w:afterAutospacing="1"/>
        <w:ind w:left="72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If the total amount of Title IV grant or loan assistance, or both, that the student earned is greater than the total amount that was disbursed to the student (or on behalf of the student in the case of a PLUS loan), as of the date of determination, the difference between these amounts must be treated as a post-withdrawal disbursement. </w:t>
      </w:r>
    </w:p>
    <w:p w14:paraId="6751196F" w14:textId="77777777" w:rsidR="00574A3D" w:rsidRPr="00574A3D" w:rsidRDefault="00574A3D" w:rsidP="00574A3D">
      <w:pPr>
        <w:spacing w:before="100" w:beforeAutospacing="1" w:after="100" w:afterAutospacing="1"/>
        <w:ind w:left="72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A post-withdrawal disbursement will be made from available grant funds before available loan funds. </w:t>
      </w:r>
    </w:p>
    <w:p w14:paraId="2D49AFBC" w14:textId="30CB9688" w:rsidR="00574A3D" w:rsidRPr="00574A3D" w:rsidRDefault="00574A3D" w:rsidP="00574A3D">
      <w:pPr>
        <w:spacing w:before="100" w:beforeAutospacing="1" w:after="100" w:afterAutospacing="1"/>
        <w:ind w:left="72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If outstanding charges exist on the student's account, </w:t>
      </w:r>
      <w:r w:rsidR="009E17E1">
        <w:rPr>
          <w:rFonts w:ascii="Times New Roman" w:eastAsia="Times New Roman" w:hAnsi="Times New Roman" w:cs="Times New Roman"/>
          <w:sz w:val="24"/>
          <w:szCs w:val="24"/>
        </w:rPr>
        <w:t>SBA</w:t>
      </w:r>
      <w:r w:rsidRPr="00574A3D">
        <w:rPr>
          <w:rFonts w:ascii="Times New Roman" w:eastAsia="Times New Roman" w:hAnsi="Times New Roman" w:cs="Times New Roman"/>
          <w:sz w:val="24"/>
          <w:szCs w:val="24"/>
        </w:rPr>
        <w:t xml:space="preserve"> will credit the student's account up to the amount of outstanding charges with all or a portion of any: </w:t>
      </w:r>
    </w:p>
    <w:p w14:paraId="15524C3E" w14:textId="54E9CF21" w:rsidR="00574A3D" w:rsidRPr="00574A3D" w:rsidRDefault="00574A3D" w:rsidP="009E17E1">
      <w:pPr>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lastRenderedPageBreak/>
        <w:fldChar w:fldCharType="begin"/>
      </w:r>
      <w:r w:rsidRPr="00574A3D">
        <w:rPr>
          <w:rFonts w:ascii="Times New Roman" w:eastAsia="Times New Roman" w:hAnsi="Times New Roman" w:cs="Times New Roman"/>
          <w:sz w:val="24"/>
          <w:szCs w:val="24"/>
        </w:rPr>
        <w:instrText xml:space="preserve"> INCLUDEPICTURE "/Users/ajanaescales/Library/Group Containers/UBF8T346G9.ms/WebArchiveCopyPasteTempFiles/com.microsoft.Word/page22image90067632" \* MERGEFORMATINET </w:instrText>
      </w:r>
      <w:r w:rsidRPr="00574A3D">
        <w:rPr>
          <w:rFonts w:ascii="Times New Roman" w:eastAsia="Times New Roman" w:hAnsi="Times New Roman" w:cs="Times New Roman"/>
          <w:sz w:val="24"/>
          <w:szCs w:val="24"/>
        </w:rPr>
        <w:fldChar w:fldCharType="separate"/>
      </w:r>
      <w:r w:rsidRPr="00574A3D">
        <w:rPr>
          <w:rFonts w:ascii="Times New Roman" w:eastAsia="Times New Roman" w:hAnsi="Times New Roman" w:cs="Times New Roman"/>
          <w:noProof/>
          <w:sz w:val="24"/>
          <w:szCs w:val="24"/>
        </w:rPr>
        <w:drawing>
          <wp:inline distT="0" distB="0" distL="0" distR="0" wp14:anchorId="0A1DF4E3" wp14:editId="5514C233">
            <wp:extent cx="1019175" cy="15240"/>
            <wp:effectExtent l="0" t="0" r="0" b="0"/>
            <wp:docPr id="704883411" name="Picture 7" descr="page22image9006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22image900676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9175" cy="15240"/>
                    </a:xfrm>
                    <a:prstGeom prst="rect">
                      <a:avLst/>
                    </a:prstGeom>
                    <a:noFill/>
                    <a:ln>
                      <a:noFill/>
                    </a:ln>
                  </pic:spPr>
                </pic:pic>
              </a:graphicData>
            </a:graphic>
          </wp:inline>
        </w:drawing>
      </w:r>
      <w:r w:rsidRPr="00574A3D">
        <w:rPr>
          <w:rFonts w:ascii="Times New Roman" w:eastAsia="Times New Roman" w:hAnsi="Times New Roman" w:cs="Times New Roman"/>
          <w:sz w:val="24"/>
          <w:szCs w:val="24"/>
        </w:rPr>
        <w:fldChar w:fldCharType="end"/>
      </w:r>
      <w:r w:rsidRPr="00574A3D">
        <w:rPr>
          <w:rFonts w:ascii="Times New Roman" w:eastAsia="Times New Roman" w:hAnsi="Times New Roman" w:cs="Times New Roman"/>
          <w:sz w:val="24"/>
          <w:szCs w:val="24"/>
        </w:rPr>
        <w:fldChar w:fldCharType="begin"/>
      </w:r>
      <w:r w:rsidRPr="00574A3D">
        <w:rPr>
          <w:rFonts w:ascii="Times New Roman" w:eastAsia="Times New Roman" w:hAnsi="Times New Roman" w:cs="Times New Roman"/>
          <w:sz w:val="24"/>
          <w:szCs w:val="24"/>
        </w:rPr>
        <w:instrText xml:space="preserve"> INCLUDEPICTURE "/Users/ajanaescales/Library/Group Containers/UBF8T346G9.ms/WebArchiveCopyPasteTempFiles/com.microsoft.Word/page22image90067840" \* MERGEFORMATINET </w:instrText>
      </w:r>
      <w:r w:rsidRPr="00574A3D">
        <w:rPr>
          <w:rFonts w:ascii="Times New Roman" w:eastAsia="Times New Roman" w:hAnsi="Times New Roman" w:cs="Times New Roman"/>
          <w:sz w:val="24"/>
          <w:szCs w:val="24"/>
        </w:rPr>
        <w:fldChar w:fldCharType="separate"/>
      </w:r>
      <w:r w:rsidRPr="00574A3D">
        <w:rPr>
          <w:rFonts w:ascii="Times New Roman" w:eastAsia="Times New Roman" w:hAnsi="Times New Roman" w:cs="Times New Roman"/>
          <w:noProof/>
          <w:sz w:val="24"/>
          <w:szCs w:val="24"/>
        </w:rPr>
        <w:drawing>
          <wp:inline distT="0" distB="0" distL="0" distR="0" wp14:anchorId="3A48580C" wp14:editId="1C9C623D">
            <wp:extent cx="1529080" cy="15240"/>
            <wp:effectExtent l="0" t="0" r="0" b="0"/>
            <wp:docPr id="530773310" name="Picture 6" descr="page22image9006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22image900678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9080" cy="15240"/>
                    </a:xfrm>
                    <a:prstGeom prst="rect">
                      <a:avLst/>
                    </a:prstGeom>
                    <a:noFill/>
                    <a:ln>
                      <a:noFill/>
                    </a:ln>
                  </pic:spPr>
                </pic:pic>
              </a:graphicData>
            </a:graphic>
          </wp:inline>
        </w:drawing>
      </w:r>
      <w:r w:rsidRPr="00574A3D">
        <w:rPr>
          <w:rFonts w:ascii="Times New Roman" w:eastAsia="Times New Roman" w:hAnsi="Times New Roman" w:cs="Times New Roman"/>
          <w:sz w:val="24"/>
          <w:szCs w:val="24"/>
        </w:rPr>
        <w:fldChar w:fldCharType="end"/>
      </w:r>
      <w:r w:rsidRPr="00574A3D">
        <w:rPr>
          <w:rFonts w:ascii="Times New Roman" w:eastAsia="Times New Roman" w:hAnsi="Times New Roman" w:cs="Times New Roman"/>
          <w:sz w:val="24"/>
          <w:szCs w:val="24"/>
        </w:rPr>
        <w:fldChar w:fldCharType="begin"/>
      </w:r>
      <w:r w:rsidRPr="00574A3D">
        <w:rPr>
          <w:rFonts w:ascii="Times New Roman" w:eastAsia="Times New Roman" w:hAnsi="Times New Roman" w:cs="Times New Roman"/>
          <w:sz w:val="24"/>
          <w:szCs w:val="24"/>
        </w:rPr>
        <w:instrText xml:space="preserve"> INCLUDEPICTURE "/Users/ajanaescales/Library/Group Containers/UBF8T346G9.ms/WebArchiveCopyPasteTempFiles/com.microsoft.Word/page22image90068048" \* MERGEFORMATINET </w:instrText>
      </w:r>
      <w:r w:rsidRPr="00574A3D">
        <w:rPr>
          <w:rFonts w:ascii="Times New Roman" w:eastAsia="Times New Roman" w:hAnsi="Times New Roman" w:cs="Times New Roman"/>
          <w:sz w:val="24"/>
          <w:szCs w:val="24"/>
        </w:rPr>
        <w:fldChar w:fldCharType="separate"/>
      </w:r>
      <w:r w:rsidRPr="00574A3D">
        <w:rPr>
          <w:rFonts w:ascii="Times New Roman" w:eastAsia="Times New Roman" w:hAnsi="Times New Roman" w:cs="Times New Roman"/>
          <w:noProof/>
          <w:sz w:val="24"/>
          <w:szCs w:val="24"/>
        </w:rPr>
        <w:drawing>
          <wp:inline distT="0" distB="0" distL="0" distR="0" wp14:anchorId="046684F4" wp14:editId="18F718A3">
            <wp:extent cx="1948815" cy="15240"/>
            <wp:effectExtent l="0" t="0" r="0" b="0"/>
            <wp:docPr id="358746919" name="Picture 5" descr="page22image90068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22image900680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8815" cy="15240"/>
                    </a:xfrm>
                    <a:prstGeom prst="rect">
                      <a:avLst/>
                    </a:prstGeom>
                    <a:noFill/>
                    <a:ln>
                      <a:noFill/>
                    </a:ln>
                  </pic:spPr>
                </pic:pic>
              </a:graphicData>
            </a:graphic>
          </wp:inline>
        </w:drawing>
      </w:r>
      <w:r w:rsidRPr="00574A3D">
        <w:rPr>
          <w:rFonts w:ascii="Times New Roman" w:eastAsia="Times New Roman" w:hAnsi="Times New Roman" w:cs="Times New Roman"/>
          <w:sz w:val="24"/>
          <w:szCs w:val="24"/>
        </w:rPr>
        <w:fldChar w:fldCharType="end"/>
      </w:r>
    </w:p>
    <w:p w14:paraId="1143B43A" w14:textId="503A1088" w:rsidR="00574A3D" w:rsidRPr="00574A3D" w:rsidRDefault="00574A3D" w:rsidP="00574A3D">
      <w:pPr>
        <w:numPr>
          <w:ilvl w:val="0"/>
          <w:numId w:val="34"/>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 Grant funds that make up the post-withdrawal disbursement to satisfy appropriate institutional charges. </w:t>
      </w:r>
    </w:p>
    <w:p w14:paraId="6D65D668" w14:textId="18E5BA77" w:rsidR="00574A3D" w:rsidRPr="00574A3D" w:rsidRDefault="00574A3D" w:rsidP="00574A3D">
      <w:pPr>
        <w:numPr>
          <w:ilvl w:val="0"/>
          <w:numId w:val="34"/>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Loan funds that make up the post-withdrawal disbursement to satisfy appropriate institutional charges only after obtaining confirmation from the student (or parent in the case of a parent PLUS loan) that he/she still wishes to have the loan funds disbursed. </w:t>
      </w:r>
    </w:p>
    <w:p w14:paraId="76DF3C9A" w14:textId="77777777" w:rsidR="00574A3D" w:rsidRPr="00574A3D" w:rsidRDefault="00574A3D" w:rsidP="00574A3D">
      <w:pPr>
        <w:spacing w:before="100" w:beforeAutospacing="1" w:after="100" w:afterAutospacing="1"/>
        <w:ind w:left="720"/>
        <w:rPr>
          <w:rFonts w:ascii="Times New Roman" w:eastAsia="Times New Roman" w:hAnsi="Times New Roman" w:cs="Times New Roman"/>
          <w:color w:val="FF0000"/>
          <w:sz w:val="40"/>
          <w:szCs w:val="40"/>
        </w:rPr>
      </w:pPr>
      <w:r w:rsidRPr="00574A3D">
        <w:rPr>
          <w:rFonts w:ascii="Times New Roman" w:eastAsia="Times New Roman" w:hAnsi="Times New Roman" w:cs="Times New Roman"/>
          <w:b/>
          <w:bCs/>
          <w:color w:val="FF0000"/>
          <w:sz w:val="40"/>
          <w:szCs w:val="40"/>
        </w:rPr>
        <w:t xml:space="preserve">Notification of Post-Withdrawal Disbursements </w:t>
      </w:r>
    </w:p>
    <w:p w14:paraId="6D24E4A4" w14:textId="22DDEC81" w:rsidR="00574A3D" w:rsidRPr="00574A3D" w:rsidRDefault="009E17E1" w:rsidP="00574A3D">
      <w:pPr>
        <w:spacing w:before="100" w:beforeAutospacing="1" w:after="100" w:afterAutospacing="1"/>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SBA </w:t>
      </w:r>
      <w:r w:rsidR="00574A3D" w:rsidRPr="00574A3D">
        <w:rPr>
          <w:rFonts w:ascii="Times New Roman" w:eastAsia="Times New Roman" w:hAnsi="Times New Roman" w:cs="Times New Roman"/>
          <w:sz w:val="24"/>
          <w:szCs w:val="24"/>
        </w:rPr>
        <w:t xml:space="preserve"> will</w:t>
      </w:r>
      <w:proofErr w:type="gramEnd"/>
      <w:r w:rsidR="00574A3D" w:rsidRPr="00574A3D">
        <w:rPr>
          <w:rFonts w:ascii="Times New Roman" w:eastAsia="Times New Roman" w:hAnsi="Times New Roman" w:cs="Times New Roman"/>
          <w:sz w:val="24"/>
          <w:szCs w:val="24"/>
        </w:rPr>
        <w:t xml:space="preserve"> provide within 30 days of the date of the </w:t>
      </w:r>
      <w:r w:rsidRPr="00574A3D">
        <w:rPr>
          <w:rFonts w:ascii="Times New Roman" w:eastAsia="Times New Roman" w:hAnsi="Times New Roman" w:cs="Times New Roman"/>
          <w:sz w:val="24"/>
          <w:szCs w:val="24"/>
        </w:rPr>
        <w:t>school’s</w:t>
      </w:r>
      <w:r w:rsidR="00574A3D" w:rsidRPr="00574A3D">
        <w:rPr>
          <w:rFonts w:ascii="Times New Roman" w:eastAsia="Times New Roman" w:hAnsi="Times New Roman" w:cs="Times New Roman"/>
          <w:sz w:val="24"/>
          <w:szCs w:val="24"/>
        </w:rPr>
        <w:t xml:space="preserve"> determination that the student withdrew, a written notification to the student (or parent in the case of parent PLUS loan) that includes the following: </w:t>
      </w:r>
    </w:p>
    <w:p w14:paraId="3B645BCB" w14:textId="429A9044" w:rsidR="00574A3D" w:rsidRPr="00574A3D" w:rsidRDefault="00574A3D" w:rsidP="00574A3D">
      <w:pPr>
        <w:numPr>
          <w:ilvl w:val="0"/>
          <w:numId w:val="35"/>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A request for confirmation of any post-withdrawal disbursement of loan funds that </w:t>
      </w:r>
      <w:r w:rsidR="009E17E1">
        <w:rPr>
          <w:rFonts w:ascii="Times New Roman" w:eastAsia="Times New Roman" w:hAnsi="Times New Roman" w:cs="Times New Roman"/>
          <w:sz w:val="24"/>
          <w:szCs w:val="24"/>
        </w:rPr>
        <w:t>SBA</w:t>
      </w:r>
      <w:r w:rsidRPr="00574A3D">
        <w:rPr>
          <w:rFonts w:ascii="Times New Roman" w:eastAsia="Times New Roman" w:hAnsi="Times New Roman" w:cs="Times New Roman"/>
          <w:sz w:val="24"/>
          <w:szCs w:val="24"/>
        </w:rPr>
        <w:t xml:space="preserve"> wishes to credit to the student’s account. </w:t>
      </w:r>
    </w:p>
    <w:p w14:paraId="14224A19" w14:textId="77777777" w:rsidR="00574A3D" w:rsidRPr="00574A3D" w:rsidRDefault="00574A3D" w:rsidP="00574A3D">
      <w:pPr>
        <w:spacing w:before="100" w:beforeAutospacing="1" w:after="100" w:afterAutospacing="1"/>
        <w:ind w:left="72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o This request will identify the type and amount of those loan funds and explain that the student (or parent in the case of a parent PLUS loan) may accept or decline some or </w:t>
      </w:r>
      <w:proofErr w:type="gramStart"/>
      <w:r w:rsidRPr="00574A3D">
        <w:rPr>
          <w:rFonts w:ascii="Times New Roman" w:eastAsia="Times New Roman" w:hAnsi="Times New Roman" w:cs="Times New Roman"/>
          <w:sz w:val="24"/>
          <w:szCs w:val="24"/>
        </w:rPr>
        <w:t>all of</w:t>
      </w:r>
      <w:proofErr w:type="gramEnd"/>
      <w:r w:rsidRPr="00574A3D">
        <w:rPr>
          <w:rFonts w:ascii="Times New Roman" w:eastAsia="Times New Roman" w:hAnsi="Times New Roman" w:cs="Times New Roman"/>
          <w:sz w:val="24"/>
          <w:szCs w:val="24"/>
        </w:rPr>
        <w:t xml:space="preserve"> those funds. </w:t>
      </w:r>
    </w:p>
    <w:p w14:paraId="02816246" w14:textId="32C49968" w:rsidR="00574A3D" w:rsidRPr="00574A3D" w:rsidRDefault="00574A3D" w:rsidP="00574A3D">
      <w:pPr>
        <w:numPr>
          <w:ilvl w:val="0"/>
          <w:numId w:val="35"/>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 A request for confirmation of any post-withdrawal disbursement of loan funds that the student (or parent in the case of a parent PLUS loan) can receive as a direct disbursement. </w:t>
      </w:r>
    </w:p>
    <w:p w14:paraId="38A3CBF5"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o This request will identify the type and amount of these Title IV funds and explain that the student (or parent in the case of a parent PLUS loan) may accept or decline some or </w:t>
      </w:r>
      <w:proofErr w:type="gramStart"/>
      <w:r w:rsidRPr="00574A3D">
        <w:rPr>
          <w:rFonts w:ascii="Times New Roman" w:eastAsia="Times New Roman" w:hAnsi="Times New Roman" w:cs="Times New Roman"/>
          <w:sz w:val="24"/>
          <w:szCs w:val="24"/>
        </w:rPr>
        <w:t>all of</w:t>
      </w:r>
      <w:proofErr w:type="gramEnd"/>
      <w:r w:rsidRPr="00574A3D">
        <w:rPr>
          <w:rFonts w:ascii="Times New Roman" w:eastAsia="Times New Roman" w:hAnsi="Times New Roman" w:cs="Times New Roman"/>
          <w:sz w:val="24"/>
          <w:szCs w:val="24"/>
        </w:rPr>
        <w:t xml:space="preserve"> those funds. </w:t>
      </w:r>
    </w:p>
    <w:p w14:paraId="7ED43624" w14:textId="398CE692" w:rsidR="00574A3D" w:rsidRPr="00574A3D" w:rsidRDefault="00574A3D" w:rsidP="00574A3D">
      <w:pPr>
        <w:numPr>
          <w:ilvl w:val="0"/>
          <w:numId w:val="36"/>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sym w:font="Symbol" w:char="F0B7"/>
      </w:r>
      <w:r w:rsidRPr="00574A3D">
        <w:rPr>
          <w:rFonts w:ascii="Times New Roman" w:eastAsia="Times New Roman" w:hAnsi="Times New Roman" w:cs="Times New Roman"/>
          <w:sz w:val="24"/>
          <w:szCs w:val="24"/>
        </w:rPr>
        <w:t xml:space="preserve">  An explanation that a student (or parent in the case of a parent PLUS loan), who does not confirm that a post-withdrawal disbursement of loan funds may be credited to the student’s account may not receive any of those loan funds as a direct disbursement unless </w:t>
      </w:r>
      <w:r w:rsidR="009E17E1">
        <w:rPr>
          <w:rFonts w:ascii="Times New Roman" w:eastAsia="Times New Roman" w:hAnsi="Times New Roman" w:cs="Times New Roman"/>
          <w:sz w:val="24"/>
          <w:szCs w:val="24"/>
        </w:rPr>
        <w:t>SBA</w:t>
      </w:r>
      <w:r w:rsidRPr="00574A3D">
        <w:rPr>
          <w:rFonts w:ascii="Times New Roman" w:eastAsia="Times New Roman" w:hAnsi="Times New Roman" w:cs="Times New Roman"/>
          <w:sz w:val="24"/>
          <w:szCs w:val="24"/>
        </w:rPr>
        <w:t xml:space="preserve"> concurs. </w:t>
      </w:r>
    </w:p>
    <w:p w14:paraId="2E2E0681" w14:textId="77777777" w:rsidR="00574A3D" w:rsidRPr="00574A3D" w:rsidRDefault="00574A3D" w:rsidP="00574A3D">
      <w:pPr>
        <w:numPr>
          <w:ilvl w:val="0"/>
          <w:numId w:val="36"/>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sym w:font="Symbol" w:char="F0B7"/>
      </w:r>
      <w:r w:rsidRPr="00574A3D">
        <w:rPr>
          <w:rFonts w:ascii="Times New Roman" w:eastAsia="Times New Roman" w:hAnsi="Times New Roman" w:cs="Times New Roman"/>
          <w:sz w:val="24"/>
          <w:szCs w:val="24"/>
        </w:rPr>
        <w:t xml:space="preserve">  An explanation of the obligations of the student (or parent in the case of a parent PLUS loan) to repay any loan funds he/she chooses to have disbursed. </w:t>
      </w:r>
    </w:p>
    <w:p w14:paraId="36BC4D6B" w14:textId="02F6A9D5" w:rsidR="00574A3D" w:rsidRPr="00574A3D" w:rsidRDefault="00574A3D" w:rsidP="00574A3D">
      <w:pPr>
        <w:numPr>
          <w:ilvl w:val="0"/>
          <w:numId w:val="36"/>
        </w:num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Advice to the student (or parent in the case of a parent PLUS loan) that no post-withdrawal disbursement of loan funds will be made, unless </w:t>
      </w:r>
      <w:r w:rsidR="009E17E1">
        <w:rPr>
          <w:rFonts w:ascii="Times New Roman" w:eastAsia="Times New Roman" w:hAnsi="Times New Roman" w:cs="Times New Roman"/>
          <w:sz w:val="24"/>
          <w:szCs w:val="24"/>
        </w:rPr>
        <w:t>SBA</w:t>
      </w:r>
      <w:r w:rsidRPr="00574A3D">
        <w:rPr>
          <w:rFonts w:ascii="Times New Roman" w:eastAsia="Times New Roman" w:hAnsi="Times New Roman" w:cs="Times New Roman"/>
          <w:sz w:val="24"/>
          <w:szCs w:val="24"/>
        </w:rPr>
        <w:t xml:space="preserve"> chooses to make a post-withdrawal disbursement based on a late response, if the student (or parent in the case of a parent PLUS loan) does not respond within 14 days of the date that </w:t>
      </w:r>
      <w:r w:rsidR="009E17E1">
        <w:rPr>
          <w:rFonts w:ascii="Times New Roman" w:eastAsia="Times New Roman" w:hAnsi="Times New Roman" w:cs="Times New Roman"/>
          <w:sz w:val="24"/>
          <w:szCs w:val="24"/>
        </w:rPr>
        <w:t>SBA</w:t>
      </w:r>
      <w:r w:rsidRPr="00574A3D">
        <w:rPr>
          <w:rFonts w:ascii="Times New Roman" w:eastAsia="Times New Roman" w:hAnsi="Times New Roman" w:cs="Times New Roman"/>
          <w:sz w:val="24"/>
          <w:szCs w:val="24"/>
        </w:rPr>
        <w:t xml:space="preserve"> sent the notification. </w:t>
      </w:r>
    </w:p>
    <w:p w14:paraId="70F2D171" w14:textId="77777777" w:rsidR="00574A3D" w:rsidRPr="00574A3D" w:rsidRDefault="00574A3D" w:rsidP="00574A3D">
      <w:pPr>
        <w:spacing w:before="100" w:beforeAutospacing="1" w:after="100" w:afterAutospacing="1"/>
        <w:ind w:left="720"/>
        <w:rPr>
          <w:rFonts w:ascii="Times New Roman" w:eastAsia="Times New Roman" w:hAnsi="Times New Roman" w:cs="Times New Roman"/>
          <w:color w:val="FF0000"/>
          <w:sz w:val="40"/>
          <w:szCs w:val="40"/>
        </w:rPr>
      </w:pPr>
      <w:r w:rsidRPr="00574A3D">
        <w:rPr>
          <w:rFonts w:ascii="Times New Roman" w:eastAsia="Times New Roman" w:hAnsi="Times New Roman" w:cs="Times New Roman"/>
          <w:b/>
          <w:bCs/>
          <w:color w:val="FF0000"/>
          <w:sz w:val="40"/>
          <w:szCs w:val="40"/>
        </w:rPr>
        <w:t xml:space="preserve">Timely Responses </w:t>
      </w:r>
    </w:p>
    <w:p w14:paraId="2E59D882" w14:textId="7838CB4C" w:rsidR="00574A3D" w:rsidRPr="00574A3D" w:rsidRDefault="00574A3D" w:rsidP="00574A3D">
      <w:pPr>
        <w:spacing w:before="100" w:beforeAutospacing="1" w:after="100" w:afterAutospacing="1"/>
        <w:ind w:left="72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If the student (or parent in the case of a parent PLUS loan) submits a timely response that confirms that he/she wishes to receive all or a portion of a direct disbursement of the post-withdrawal disbursement of loan funds, or confirms that a post-withdrawal </w:t>
      </w:r>
      <w:r w:rsidRPr="00574A3D">
        <w:rPr>
          <w:rFonts w:ascii="Times New Roman" w:eastAsia="Times New Roman" w:hAnsi="Times New Roman" w:cs="Times New Roman"/>
          <w:sz w:val="24"/>
          <w:szCs w:val="24"/>
        </w:rPr>
        <w:lastRenderedPageBreak/>
        <w:t xml:space="preserve">disbursement of loan funds may be credited to the student’s account, </w:t>
      </w:r>
      <w:r w:rsidR="009E17E1">
        <w:rPr>
          <w:rFonts w:ascii="Times New Roman" w:eastAsia="Times New Roman" w:hAnsi="Times New Roman" w:cs="Times New Roman"/>
          <w:sz w:val="24"/>
          <w:szCs w:val="24"/>
        </w:rPr>
        <w:t>SBA</w:t>
      </w:r>
      <w:r w:rsidRPr="00574A3D">
        <w:rPr>
          <w:rFonts w:ascii="Times New Roman" w:eastAsia="Times New Roman" w:hAnsi="Times New Roman" w:cs="Times New Roman"/>
          <w:sz w:val="24"/>
          <w:szCs w:val="24"/>
        </w:rPr>
        <w:t xml:space="preserve"> will disburse the funds in the manner specified by the student (or parent in the case of a parent PLUS loan) as soon as possible, but no later than 180 days after the date of </w:t>
      </w:r>
      <w:r w:rsidR="009E17E1">
        <w:rPr>
          <w:rFonts w:ascii="Times New Roman" w:eastAsia="Times New Roman" w:hAnsi="Times New Roman" w:cs="Times New Roman"/>
          <w:sz w:val="24"/>
          <w:szCs w:val="24"/>
        </w:rPr>
        <w:t>SBA</w:t>
      </w:r>
      <w:r w:rsidRPr="00574A3D">
        <w:rPr>
          <w:rFonts w:ascii="Times New Roman" w:eastAsia="Times New Roman" w:hAnsi="Times New Roman" w:cs="Times New Roman"/>
          <w:sz w:val="24"/>
          <w:szCs w:val="24"/>
        </w:rPr>
        <w:t xml:space="preserve">'s determination that the student withdrew. </w:t>
      </w:r>
    </w:p>
    <w:p w14:paraId="47D3C1D4" w14:textId="1922271F" w:rsidR="00574A3D" w:rsidRPr="00574A3D" w:rsidRDefault="009E17E1" w:rsidP="00574A3D">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SBA</w:t>
      </w:r>
      <w:r w:rsidR="00574A3D" w:rsidRPr="00574A3D">
        <w:rPr>
          <w:rFonts w:ascii="Times New Roman" w:eastAsia="Times New Roman" w:hAnsi="Times New Roman" w:cs="Times New Roman"/>
          <w:sz w:val="24"/>
          <w:szCs w:val="24"/>
        </w:rPr>
        <w:t xml:space="preserve"> reserves the right to decline post-withdrawal disbursement confirmations that are not submitted in the time prescribed above. In such case, </w:t>
      </w:r>
      <w:r>
        <w:rPr>
          <w:rFonts w:ascii="Times New Roman" w:eastAsia="Times New Roman" w:hAnsi="Times New Roman" w:cs="Times New Roman"/>
          <w:sz w:val="24"/>
          <w:szCs w:val="24"/>
        </w:rPr>
        <w:t>SBA</w:t>
      </w:r>
      <w:r w:rsidR="00574A3D" w:rsidRPr="00574A3D">
        <w:rPr>
          <w:rFonts w:ascii="Times New Roman" w:eastAsia="Times New Roman" w:hAnsi="Times New Roman" w:cs="Times New Roman"/>
          <w:sz w:val="24"/>
          <w:szCs w:val="24"/>
        </w:rPr>
        <w:t xml:space="preserve"> will inform the student (or parent in the case of a parent PLUS loan) in writing of the outcome of the post-withdrawal disbursement request. </w:t>
      </w:r>
    </w:p>
    <w:p w14:paraId="21BFAA40" w14:textId="026E457D" w:rsidR="00574A3D" w:rsidRPr="00574A3D" w:rsidRDefault="00574A3D" w:rsidP="00574A3D">
      <w:pPr>
        <w:spacing w:before="100" w:beforeAutospacing="1" w:after="100" w:afterAutospacing="1"/>
        <w:ind w:left="720"/>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No portion of the post-withdrawal disbursement will be disbursed if the student (or parent in the case of a parent PLUS loan) does not respond to </w:t>
      </w:r>
      <w:r w:rsidR="009E17E1">
        <w:rPr>
          <w:rFonts w:ascii="Times New Roman" w:eastAsia="Times New Roman" w:hAnsi="Times New Roman" w:cs="Times New Roman"/>
          <w:sz w:val="24"/>
          <w:szCs w:val="24"/>
        </w:rPr>
        <w:t>SBA</w:t>
      </w:r>
      <w:r w:rsidRPr="00574A3D">
        <w:rPr>
          <w:rFonts w:ascii="Times New Roman" w:eastAsia="Times New Roman" w:hAnsi="Times New Roman" w:cs="Times New Roman"/>
          <w:sz w:val="24"/>
          <w:szCs w:val="24"/>
        </w:rPr>
        <w:t xml:space="preserve">’s notice. </w:t>
      </w:r>
    </w:p>
    <w:p w14:paraId="50F3109F" w14:textId="77777777" w:rsidR="00574A3D" w:rsidRPr="00574A3D" w:rsidRDefault="00574A3D" w:rsidP="00574A3D">
      <w:pPr>
        <w:spacing w:before="100" w:beforeAutospacing="1" w:after="100" w:afterAutospacing="1"/>
        <w:ind w:left="720"/>
        <w:rPr>
          <w:rFonts w:ascii="Times New Roman" w:eastAsia="Times New Roman" w:hAnsi="Times New Roman" w:cs="Times New Roman"/>
          <w:color w:val="FF0000"/>
          <w:sz w:val="40"/>
          <w:szCs w:val="40"/>
        </w:rPr>
      </w:pPr>
      <w:r w:rsidRPr="00574A3D">
        <w:rPr>
          <w:rFonts w:ascii="Times New Roman" w:eastAsia="Times New Roman" w:hAnsi="Times New Roman" w:cs="Times New Roman"/>
          <w:b/>
          <w:bCs/>
          <w:color w:val="FF0000"/>
          <w:sz w:val="40"/>
          <w:szCs w:val="40"/>
        </w:rPr>
        <w:t xml:space="preserve">Credits and Direct Payment for Post-Withdrawal Disbursements </w:t>
      </w:r>
    </w:p>
    <w:p w14:paraId="17D18685" w14:textId="684640EE" w:rsidR="00574A3D" w:rsidRPr="00574A3D" w:rsidRDefault="009E17E1" w:rsidP="00574A3D">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SBA</w:t>
      </w:r>
      <w:r w:rsidR="00574A3D" w:rsidRPr="00574A3D">
        <w:rPr>
          <w:rFonts w:ascii="Times New Roman" w:eastAsia="Times New Roman" w:hAnsi="Times New Roman" w:cs="Times New Roman"/>
          <w:sz w:val="24"/>
          <w:szCs w:val="24"/>
        </w:rPr>
        <w:t xml:space="preserve"> will disburse directly to a student any amount of a post-withdrawal disbursement of grant funds that is not credited to the student’s account. </w:t>
      </w:r>
      <w:r>
        <w:rPr>
          <w:rFonts w:ascii="Times New Roman" w:eastAsia="Times New Roman" w:hAnsi="Times New Roman" w:cs="Times New Roman"/>
          <w:sz w:val="24"/>
          <w:szCs w:val="24"/>
        </w:rPr>
        <w:t>SBA</w:t>
      </w:r>
      <w:r w:rsidR="00574A3D" w:rsidRPr="00574A3D">
        <w:rPr>
          <w:rFonts w:ascii="Times New Roman" w:eastAsia="Times New Roman" w:hAnsi="Times New Roman" w:cs="Times New Roman"/>
          <w:sz w:val="24"/>
          <w:szCs w:val="24"/>
        </w:rPr>
        <w:t xml:space="preserve"> must make the disbursement as soon as possible, but no later than 45 days after the date of </w:t>
      </w:r>
      <w:r w:rsidR="00413A35">
        <w:rPr>
          <w:rFonts w:ascii="Times New Roman" w:eastAsia="Times New Roman" w:hAnsi="Times New Roman" w:cs="Times New Roman"/>
          <w:sz w:val="24"/>
          <w:szCs w:val="24"/>
        </w:rPr>
        <w:t>SBA</w:t>
      </w:r>
      <w:r w:rsidR="00574A3D" w:rsidRPr="00574A3D">
        <w:rPr>
          <w:rFonts w:ascii="Times New Roman" w:eastAsia="Times New Roman" w:hAnsi="Times New Roman" w:cs="Times New Roman"/>
          <w:sz w:val="24"/>
          <w:szCs w:val="24"/>
        </w:rPr>
        <w:t xml:space="preserve">’s determination that the student withdrew. </w:t>
      </w:r>
    </w:p>
    <w:p w14:paraId="5C225F3A" w14:textId="4079B8A0" w:rsidR="00574A3D" w:rsidRPr="00574A3D" w:rsidRDefault="00413A35" w:rsidP="00574A3D">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SBA</w:t>
      </w:r>
      <w:r w:rsidR="00574A3D" w:rsidRPr="00574A3D">
        <w:rPr>
          <w:rFonts w:ascii="Times New Roman" w:eastAsia="Times New Roman" w:hAnsi="Times New Roman" w:cs="Times New Roman"/>
          <w:sz w:val="24"/>
          <w:szCs w:val="24"/>
        </w:rPr>
        <w:t xml:space="preserve"> will offer to disburse directly to a student (or parent in the case of a parent PLUS loan) any amount of a post-withdrawal disbursement of loan funds that is not credited to the student’s account. </w:t>
      </w:r>
    </w:p>
    <w:p w14:paraId="2DAC15C7" w14:textId="08C1E0E8" w:rsidR="00574A3D" w:rsidRPr="00574A3D" w:rsidRDefault="00413A35" w:rsidP="00574A3D">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SBA</w:t>
      </w:r>
      <w:r w:rsidR="00574A3D" w:rsidRPr="00574A3D">
        <w:rPr>
          <w:rFonts w:ascii="Times New Roman" w:eastAsia="Times New Roman" w:hAnsi="Times New Roman" w:cs="Times New Roman"/>
          <w:sz w:val="24"/>
          <w:szCs w:val="24"/>
        </w:rPr>
        <w:t xml:space="preserve"> will make a direct disbursement of any loan funds that make up the post-withdrawal disbursement only after obtaining the student’s (or </w:t>
      </w:r>
      <w:proofErr w:type="gramStart"/>
      <w:r w:rsidR="00574A3D" w:rsidRPr="00574A3D">
        <w:rPr>
          <w:rFonts w:ascii="Times New Roman" w:eastAsia="Times New Roman" w:hAnsi="Times New Roman" w:cs="Times New Roman"/>
          <w:sz w:val="24"/>
          <w:szCs w:val="24"/>
        </w:rPr>
        <w:t>parent’s</w:t>
      </w:r>
      <w:proofErr w:type="gramEnd"/>
      <w:r w:rsidR="00574A3D" w:rsidRPr="00574A3D">
        <w:rPr>
          <w:rFonts w:ascii="Times New Roman" w:eastAsia="Times New Roman" w:hAnsi="Times New Roman" w:cs="Times New Roman"/>
          <w:sz w:val="24"/>
          <w:szCs w:val="24"/>
        </w:rPr>
        <w:t xml:space="preserve"> in the case of a parent PLUS loan) written confirmation that the student (or parent) still wishes to have the loan funds disbursed. </w:t>
      </w:r>
    </w:p>
    <w:p w14:paraId="3DCC47BD" w14:textId="7754D71E" w:rsidR="00574A3D" w:rsidRPr="00574A3D" w:rsidRDefault="00574A3D" w:rsidP="00574A3D">
      <w:pPr>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fldChar w:fldCharType="begin"/>
      </w:r>
      <w:r w:rsidRPr="00574A3D">
        <w:rPr>
          <w:rFonts w:ascii="Times New Roman" w:eastAsia="Times New Roman" w:hAnsi="Times New Roman" w:cs="Times New Roman"/>
          <w:sz w:val="24"/>
          <w:szCs w:val="24"/>
        </w:rPr>
        <w:instrText xml:space="preserve"> INCLUDEPICTURE "/Users/ajanaescales/Library/Group Containers/UBF8T346G9.ms/WebArchiveCopyPasteTempFiles/com.microsoft.Word/page23image89958768" \* MERGEFORMATINET </w:instrText>
      </w:r>
      <w:r w:rsidRPr="00574A3D">
        <w:rPr>
          <w:rFonts w:ascii="Times New Roman" w:eastAsia="Times New Roman" w:hAnsi="Times New Roman" w:cs="Times New Roman"/>
          <w:sz w:val="24"/>
          <w:szCs w:val="24"/>
        </w:rPr>
        <w:fldChar w:fldCharType="separate"/>
      </w:r>
      <w:r w:rsidRPr="00574A3D">
        <w:rPr>
          <w:rFonts w:ascii="Times New Roman" w:eastAsia="Times New Roman" w:hAnsi="Times New Roman" w:cs="Times New Roman"/>
          <w:noProof/>
          <w:sz w:val="24"/>
          <w:szCs w:val="24"/>
        </w:rPr>
        <w:drawing>
          <wp:inline distT="0" distB="0" distL="0" distR="0" wp14:anchorId="6C0727C8" wp14:editId="2E43BA75">
            <wp:extent cx="2833370" cy="15240"/>
            <wp:effectExtent l="0" t="0" r="0" b="0"/>
            <wp:docPr id="1904841928" name="Picture 4" descr="page23image89958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23image8995876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33370" cy="15240"/>
                    </a:xfrm>
                    <a:prstGeom prst="rect">
                      <a:avLst/>
                    </a:prstGeom>
                    <a:noFill/>
                    <a:ln>
                      <a:noFill/>
                    </a:ln>
                  </pic:spPr>
                </pic:pic>
              </a:graphicData>
            </a:graphic>
          </wp:inline>
        </w:drawing>
      </w:r>
      <w:r w:rsidRPr="00574A3D">
        <w:rPr>
          <w:rFonts w:ascii="Times New Roman" w:eastAsia="Times New Roman" w:hAnsi="Times New Roman" w:cs="Times New Roman"/>
          <w:sz w:val="24"/>
          <w:szCs w:val="24"/>
        </w:rPr>
        <w:fldChar w:fldCharType="end"/>
      </w:r>
      <w:r w:rsidRPr="00574A3D">
        <w:rPr>
          <w:rFonts w:ascii="Times New Roman" w:eastAsia="Times New Roman" w:hAnsi="Times New Roman" w:cs="Times New Roman"/>
          <w:sz w:val="24"/>
          <w:szCs w:val="24"/>
        </w:rPr>
        <w:fldChar w:fldCharType="begin"/>
      </w:r>
      <w:r w:rsidRPr="00574A3D">
        <w:rPr>
          <w:rFonts w:ascii="Times New Roman" w:eastAsia="Times New Roman" w:hAnsi="Times New Roman" w:cs="Times New Roman"/>
          <w:sz w:val="24"/>
          <w:szCs w:val="24"/>
        </w:rPr>
        <w:instrText xml:space="preserve"> INCLUDEPICTURE "/Users/ajanaescales/Library/Group Containers/UBF8T346G9.ms/WebArchiveCopyPasteTempFiles/com.microsoft.Word/page23image89958976" \* MERGEFORMATINET </w:instrText>
      </w:r>
      <w:r w:rsidRPr="00574A3D">
        <w:rPr>
          <w:rFonts w:ascii="Times New Roman" w:eastAsia="Times New Roman" w:hAnsi="Times New Roman" w:cs="Times New Roman"/>
          <w:sz w:val="24"/>
          <w:szCs w:val="24"/>
        </w:rPr>
        <w:fldChar w:fldCharType="separate"/>
      </w:r>
      <w:r w:rsidRPr="00574A3D">
        <w:rPr>
          <w:rFonts w:ascii="Times New Roman" w:eastAsia="Times New Roman" w:hAnsi="Times New Roman" w:cs="Times New Roman"/>
          <w:noProof/>
          <w:sz w:val="24"/>
          <w:szCs w:val="24"/>
        </w:rPr>
        <w:drawing>
          <wp:inline distT="0" distB="0" distL="0" distR="0" wp14:anchorId="698E04C3" wp14:editId="199F45EC">
            <wp:extent cx="1109345" cy="15240"/>
            <wp:effectExtent l="0" t="0" r="0" b="0"/>
            <wp:docPr id="1556454928" name="Picture 3" descr="page23image89958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23image899589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9345" cy="15240"/>
                    </a:xfrm>
                    <a:prstGeom prst="rect">
                      <a:avLst/>
                    </a:prstGeom>
                    <a:noFill/>
                    <a:ln>
                      <a:noFill/>
                    </a:ln>
                  </pic:spPr>
                </pic:pic>
              </a:graphicData>
            </a:graphic>
          </wp:inline>
        </w:drawing>
      </w:r>
      <w:r w:rsidRPr="00574A3D">
        <w:rPr>
          <w:rFonts w:ascii="Times New Roman" w:eastAsia="Times New Roman" w:hAnsi="Times New Roman" w:cs="Times New Roman"/>
          <w:sz w:val="24"/>
          <w:szCs w:val="24"/>
        </w:rPr>
        <w:fldChar w:fldCharType="end"/>
      </w:r>
      <w:r w:rsidRPr="00574A3D">
        <w:rPr>
          <w:rFonts w:ascii="Times New Roman" w:eastAsia="Times New Roman" w:hAnsi="Times New Roman" w:cs="Times New Roman"/>
          <w:sz w:val="24"/>
          <w:szCs w:val="24"/>
        </w:rPr>
        <w:fldChar w:fldCharType="begin"/>
      </w:r>
      <w:r w:rsidRPr="00574A3D">
        <w:rPr>
          <w:rFonts w:ascii="Times New Roman" w:eastAsia="Times New Roman" w:hAnsi="Times New Roman" w:cs="Times New Roman"/>
          <w:sz w:val="24"/>
          <w:szCs w:val="24"/>
        </w:rPr>
        <w:instrText xml:space="preserve"> INCLUDEPICTURE "/Users/ajanaescales/Library/Group Containers/UBF8T346G9.ms/WebArchiveCopyPasteTempFiles/com.microsoft.Word/page23image89959184" \* MERGEFORMATINET </w:instrText>
      </w:r>
      <w:r w:rsidRPr="00574A3D">
        <w:rPr>
          <w:rFonts w:ascii="Times New Roman" w:eastAsia="Times New Roman" w:hAnsi="Times New Roman" w:cs="Times New Roman"/>
          <w:sz w:val="24"/>
          <w:szCs w:val="24"/>
        </w:rPr>
        <w:fldChar w:fldCharType="separate"/>
      </w:r>
      <w:r w:rsidRPr="00574A3D">
        <w:rPr>
          <w:rFonts w:ascii="Times New Roman" w:eastAsia="Times New Roman" w:hAnsi="Times New Roman" w:cs="Times New Roman"/>
          <w:noProof/>
          <w:sz w:val="24"/>
          <w:szCs w:val="24"/>
        </w:rPr>
        <w:drawing>
          <wp:inline distT="0" distB="0" distL="0" distR="0" wp14:anchorId="08599645" wp14:editId="48FE2BEF">
            <wp:extent cx="3837305" cy="15240"/>
            <wp:effectExtent l="0" t="0" r="0" b="0"/>
            <wp:docPr id="64510550" name="Picture 2" descr="page23image89959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23image8995918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37305" cy="15240"/>
                    </a:xfrm>
                    <a:prstGeom prst="rect">
                      <a:avLst/>
                    </a:prstGeom>
                    <a:noFill/>
                    <a:ln>
                      <a:noFill/>
                    </a:ln>
                  </pic:spPr>
                </pic:pic>
              </a:graphicData>
            </a:graphic>
          </wp:inline>
        </w:drawing>
      </w:r>
      <w:r w:rsidRPr="00574A3D">
        <w:rPr>
          <w:rFonts w:ascii="Times New Roman" w:eastAsia="Times New Roman" w:hAnsi="Times New Roman" w:cs="Times New Roman"/>
          <w:sz w:val="24"/>
          <w:szCs w:val="24"/>
        </w:rPr>
        <w:fldChar w:fldCharType="end"/>
      </w:r>
    </w:p>
    <w:p w14:paraId="64FCBEAA" w14:textId="15213967" w:rsidR="00574A3D" w:rsidRPr="00574A3D" w:rsidRDefault="00574A3D" w:rsidP="00413A35">
      <w:pPr>
        <w:spacing w:before="100" w:beforeAutospacing="1" w:after="100" w:afterAutospacing="1"/>
        <w:rPr>
          <w:rFonts w:ascii="Times New Roman" w:eastAsia="Times New Roman" w:hAnsi="Times New Roman" w:cs="Times New Roman"/>
          <w:color w:val="FF0000"/>
          <w:sz w:val="40"/>
          <w:szCs w:val="40"/>
        </w:rPr>
      </w:pPr>
      <w:r w:rsidRPr="00574A3D">
        <w:rPr>
          <w:rFonts w:ascii="Times New Roman" w:eastAsia="Times New Roman" w:hAnsi="Times New Roman" w:cs="Times New Roman"/>
          <w:b/>
          <w:bCs/>
          <w:color w:val="FF0000"/>
          <w:sz w:val="40"/>
          <w:szCs w:val="40"/>
        </w:rPr>
        <w:t xml:space="preserve">Deferments </w:t>
      </w:r>
    </w:p>
    <w:p w14:paraId="4F2B62E3"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Borrowers who meet the following criteria may be eligible for deferment of part or </w:t>
      </w:r>
      <w:proofErr w:type="gramStart"/>
      <w:r w:rsidRPr="00574A3D">
        <w:rPr>
          <w:rFonts w:ascii="Times New Roman" w:eastAsia="Times New Roman" w:hAnsi="Times New Roman" w:cs="Times New Roman"/>
          <w:sz w:val="24"/>
          <w:szCs w:val="24"/>
        </w:rPr>
        <w:t>all of</w:t>
      </w:r>
      <w:proofErr w:type="gramEnd"/>
      <w:r w:rsidRPr="00574A3D">
        <w:rPr>
          <w:rFonts w:ascii="Times New Roman" w:eastAsia="Times New Roman" w:hAnsi="Times New Roman" w:cs="Times New Roman"/>
          <w:sz w:val="24"/>
          <w:szCs w:val="24"/>
        </w:rPr>
        <w:t xml:space="preserve"> their student loans. Students may defer repayment of their loan(s) while they are: </w:t>
      </w:r>
    </w:p>
    <w:p w14:paraId="4E7D8438"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Armed Forces: On active duty in the Armed Force of the United States. (Maximum eligibility is three (3) years; this is a combined limit with Public Health Service and NOAA deferments.) To qualify, you must: (1) be on active duty in the Army, Navy, Air Force, Marine Corps or Coast Guard, and (2) provide your loan holder with copies of your military identification and orders. </w:t>
      </w:r>
      <w:r w:rsidRPr="00574A3D">
        <w:rPr>
          <w:rFonts w:ascii="Times New Roman" w:eastAsia="Times New Roman" w:hAnsi="Times New Roman" w:cs="Times New Roman"/>
          <w:b/>
          <w:bCs/>
          <w:sz w:val="24"/>
          <w:szCs w:val="24"/>
        </w:rPr>
        <w:t xml:space="preserve">Note: </w:t>
      </w:r>
      <w:r w:rsidRPr="00574A3D">
        <w:rPr>
          <w:rFonts w:ascii="Times New Roman" w:eastAsia="Times New Roman" w:hAnsi="Times New Roman" w:cs="Times New Roman"/>
          <w:sz w:val="24"/>
          <w:szCs w:val="24"/>
        </w:rPr>
        <w:t xml:space="preserve">Borrowers enlisted in a reserve component of the Armed Forces or the National Guard (while on </w:t>
      </w:r>
      <w:proofErr w:type="gramStart"/>
      <w:r w:rsidRPr="00574A3D">
        <w:rPr>
          <w:rFonts w:ascii="Times New Roman" w:eastAsia="Times New Roman" w:hAnsi="Times New Roman" w:cs="Times New Roman"/>
          <w:sz w:val="24"/>
          <w:szCs w:val="24"/>
        </w:rPr>
        <w:t>active duty</w:t>
      </w:r>
      <w:proofErr w:type="gramEnd"/>
      <w:r w:rsidRPr="00574A3D">
        <w:rPr>
          <w:rFonts w:ascii="Times New Roman" w:eastAsia="Times New Roman" w:hAnsi="Times New Roman" w:cs="Times New Roman"/>
          <w:sz w:val="24"/>
          <w:szCs w:val="24"/>
        </w:rPr>
        <w:t xml:space="preserve"> status in the Army or Air Force Reserves) may qualify for this deferment </w:t>
      </w:r>
      <w:r w:rsidRPr="00574A3D">
        <w:rPr>
          <w:rFonts w:ascii="Times New Roman" w:eastAsia="Times New Roman" w:hAnsi="Times New Roman" w:cs="Times New Roman"/>
          <w:sz w:val="24"/>
          <w:szCs w:val="24"/>
        </w:rPr>
        <w:lastRenderedPageBreak/>
        <w:t xml:space="preserve">only if: (1) serving full-time for a period expected to last at least one year, or (2) serving under an order for national mobilization. </w:t>
      </w:r>
    </w:p>
    <w:p w14:paraId="40462572"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Public Health Service: Serving full time as an officer in the Commissioned Corps of the Public Health Service. (Maximum eligibility is three (3) years; this is a combined limit with Armed Forces and NOAA deferments.) </w:t>
      </w:r>
    </w:p>
    <w:p w14:paraId="5E175CBB"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Peace Corps: Serving in the Peace Corps. (Maximum eligibility is three (3) years.) To qualify, you must have agreed to serve for a period of at least one year. N</w:t>
      </w:r>
      <w:r w:rsidRPr="00574A3D">
        <w:rPr>
          <w:rFonts w:ascii="Times New Roman" w:eastAsia="Times New Roman" w:hAnsi="Times New Roman" w:cs="Times New Roman"/>
          <w:b/>
          <w:bCs/>
          <w:sz w:val="24"/>
          <w:szCs w:val="24"/>
        </w:rPr>
        <w:t xml:space="preserve">ote: </w:t>
      </w:r>
      <w:r w:rsidRPr="00574A3D">
        <w:rPr>
          <w:rFonts w:ascii="Times New Roman" w:eastAsia="Times New Roman" w:hAnsi="Times New Roman" w:cs="Times New Roman"/>
          <w:sz w:val="24"/>
          <w:szCs w:val="24"/>
        </w:rPr>
        <w:t xml:space="preserve">You may provide your loan holder with documentation of the beginning and expected ending dates of your service in the Peace Corps. This documentation must be signed and dated by an authorized Peace Corps official. </w:t>
      </w:r>
    </w:p>
    <w:p w14:paraId="414D555D"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Action Programs: A full-time paid volunteer in the Action Programs. (Maximum eligibility is three (3) years.) To qualify, you must have agreed to serve for a period of at least one year. </w:t>
      </w:r>
    </w:p>
    <w:p w14:paraId="4ED0AC0C"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Volunteers: A full-time paid volunteer for a Tax-Exempt Organization. (Maximum eligibility is three years.) To qualify, you must: (1) be serving full-time in an organization that has a tax exemption under Section 501(c)(3) of the Internal Revenue Code of 1986; (2) assist low income people and their communities in eliminating poverty and poverty-related human, social, and environmental conditions; (3) not earn more than the Federal minimum wage; however, you may receive fringe benefits like those received by other employees of the organization; (4) not engage in religious instruction, proselytizing, fund-raising to support religious activities, or conduct worship services as part of your duties; and (5) have agreed to serve for a period of at least one year. </w:t>
      </w:r>
    </w:p>
    <w:p w14:paraId="36652B57"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NOAA: On active duty in the National Oceanic and Atmospheric Administration (NOAA). (Maximum eligibility is three (3) years; this is a combined limit with Armed Forces and Public Health Service Deferments.) </w:t>
      </w:r>
    </w:p>
    <w:p w14:paraId="623C806B"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Federal PLUS Loans made on or after August 15, 1983, and Federal Consolidation Loans do not qualify for these deferments. The NOAA Deferment is available only to Federal Stafford and SLS loan borrowers whose first loans were made on or after July 1, 1987, and before July 1993, or borrowers who had a balance on a loan that was made before July 1, 1993, at the time a loan was disbursed on or after July 1, 1993. </w:t>
      </w:r>
    </w:p>
    <w:p w14:paraId="46178494" w14:textId="77777777" w:rsidR="00574A3D" w:rsidRPr="00574A3D" w:rsidRDefault="00574A3D" w:rsidP="00574A3D">
      <w:pPr>
        <w:spacing w:before="100" w:beforeAutospacing="1" w:after="100" w:afterAutospacing="1"/>
        <w:rPr>
          <w:rFonts w:ascii="Times New Roman" w:eastAsia="Times New Roman" w:hAnsi="Times New Roman" w:cs="Times New Roman"/>
          <w:color w:val="FF0000"/>
          <w:sz w:val="40"/>
          <w:szCs w:val="40"/>
        </w:rPr>
      </w:pPr>
      <w:r w:rsidRPr="00574A3D">
        <w:rPr>
          <w:rFonts w:ascii="Times New Roman" w:eastAsia="Times New Roman" w:hAnsi="Times New Roman" w:cs="Times New Roman"/>
          <w:color w:val="FF0000"/>
          <w:sz w:val="40"/>
          <w:szCs w:val="40"/>
        </w:rPr>
        <w:t xml:space="preserve">To qualify for any of the deferments listed above: </w:t>
      </w:r>
    </w:p>
    <w:p w14:paraId="0F45F756" w14:textId="77777777" w:rsidR="00574A3D" w:rsidRPr="00574A3D" w:rsidRDefault="00574A3D" w:rsidP="00574A3D">
      <w:pPr>
        <w:spacing w:before="100" w:beforeAutospacing="1" w:after="100" w:afterAutospacing="1"/>
        <w:rPr>
          <w:rFonts w:ascii="Times New Roman" w:eastAsia="Times New Roman" w:hAnsi="Times New Roman" w:cs="Times New Roman"/>
          <w:sz w:val="24"/>
          <w:szCs w:val="24"/>
        </w:rPr>
      </w:pPr>
      <w:r w:rsidRPr="00574A3D">
        <w:rPr>
          <w:rFonts w:ascii="Times New Roman" w:eastAsia="Times New Roman" w:hAnsi="Times New Roman" w:cs="Times New Roman"/>
          <w:sz w:val="24"/>
          <w:szCs w:val="24"/>
        </w:rPr>
        <w:t xml:space="preserve">You must have an outstanding balance on a FFEL Program loan which was made before July 1, 1993, or you must have had an outstanding balance on a FFEL Program loan made before July 1, 1993, when you obtained a loan disbursed on or after July 1, 1993. If you are a Federal PLUS Loan borrower, (1) you are not eligible for the NOAA Deferment, and (2) you are eligible for the Armed Forces, Public Health Service, Peace Corps, ACTION Programs, and Tax-Exempt Organization Deferments only if your first loan was made before August 15, 1983. You are eligible for the NOAA Deferment only if you are a Federal Stafford or SLS loan borrower whose first loan was made on or after July 1, 1987, and before July 1, 1993. </w:t>
      </w:r>
    </w:p>
    <w:p w14:paraId="51592937" w14:textId="77777777" w:rsidR="00574A3D" w:rsidRPr="00574A3D" w:rsidRDefault="00574A3D" w:rsidP="00F1205D">
      <w:pPr>
        <w:shd w:val="clear" w:color="auto" w:fill="FFFFFF"/>
        <w:spacing w:before="100" w:beforeAutospacing="1" w:after="100" w:afterAutospacing="1"/>
        <w:rPr>
          <w:rFonts w:ascii="Times New Roman" w:eastAsia="Times New Roman" w:hAnsi="Times New Roman" w:cs="Times New Roman"/>
          <w:sz w:val="24"/>
          <w:szCs w:val="24"/>
        </w:rPr>
      </w:pPr>
    </w:p>
    <w:p w14:paraId="00D18938" w14:textId="751AF16B" w:rsidR="00094881" w:rsidRDefault="002547C8" w:rsidP="00F1205D">
      <w:pPr>
        <w:shd w:val="clear" w:color="auto" w:fill="FFFFFF"/>
        <w:spacing w:before="100" w:beforeAutospacing="1" w:after="100" w:afterAutospacing="1"/>
        <w:rPr>
          <w:rFonts w:ascii="Times New Roman" w:eastAsia="Times New Roman" w:hAnsi="Times New Roman" w:cs="Times New Roman"/>
          <w:color w:val="FF0000"/>
          <w:sz w:val="40"/>
          <w:szCs w:val="40"/>
        </w:rPr>
      </w:pPr>
      <w:r>
        <w:rPr>
          <w:rFonts w:ascii="Times New Roman" w:eastAsia="Times New Roman" w:hAnsi="Times New Roman" w:cs="Times New Roman"/>
          <w:color w:val="FF0000"/>
          <w:sz w:val="40"/>
          <w:szCs w:val="40"/>
        </w:rPr>
        <w:t>Title 38 U.S. Code Section 3679€ School Compliance</w:t>
      </w:r>
    </w:p>
    <w:p w14:paraId="57DD3545" w14:textId="48250956" w:rsidR="002547C8" w:rsidRPr="002547C8" w:rsidRDefault="002547C8" w:rsidP="002547C8">
      <w:pPr>
        <w:shd w:val="clear" w:color="auto" w:fill="FFFFFF"/>
        <w:spacing w:before="100" w:beforeAutospacing="1" w:after="100" w:afterAutospacing="1"/>
        <w:rPr>
          <w:rFonts w:ascii="Times New Roman" w:eastAsia="Times New Roman" w:hAnsi="Times New Roman" w:cs="Times New Roman"/>
          <w:color w:val="000000" w:themeColor="text1"/>
          <w:sz w:val="36"/>
          <w:szCs w:val="36"/>
        </w:rPr>
      </w:pPr>
      <w:r w:rsidRPr="002547C8">
        <w:rPr>
          <w:rFonts w:ascii="Times New Roman" w:eastAsia="Times New Roman" w:hAnsi="Times New Roman" w:cs="Times New Roman"/>
          <w:color w:val="000000" w:themeColor="text1"/>
          <w:sz w:val="36"/>
          <w:szCs w:val="36"/>
        </w:rPr>
        <w:t>Title 38, Section 3679 of the United States Code is a provision that requires educational institutions</w:t>
      </w:r>
      <w:r>
        <w:rPr>
          <w:rFonts w:ascii="Times New Roman" w:eastAsia="Times New Roman" w:hAnsi="Times New Roman" w:cs="Times New Roman"/>
          <w:color w:val="000000" w:themeColor="text1"/>
          <w:sz w:val="36"/>
          <w:szCs w:val="36"/>
        </w:rPr>
        <w:t xml:space="preserve"> such as Scales Barber Academy</w:t>
      </w:r>
      <w:r w:rsidRPr="002547C8">
        <w:rPr>
          <w:rFonts w:ascii="Times New Roman" w:eastAsia="Times New Roman" w:hAnsi="Times New Roman" w:cs="Times New Roman"/>
          <w:color w:val="000000" w:themeColor="text1"/>
          <w:sz w:val="36"/>
          <w:szCs w:val="36"/>
        </w:rPr>
        <w:t xml:space="preserve"> to comply with certain requirements </w:t>
      </w:r>
      <w:proofErr w:type="gramStart"/>
      <w:r w:rsidRPr="002547C8">
        <w:rPr>
          <w:rFonts w:ascii="Times New Roman" w:eastAsia="Times New Roman" w:hAnsi="Times New Roman" w:cs="Times New Roman"/>
          <w:color w:val="000000" w:themeColor="text1"/>
          <w:sz w:val="36"/>
          <w:szCs w:val="36"/>
        </w:rPr>
        <w:t>in order to</w:t>
      </w:r>
      <w:proofErr w:type="gramEnd"/>
      <w:r w:rsidRPr="002547C8">
        <w:rPr>
          <w:rFonts w:ascii="Times New Roman" w:eastAsia="Times New Roman" w:hAnsi="Times New Roman" w:cs="Times New Roman"/>
          <w:color w:val="000000" w:themeColor="text1"/>
          <w:sz w:val="36"/>
          <w:szCs w:val="36"/>
        </w:rPr>
        <w:t xml:space="preserve"> receive certain benefits under the Department of Veterans Affairs (VA) educational assistance programs. This provision is commonly referred to as the "e-school compliance" requirement.</w:t>
      </w:r>
    </w:p>
    <w:p w14:paraId="5C518C6E" w14:textId="77777777" w:rsidR="002547C8" w:rsidRPr="002547C8" w:rsidRDefault="002547C8" w:rsidP="002547C8">
      <w:pPr>
        <w:shd w:val="clear" w:color="auto" w:fill="FFFFFF"/>
        <w:spacing w:before="100" w:beforeAutospacing="1" w:after="100" w:afterAutospacing="1"/>
        <w:rPr>
          <w:rFonts w:ascii="Times New Roman" w:eastAsia="Times New Roman" w:hAnsi="Times New Roman" w:cs="Times New Roman"/>
          <w:color w:val="000000" w:themeColor="text1"/>
          <w:sz w:val="36"/>
          <w:szCs w:val="36"/>
        </w:rPr>
      </w:pPr>
    </w:p>
    <w:p w14:paraId="3F85352C" w14:textId="2C075BA3" w:rsidR="002547C8" w:rsidRPr="002547C8" w:rsidRDefault="002547C8" w:rsidP="002547C8">
      <w:pPr>
        <w:shd w:val="clear" w:color="auto" w:fill="FFFFFF"/>
        <w:spacing w:before="100" w:beforeAutospacing="1" w:after="100" w:afterAutospacing="1"/>
        <w:rPr>
          <w:rFonts w:ascii="Times New Roman" w:eastAsia="Times New Roman" w:hAnsi="Times New Roman" w:cs="Times New Roman"/>
          <w:color w:val="000000" w:themeColor="text1"/>
          <w:sz w:val="36"/>
          <w:szCs w:val="36"/>
        </w:rPr>
      </w:pPr>
      <w:r w:rsidRPr="002547C8">
        <w:rPr>
          <w:rFonts w:ascii="Times New Roman" w:eastAsia="Times New Roman" w:hAnsi="Times New Roman" w:cs="Times New Roman"/>
          <w:color w:val="000000" w:themeColor="text1"/>
          <w:sz w:val="36"/>
          <w:szCs w:val="36"/>
        </w:rPr>
        <w:t xml:space="preserve">Under Section 3679, </w:t>
      </w:r>
      <w:r>
        <w:rPr>
          <w:rFonts w:ascii="Times New Roman" w:eastAsia="Times New Roman" w:hAnsi="Times New Roman" w:cs="Times New Roman"/>
          <w:color w:val="000000" w:themeColor="text1"/>
          <w:sz w:val="36"/>
          <w:szCs w:val="36"/>
        </w:rPr>
        <w:t xml:space="preserve">our </w:t>
      </w:r>
      <w:r w:rsidRPr="002547C8">
        <w:rPr>
          <w:rFonts w:ascii="Times New Roman" w:eastAsia="Times New Roman" w:hAnsi="Times New Roman" w:cs="Times New Roman"/>
          <w:color w:val="000000" w:themeColor="text1"/>
          <w:sz w:val="36"/>
          <w:szCs w:val="36"/>
        </w:rPr>
        <w:t xml:space="preserve">educational institutions must adhere to specific guidelines to ensure that veterans and other eligible individuals can receive their VA educational benefits while attending </w:t>
      </w:r>
      <w:r>
        <w:rPr>
          <w:rFonts w:ascii="Times New Roman" w:eastAsia="Times New Roman" w:hAnsi="Times New Roman" w:cs="Times New Roman"/>
          <w:color w:val="000000" w:themeColor="text1"/>
          <w:sz w:val="36"/>
          <w:szCs w:val="36"/>
        </w:rPr>
        <w:t>our</w:t>
      </w:r>
      <w:r w:rsidRPr="002547C8">
        <w:rPr>
          <w:rFonts w:ascii="Times New Roman" w:eastAsia="Times New Roman" w:hAnsi="Times New Roman" w:cs="Times New Roman"/>
          <w:color w:val="000000" w:themeColor="text1"/>
          <w:sz w:val="36"/>
          <w:szCs w:val="36"/>
        </w:rPr>
        <w:t xml:space="preserve"> institution. Some of the key requirements include:</w:t>
      </w:r>
    </w:p>
    <w:p w14:paraId="7455B152" w14:textId="77777777" w:rsidR="002547C8" w:rsidRPr="002547C8" w:rsidRDefault="002547C8" w:rsidP="002547C8">
      <w:pPr>
        <w:shd w:val="clear" w:color="auto" w:fill="FFFFFF"/>
        <w:spacing w:before="100" w:beforeAutospacing="1" w:after="100" w:afterAutospacing="1"/>
        <w:rPr>
          <w:rFonts w:ascii="Times New Roman" w:eastAsia="Times New Roman" w:hAnsi="Times New Roman" w:cs="Times New Roman"/>
          <w:color w:val="000000" w:themeColor="text1"/>
          <w:sz w:val="36"/>
          <w:szCs w:val="36"/>
        </w:rPr>
      </w:pPr>
    </w:p>
    <w:p w14:paraId="16809CEA" w14:textId="558DA89B" w:rsidR="002547C8" w:rsidRPr="002547C8" w:rsidRDefault="002547C8" w:rsidP="002547C8">
      <w:pPr>
        <w:shd w:val="clear" w:color="auto" w:fill="FFFFFF"/>
        <w:spacing w:before="100" w:beforeAutospacing="1" w:after="100" w:afterAutospacing="1"/>
        <w:rPr>
          <w:rFonts w:ascii="Times New Roman" w:eastAsia="Times New Roman" w:hAnsi="Times New Roman" w:cs="Times New Roman"/>
          <w:color w:val="000000" w:themeColor="text1"/>
          <w:sz w:val="36"/>
          <w:szCs w:val="36"/>
        </w:rPr>
      </w:pPr>
      <w:r w:rsidRPr="002547C8">
        <w:rPr>
          <w:rFonts w:ascii="Times New Roman" w:eastAsia="Times New Roman" w:hAnsi="Times New Roman" w:cs="Times New Roman"/>
          <w:color w:val="000000" w:themeColor="text1"/>
          <w:sz w:val="36"/>
          <w:szCs w:val="36"/>
        </w:rPr>
        <w:t xml:space="preserve">1. Providing the VA with accurate and timely information about </w:t>
      </w:r>
      <w:r>
        <w:rPr>
          <w:rFonts w:ascii="Times New Roman" w:eastAsia="Times New Roman" w:hAnsi="Times New Roman" w:cs="Times New Roman"/>
          <w:color w:val="000000" w:themeColor="text1"/>
          <w:sz w:val="36"/>
          <w:szCs w:val="36"/>
        </w:rPr>
        <w:t>our</w:t>
      </w:r>
      <w:r w:rsidRPr="002547C8">
        <w:rPr>
          <w:rFonts w:ascii="Times New Roman" w:eastAsia="Times New Roman" w:hAnsi="Times New Roman" w:cs="Times New Roman"/>
          <w:color w:val="000000" w:themeColor="text1"/>
          <w:sz w:val="36"/>
          <w:szCs w:val="36"/>
        </w:rPr>
        <w:t xml:space="preserve"> institution's programs, courses, and policies.</w:t>
      </w:r>
    </w:p>
    <w:p w14:paraId="5F1075BA" w14:textId="77777777" w:rsidR="002547C8" w:rsidRPr="002547C8" w:rsidRDefault="002547C8" w:rsidP="002547C8">
      <w:pPr>
        <w:shd w:val="clear" w:color="auto" w:fill="FFFFFF"/>
        <w:spacing w:before="100" w:beforeAutospacing="1" w:after="100" w:afterAutospacing="1"/>
        <w:rPr>
          <w:rFonts w:ascii="Times New Roman" w:eastAsia="Times New Roman" w:hAnsi="Times New Roman" w:cs="Times New Roman"/>
          <w:color w:val="000000" w:themeColor="text1"/>
          <w:sz w:val="36"/>
          <w:szCs w:val="36"/>
        </w:rPr>
      </w:pPr>
      <w:r w:rsidRPr="002547C8">
        <w:rPr>
          <w:rFonts w:ascii="Times New Roman" w:eastAsia="Times New Roman" w:hAnsi="Times New Roman" w:cs="Times New Roman"/>
          <w:color w:val="000000" w:themeColor="text1"/>
          <w:sz w:val="36"/>
          <w:szCs w:val="36"/>
        </w:rPr>
        <w:t>2. Certifying the enrollment of eligible individuals to the VA.</w:t>
      </w:r>
    </w:p>
    <w:p w14:paraId="15814DAB" w14:textId="77777777" w:rsidR="002547C8" w:rsidRPr="002547C8" w:rsidRDefault="002547C8" w:rsidP="002547C8">
      <w:pPr>
        <w:shd w:val="clear" w:color="auto" w:fill="FFFFFF"/>
        <w:spacing w:before="100" w:beforeAutospacing="1" w:after="100" w:afterAutospacing="1"/>
        <w:rPr>
          <w:rFonts w:ascii="Times New Roman" w:eastAsia="Times New Roman" w:hAnsi="Times New Roman" w:cs="Times New Roman"/>
          <w:color w:val="000000" w:themeColor="text1"/>
          <w:sz w:val="36"/>
          <w:szCs w:val="36"/>
        </w:rPr>
      </w:pPr>
      <w:r w:rsidRPr="002547C8">
        <w:rPr>
          <w:rFonts w:ascii="Times New Roman" w:eastAsia="Times New Roman" w:hAnsi="Times New Roman" w:cs="Times New Roman"/>
          <w:color w:val="000000" w:themeColor="text1"/>
          <w:sz w:val="36"/>
          <w:szCs w:val="36"/>
        </w:rPr>
        <w:t>3. Not imposing any penalty, such as late fees or denial of access to facilities, on veterans or other eligible individuals due to delayed VA payments.</w:t>
      </w:r>
    </w:p>
    <w:p w14:paraId="1C8D5E95" w14:textId="77777777" w:rsidR="002547C8" w:rsidRPr="002547C8" w:rsidRDefault="002547C8" w:rsidP="002547C8">
      <w:pPr>
        <w:shd w:val="clear" w:color="auto" w:fill="FFFFFF"/>
        <w:spacing w:before="100" w:beforeAutospacing="1" w:after="100" w:afterAutospacing="1"/>
        <w:rPr>
          <w:rFonts w:ascii="Times New Roman" w:eastAsia="Times New Roman" w:hAnsi="Times New Roman" w:cs="Times New Roman"/>
          <w:color w:val="000000" w:themeColor="text1"/>
          <w:sz w:val="36"/>
          <w:szCs w:val="36"/>
        </w:rPr>
      </w:pPr>
      <w:r w:rsidRPr="002547C8">
        <w:rPr>
          <w:rFonts w:ascii="Times New Roman" w:eastAsia="Times New Roman" w:hAnsi="Times New Roman" w:cs="Times New Roman"/>
          <w:color w:val="000000" w:themeColor="text1"/>
          <w:sz w:val="36"/>
          <w:szCs w:val="36"/>
        </w:rPr>
        <w:t>4. Making a good faith effort to resolve any issues related to the certification of enrollment or payment delays.</w:t>
      </w:r>
    </w:p>
    <w:p w14:paraId="76723C36" w14:textId="77777777" w:rsidR="002547C8" w:rsidRPr="002547C8" w:rsidRDefault="002547C8" w:rsidP="002547C8">
      <w:pPr>
        <w:shd w:val="clear" w:color="auto" w:fill="FFFFFF"/>
        <w:spacing w:before="100" w:beforeAutospacing="1" w:after="100" w:afterAutospacing="1"/>
        <w:rPr>
          <w:rFonts w:ascii="Times New Roman" w:eastAsia="Times New Roman" w:hAnsi="Times New Roman" w:cs="Times New Roman"/>
          <w:color w:val="000000" w:themeColor="text1"/>
          <w:sz w:val="36"/>
          <w:szCs w:val="36"/>
        </w:rPr>
      </w:pPr>
    </w:p>
    <w:p w14:paraId="177CEBC4" w14:textId="77777777" w:rsidR="002547C8" w:rsidRPr="002547C8" w:rsidRDefault="002547C8" w:rsidP="002547C8">
      <w:pPr>
        <w:shd w:val="clear" w:color="auto" w:fill="FFFFFF"/>
        <w:spacing w:before="100" w:beforeAutospacing="1" w:after="100" w:afterAutospacing="1"/>
        <w:rPr>
          <w:rFonts w:ascii="Times New Roman" w:eastAsia="Times New Roman" w:hAnsi="Times New Roman" w:cs="Times New Roman"/>
          <w:color w:val="000000" w:themeColor="text1"/>
          <w:sz w:val="36"/>
          <w:szCs w:val="36"/>
        </w:rPr>
      </w:pPr>
      <w:r w:rsidRPr="002547C8">
        <w:rPr>
          <w:rFonts w:ascii="Times New Roman" w:eastAsia="Times New Roman" w:hAnsi="Times New Roman" w:cs="Times New Roman"/>
          <w:color w:val="000000" w:themeColor="text1"/>
          <w:sz w:val="36"/>
          <w:szCs w:val="36"/>
        </w:rPr>
        <w:lastRenderedPageBreak/>
        <w:t>Failure to comply with these requirements can result in the loss of VA educational benefits for eligible individuals attending the institution.</w:t>
      </w:r>
    </w:p>
    <w:p w14:paraId="2E6D7354" w14:textId="77777777" w:rsidR="002547C8" w:rsidRPr="002547C8" w:rsidRDefault="002547C8" w:rsidP="002547C8">
      <w:pPr>
        <w:shd w:val="clear" w:color="auto" w:fill="FFFFFF"/>
        <w:spacing w:before="100" w:beforeAutospacing="1" w:after="100" w:afterAutospacing="1"/>
        <w:rPr>
          <w:rFonts w:ascii="Times New Roman" w:eastAsia="Times New Roman" w:hAnsi="Times New Roman" w:cs="Times New Roman"/>
          <w:color w:val="000000" w:themeColor="text1"/>
          <w:sz w:val="36"/>
          <w:szCs w:val="36"/>
        </w:rPr>
      </w:pPr>
    </w:p>
    <w:p w14:paraId="686DCF6D" w14:textId="37EE2F0A" w:rsidR="002547C8" w:rsidRPr="002547C8" w:rsidRDefault="002547C8" w:rsidP="002547C8">
      <w:pPr>
        <w:shd w:val="clear" w:color="auto" w:fill="FFFFFF"/>
        <w:spacing w:before="100" w:beforeAutospacing="1" w:after="100" w:afterAutospacing="1"/>
        <w:rPr>
          <w:rFonts w:ascii="Times New Roman" w:eastAsia="Times New Roman" w:hAnsi="Times New Roman" w:cs="Times New Roman"/>
          <w:color w:val="000000" w:themeColor="text1"/>
          <w:sz w:val="36"/>
          <w:szCs w:val="36"/>
        </w:rPr>
      </w:pPr>
      <w:r w:rsidRPr="002547C8">
        <w:rPr>
          <w:rFonts w:ascii="Times New Roman" w:eastAsia="Times New Roman" w:hAnsi="Times New Roman" w:cs="Times New Roman"/>
          <w:color w:val="000000" w:themeColor="text1"/>
          <w:sz w:val="36"/>
          <w:szCs w:val="36"/>
        </w:rPr>
        <w:t>The purpose of Section 3679 is to ensure that veterans and other eligible individuals can access their educational benefits without unnecessary obstacles or delays. It aims to protect the rights of veterans and promote their successful transition to civilian life through education and training.</w:t>
      </w:r>
    </w:p>
    <w:p w14:paraId="6C17CBA7" w14:textId="67ECABB8" w:rsidR="00C109EC" w:rsidRPr="002547C8" w:rsidRDefault="00C109EC" w:rsidP="00F1205D">
      <w:pPr>
        <w:shd w:val="clear" w:color="auto" w:fill="FFFFFF"/>
        <w:spacing w:before="100" w:beforeAutospacing="1" w:after="100" w:afterAutospacing="1"/>
        <w:rPr>
          <w:rFonts w:ascii="Times New Roman" w:eastAsia="Times New Roman" w:hAnsi="Times New Roman" w:cs="Times New Roman"/>
          <w:color w:val="000000" w:themeColor="text1"/>
          <w:sz w:val="36"/>
          <w:szCs w:val="36"/>
        </w:rPr>
      </w:pPr>
    </w:p>
    <w:p w14:paraId="7D849AF7" w14:textId="771B17EB" w:rsidR="00C109EC" w:rsidRPr="002547C8" w:rsidRDefault="00C109EC" w:rsidP="00F1205D">
      <w:pPr>
        <w:shd w:val="clear" w:color="auto" w:fill="FFFFFF"/>
        <w:spacing w:before="100" w:beforeAutospacing="1" w:after="100" w:afterAutospacing="1"/>
        <w:rPr>
          <w:rFonts w:ascii="Times New Roman" w:eastAsia="Times New Roman" w:hAnsi="Times New Roman" w:cs="Times New Roman"/>
          <w:color w:val="000000" w:themeColor="text1"/>
          <w:sz w:val="36"/>
          <w:szCs w:val="36"/>
        </w:rPr>
      </w:pPr>
    </w:p>
    <w:p w14:paraId="65718994" w14:textId="4FB7F2AB" w:rsidR="00C109EC" w:rsidRPr="00574A3D" w:rsidRDefault="00C109EC" w:rsidP="00F1205D">
      <w:pPr>
        <w:shd w:val="clear" w:color="auto" w:fill="FFFFFF"/>
        <w:spacing w:before="100" w:beforeAutospacing="1" w:after="100" w:afterAutospacing="1"/>
        <w:rPr>
          <w:rFonts w:ascii="Times New Roman" w:eastAsia="Times New Roman" w:hAnsi="Times New Roman" w:cs="Times New Roman"/>
          <w:sz w:val="24"/>
          <w:szCs w:val="24"/>
        </w:rPr>
      </w:pPr>
    </w:p>
    <w:p w14:paraId="5EE56648" w14:textId="2191C208" w:rsidR="00C109EC" w:rsidRPr="00574A3D" w:rsidRDefault="00C109EC" w:rsidP="00F1205D">
      <w:pPr>
        <w:shd w:val="clear" w:color="auto" w:fill="FFFFFF"/>
        <w:spacing w:before="100" w:beforeAutospacing="1" w:after="100" w:afterAutospacing="1"/>
        <w:rPr>
          <w:rFonts w:ascii="Times New Roman" w:eastAsia="Times New Roman" w:hAnsi="Times New Roman" w:cs="Times New Roman"/>
          <w:sz w:val="24"/>
          <w:szCs w:val="24"/>
        </w:rPr>
      </w:pPr>
    </w:p>
    <w:p w14:paraId="6FCD79A1" w14:textId="38C015B1" w:rsidR="00C109EC" w:rsidRPr="00574A3D" w:rsidRDefault="00C109EC" w:rsidP="00F1205D">
      <w:pPr>
        <w:shd w:val="clear" w:color="auto" w:fill="FFFFFF"/>
        <w:spacing w:before="100" w:beforeAutospacing="1" w:after="100" w:afterAutospacing="1"/>
        <w:rPr>
          <w:rFonts w:ascii="Times New Roman" w:eastAsia="Times New Roman" w:hAnsi="Times New Roman" w:cs="Times New Roman"/>
          <w:sz w:val="24"/>
          <w:szCs w:val="24"/>
        </w:rPr>
      </w:pPr>
    </w:p>
    <w:p w14:paraId="3C0CF90C" w14:textId="58BB21B7" w:rsidR="00C109EC" w:rsidRPr="00E900E3" w:rsidRDefault="00C109EC" w:rsidP="00F1205D">
      <w:pPr>
        <w:shd w:val="clear" w:color="auto" w:fill="FFFFFF"/>
        <w:spacing w:before="100" w:beforeAutospacing="1" w:after="100" w:afterAutospacing="1"/>
        <w:rPr>
          <w:rFonts w:ascii="Times New Roman" w:eastAsia="Times New Roman" w:hAnsi="Times New Roman" w:cs="Times New Roman"/>
          <w:sz w:val="18"/>
          <w:szCs w:val="18"/>
        </w:rPr>
      </w:pPr>
    </w:p>
    <w:p w14:paraId="1E0959F3" w14:textId="67CC8B67" w:rsidR="00C109EC" w:rsidRPr="00E900E3" w:rsidRDefault="00C109EC" w:rsidP="00F1205D">
      <w:pPr>
        <w:shd w:val="clear" w:color="auto" w:fill="FFFFFF"/>
        <w:spacing w:before="100" w:beforeAutospacing="1" w:after="100" w:afterAutospacing="1"/>
        <w:rPr>
          <w:rFonts w:ascii="Times New Roman" w:eastAsia="Times New Roman" w:hAnsi="Times New Roman" w:cs="Times New Roman"/>
          <w:sz w:val="18"/>
          <w:szCs w:val="18"/>
        </w:rPr>
      </w:pPr>
    </w:p>
    <w:p w14:paraId="45BB2814" w14:textId="77777777" w:rsidR="00413A35" w:rsidRDefault="00E84690" w:rsidP="00F1205D">
      <w:pPr>
        <w:shd w:val="clear" w:color="auto" w:fill="FFFFFF"/>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113D9B0F" w14:textId="77777777" w:rsidR="00413A35" w:rsidRDefault="00413A35" w:rsidP="00F1205D">
      <w:pPr>
        <w:shd w:val="clear" w:color="auto" w:fill="FFFFFF"/>
        <w:spacing w:before="100" w:beforeAutospacing="1" w:after="100" w:afterAutospacing="1"/>
        <w:rPr>
          <w:rFonts w:ascii="Times New Roman" w:eastAsia="Times New Roman" w:hAnsi="Times New Roman" w:cs="Times New Roman"/>
          <w:sz w:val="18"/>
          <w:szCs w:val="18"/>
        </w:rPr>
      </w:pPr>
    </w:p>
    <w:p w14:paraId="2D0CDD3D" w14:textId="75813E97" w:rsidR="00C109EC" w:rsidRPr="00E900E3" w:rsidRDefault="00413A35" w:rsidP="00F1205D">
      <w:pPr>
        <w:shd w:val="clear" w:color="auto" w:fill="FFFFFF"/>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w:t>
      </w:r>
      <w:r w:rsidR="00E84690">
        <w:rPr>
          <w:rFonts w:ascii="Times New Roman" w:eastAsia="Times New Roman" w:hAnsi="Times New Roman" w:cs="Times New Roman"/>
          <w:sz w:val="18"/>
          <w:szCs w:val="18"/>
        </w:rPr>
        <w:t xml:space="preserve">            </w:t>
      </w:r>
      <w:r w:rsidR="00E84690">
        <w:rPr>
          <w:rFonts w:ascii="Times New Roman" w:eastAsia="Times New Roman" w:hAnsi="Times New Roman" w:cs="Times New Roman"/>
          <w:noProof/>
          <w:sz w:val="18"/>
          <w:szCs w:val="18"/>
        </w:rPr>
        <w:drawing>
          <wp:inline distT="0" distB="0" distL="0" distR="0" wp14:anchorId="74FA1315" wp14:editId="7CB27B52">
            <wp:extent cx="2639961" cy="260893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63179" cy="2631881"/>
                    </a:xfrm>
                    <a:prstGeom prst="rect">
                      <a:avLst/>
                    </a:prstGeom>
                  </pic:spPr>
                </pic:pic>
              </a:graphicData>
            </a:graphic>
          </wp:inline>
        </w:drawing>
      </w:r>
    </w:p>
    <w:p w14:paraId="38B717F4" w14:textId="77777777" w:rsidR="00E84690" w:rsidRDefault="00E84690" w:rsidP="00E84690">
      <w:pPr>
        <w:shd w:val="clear" w:color="auto" w:fill="FFFFFF"/>
        <w:spacing w:before="100" w:beforeAutospacing="1" w:after="100" w:afterAutospacing="1"/>
        <w:jc w:val="center"/>
        <w:rPr>
          <w:rFonts w:ascii="Times New Roman" w:eastAsia="Times New Roman" w:hAnsi="Times New Roman" w:cs="Times New Roman"/>
          <w:sz w:val="40"/>
          <w:szCs w:val="40"/>
        </w:rPr>
      </w:pPr>
    </w:p>
    <w:p w14:paraId="0CA12C04" w14:textId="1839C65F" w:rsidR="00C16496" w:rsidRDefault="00E84690" w:rsidP="00E84690">
      <w:pPr>
        <w:shd w:val="clear" w:color="auto" w:fill="FFFFFF"/>
        <w:spacing w:before="100" w:beforeAutospacing="1" w:after="100" w:afterAutospacing="1"/>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r w:rsidR="00C16496">
        <w:rPr>
          <w:rFonts w:ascii="Times New Roman" w:eastAsia="Times New Roman" w:hAnsi="Times New Roman" w:cs="Times New Roman"/>
          <w:sz w:val="40"/>
          <w:szCs w:val="40"/>
        </w:rPr>
        <w:t>Addendum to 2023 Catalog</w:t>
      </w:r>
    </w:p>
    <w:p w14:paraId="08103947" w14:textId="503C7CCF" w:rsidR="00C16496" w:rsidRDefault="00C16496" w:rsidP="00E84690">
      <w:pPr>
        <w:shd w:val="clear" w:color="auto" w:fill="FFFFFF"/>
        <w:spacing w:before="100" w:beforeAutospacing="1" w:after="100" w:afterAutospacing="1"/>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Scales Barber Academy</w:t>
      </w:r>
    </w:p>
    <w:p w14:paraId="2263A820" w14:textId="77EB1B51" w:rsidR="00C16496" w:rsidRPr="00C16496" w:rsidRDefault="00C16496" w:rsidP="00E84690">
      <w:pPr>
        <w:shd w:val="clear" w:color="auto" w:fill="FFFFFF"/>
        <w:spacing w:before="100" w:beforeAutospacing="1" w:after="100" w:afterAutospacing="1"/>
        <w:jc w:val="center"/>
        <w:rPr>
          <w:rFonts w:ascii="Times New Roman" w:eastAsia="Times New Roman" w:hAnsi="Times New Roman" w:cs="Times New Roman"/>
          <w:sz w:val="40"/>
          <w:szCs w:val="40"/>
        </w:rPr>
      </w:pPr>
    </w:p>
    <w:p w14:paraId="2581E9E7" w14:textId="03F6FFFD" w:rsidR="00C109EC" w:rsidRPr="00E900E3" w:rsidRDefault="00C109EC" w:rsidP="00E84690">
      <w:pPr>
        <w:shd w:val="clear" w:color="auto" w:fill="FFFFFF"/>
        <w:spacing w:before="100" w:beforeAutospacing="1" w:after="100" w:afterAutospacing="1"/>
        <w:jc w:val="center"/>
        <w:rPr>
          <w:rFonts w:ascii="Times New Roman" w:eastAsia="Times New Roman" w:hAnsi="Times New Roman" w:cs="Times New Roman"/>
          <w:sz w:val="18"/>
          <w:szCs w:val="18"/>
        </w:rPr>
      </w:pPr>
    </w:p>
    <w:p w14:paraId="35C741CF" w14:textId="3834852E" w:rsidR="00C109EC" w:rsidRPr="00E900E3" w:rsidRDefault="00C109EC" w:rsidP="00F1205D">
      <w:pPr>
        <w:shd w:val="clear" w:color="auto" w:fill="FFFFFF"/>
        <w:spacing w:before="100" w:beforeAutospacing="1" w:after="100" w:afterAutospacing="1"/>
        <w:rPr>
          <w:rFonts w:ascii="Times New Roman" w:eastAsia="Times New Roman" w:hAnsi="Times New Roman" w:cs="Times New Roman"/>
          <w:sz w:val="18"/>
          <w:szCs w:val="18"/>
        </w:rPr>
      </w:pPr>
    </w:p>
    <w:p w14:paraId="2D77E3E7" w14:textId="77777777" w:rsidR="00C16496" w:rsidRDefault="00C16496" w:rsidP="00E8019F">
      <w:pPr>
        <w:pStyle w:val="NormalWeb"/>
        <w:rPr>
          <w:b/>
          <w:bCs/>
          <w:sz w:val="32"/>
          <w:szCs w:val="32"/>
        </w:rPr>
      </w:pPr>
    </w:p>
    <w:p w14:paraId="152CEF4E" w14:textId="77777777" w:rsidR="00C16496" w:rsidRDefault="00C16496" w:rsidP="00E8019F">
      <w:pPr>
        <w:pStyle w:val="NormalWeb"/>
        <w:rPr>
          <w:b/>
          <w:bCs/>
          <w:sz w:val="32"/>
          <w:szCs w:val="32"/>
        </w:rPr>
      </w:pPr>
    </w:p>
    <w:p w14:paraId="304391ED" w14:textId="77777777" w:rsidR="00C16496" w:rsidRDefault="00C16496" w:rsidP="00E8019F">
      <w:pPr>
        <w:pStyle w:val="NormalWeb"/>
        <w:rPr>
          <w:b/>
          <w:bCs/>
          <w:sz w:val="32"/>
          <w:szCs w:val="32"/>
        </w:rPr>
      </w:pPr>
    </w:p>
    <w:p w14:paraId="1B661C01" w14:textId="77777777" w:rsidR="00C16496" w:rsidRDefault="00C16496" w:rsidP="00E8019F">
      <w:pPr>
        <w:pStyle w:val="NormalWeb"/>
        <w:rPr>
          <w:b/>
          <w:bCs/>
          <w:sz w:val="32"/>
          <w:szCs w:val="32"/>
        </w:rPr>
      </w:pPr>
    </w:p>
    <w:p w14:paraId="258BE53D" w14:textId="77777777" w:rsidR="00C16496" w:rsidRDefault="00C16496" w:rsidP="00E8019F">
      <w:pPr>
        <w:pStyle w:val="NormalWeb"/>
        <w:rPr>
          <w:b/>
          <w:bCs/>
          <w:sz w:val="32"/>
          <w:szCs w:val="32"/>
        </w:rPr>
      </w:pPr>
    </w:p>
    <w:p w14:paraId="1670FF44" w14:textId="77777777" w:rsidR="00911500" w:rsidRDefault="00911500" w:rsidP="00E8019F">
      <w:pPr>
        <w:pStyle w:val="NormalWeb"/>
        <w:rPr>
          <w:b/>
          <w:bCs/>
          <w:sz w:val="32"/>
          <w:szCs w:val="32"/>
        </w:rPr>
      </w:pPr>
    </w:p>
    <w:p w14:paraId="1F3ED431" w14:textId="60A0DDFC" w:rsidR="00E8019F" w:rsidRPr="00E900E3" w:rsidRDefault="00E8019F" w:rsidP="00E8019F">
      <w:pPr>
        <w:pStyle w:val="NormalWeb"/>
        <w:rPr>
          <w:sz w:val="32"/>
          <w:szCs w:val="32"/>
        </w:rPr>
      </w:pPr>
      <w:r w:rsidRPr="00E900E3">
        <w:rPr>
          <w:b/>
          <w:bCs/>
          <w:sz w:val="32"/>
          <w:szCs w:val="32"/>
        </w:rPr>
        <w:t xml:space="preserve">Catalog and Enrollment Agreement Addendum </w:t>
      </w:r>
    </w:p>
    <w:p w14:paraId="6A5BDB13" w14:textId="076C33EE" w:rsidR="00E8019F" w:rsidRPr="00E900E3" w:rsidRDefault="00E8019F" w:rsidP="00E8019F">
      <w:pPr>
        <w:pStyle w:val="NormalWeb"/>
        <w:rPr>
          <w:sz w:val="36"/>
          <w:szCs w:val="36"/>
        </w:rPr>
      </w:pPr>
      <w:r w:rsidRPr="00E900E3">
        <w:rPr>
          <w:b/>
          <w:bCs/>
        </w:rPr>
        <w:lastRenderedPageBreak/>
        <w:t xml:space="preserve">A signed and dated copy of this addendum must be provided to all current students and applicants </w:t>
      </w:r>
      <w:proofErr w:type="gramStart"/>
      <w:r w:rsidRPr="00E900E3">
        <w:rPr>
          <w:b/>
          <w:bCs/>
        </w:rPr>
        <w:t xml:space="preserve">of </w:t>
      </w:r>
      <w:r w:rsidR="00EA7308" w:rsidRPr="00E900E3">
        <w:rPr>
          <w:b/>
          <w:bCs/>
        </w:rPr>
        <w:t xml:space="preserve"> Scales</w:t>
      </w:r>
      <w:proofErr w:type="gramEnd"/>
      <w:r w:rsidR="00EA7308" w:rsidRPr="00E900E3">
        <w:rPr>
          <w:b/>
          <w:bCs/>
        </w:rPr>
        <w:t xml:space="preserve"> Barber </w:t>
      </w:r>
      <w:r w:rsidRPr="00E900E3">
        <w:rPr>
          <w:b/>
          <w:bCs/>
        </w:rPr>
        <w:t xml:space="preserve">Academy. This document amends the catalog and enrollment agreement in the areas indicated below. All remaining conditions of the catalog and enrollment agreement remain in effect. </w:t>
      </w:r>
    </w:p>
    <w:p w14:paraId="420B1088" w14:textId="650AA571" w:rsidR="00E8019F" w:rsidRPr="00E900E3" w:rsidRDefault="00E8019F" w:rsidP="00E8019F">
      <w:pPr>
        <w:pStyle w:val="NormalWeb"/>
      </w:pPr>
      <w:r w:rsidRPr="00E900E3">
        <w:rPr>
          <w:b/>
          <w:bCs/>
        </w:rPr>
        <w:t xml:space="preserve">Effective </w:t>
      </w:r>
      <w:r w:rsidR="00EA7308" w:rsidRPr="00E900E3">
        <w:rPr>
          <w:b/>
          <w:bCs/>
        </w:rPr>
        <w:t>01</w:t>
      </w:r>
      <w:r w:rsidRPr="00E900E3">
        <w:rPr>
          <w:b/>
          <w:bCs/>
        </w:rPr>
        <w:t>/</w:t>
      </w:r>
      <w:r w:rsidR="00EA7308" w:rsidRPr="00E900E3">
        <w:rPr>
          <w:b/>
          <w:bCs/>
        </w:rPr>
        <w:t>01</w:t>
      </w:r>
      <w:r w:rsidRPr="00E900E3">
        <w:rPr>
          <w:b/>
          <w:bCs/>
        </w:rPr>
        <w:t>/202</w:t>
      </w:r>
      <w:r w:rsidR="00EA7308" w:rsidRPr="00E900E3">
        <w:rPr>
          <w:b/>
          <w:bCs/>
        </w:rPr>
        <w:t>2</w:t>
      </w:r>
      <w:r w:rsidRPr="00E900E3">
        <w:rPr>
          <w:b/>
          <w:bCs/>
        </w:rPr>
        <w:t xml:space="preserve"> </w:t>
      </w:r>
    </w:p>
    <w:p w14:paraId="7EF3E6B7" w14:textId="167C29B2" w:rsidR="00E8019F" w:rsidRPr="00E900E3" w:rsidRDefault="00E8019F" w:rsidP="00E8019F">
      <w:pPr>
        <w:pStyle w:val="NormalWeb"/>
      </w:pPr>
      <w:r w:rsidRPr="00E900E3">
        <w:rPr>
          <w:b/>
          <w:bCs/>
        </w:rPr>
        <w:t xml:space="preserve">1. </w:t>
      </w:r>
      <w:r w:rsidR="00E5672B" w:rsidRPr="00E900E3">
        <w:t xml:space="preserve">The </w:t>
      </w:r>
      <w:r w:rsidRPr="00E900E3">
        <w:t>Refund Policy</w:t>
      </w:r>
      <w:r w:rsidR="00E5672B" w:rsidRPr="00E900E3">
        <w:t xml:space="preserve"> located on pg.</w:t>
      </w:r>
      <w:r w:rsidRPr="00E900E3">
        <w:t xml:space="preserve"> </w:t>
      </w:r>
      <w:r w:rsidR="00123A68" w:rsidRPr="00E900E3">
        <w:t xml:space="preserve">50 </w:t>
      </w:r>
      <w:proofErr w:type="gramStart"/>
      <w:r w:rsidR="00123A68" w:rsidRPr="00E900E3">
        <w:t>of</w:t>
      </w:r>
      <w:r w:rsidRPr="00E900E3">
        <w:t xml:space="preserve"> </w:t>
      </w:r>
      <w:r w:rsidR="00E5672B" w:rsidRPr="00E900E3">
        <w:t xml:space="preserve"> the</w:t>
      </w:r>
      <w:proofErr w:type="gramEnd"/>
      <w:r w:rsidR="00E5672B" w:rsidRPr="00E900E3">
        <w:t xml:space="preserve"> </w:t>
      </w:r>
      <w:r w:rsidRPr="00E900E3">
        <w:t xml:space="preserve">Catalog Vol. 2. Updated from "A student cancels his/her enrollment after three business days of signing the contract but prior to starting classes. In these </w:t>
      </w:r>
      <w:r w:rsidR="00E5672B" w:rsidRPr="00E900E3">
        <w:t>cases,</w:t>
      </w:r>
      <w:r w:rsidRPr="00E900E3">
        <w:t xml:space="preserve"> he/ she shall be entitled to a refund of all monies paid to the school less the registration fee in the amount of $1</w:t>
      </w:r>
      <w:r w:rsidR="00123A68" w:rsidRPr="00E900E3">
        <w:t>50</w:t>
      </w:r>
      <w:r w:rsidRPr="00E900E3">
        <w:t>.00" to</w:t>
      </w:r>
      <w:r w:rsidRPr="00E900E3">
        <w:br/>
        <w:t>“</w:t>
      </w:r>
      <w:r w:rsidRPr="00E900E3">
        <w:rPr>
          <w:i/>
          <w:iCs/>
        </w:rPr>
        <w:t xml:space="preserve">A student cancels his/her enrollment after three business days of signing the contract but prior to starting classes. In these </w:t>
      </w:r>
      <w:r w:rsidR="00E900E3" w:rsidRPr="00E900E3">
        <w:rPr>
          <w:i/>
          <w:iCs/>
        </w:rPr>
        <w:t>cases,</w:t>
      </w:r>
      <w:r w:rsidRPr="00E900E3">
        <w:rPr>
          <w:i/>
          <w:iCs/>
        </w:rPr>
        <w:t xml:space="preserve"> he/she shall be entitled to a refund of all monies paid to the school less the registration fee in the amount of $100 and the $50.00 re-entry fee if applicable.</w:t>
      </w:r>
      <w:r w:rsidRPr="00E900E3">
        <w:t xml:space="preserve">” </w:t>
      </w:r>
    </w:p>
    <w:p w14:paraId="6DE6EB2C" w14:textId="77229B7C" w:rsidR="00E8019F" w:rsidRPr="00E900E3" w:rsidRDefault="00E8019F" w:rsidP="00E8019F">
      <w:pPr>
        <w:pStyle w:val="NormalWeb"/>
      </w:pPr>
      <w:r w:rsidRPr="00E900E3">
        <w:rPr>
          <w:b/>
          <w:bCs/>
        </w:rPr>
        <w:t>2</w:t>
      </w:r>
      <w:r w:rsidRPr="00E900E3">
        <w:t xml:space="preserve">. </w:t>
      </w:r>
      <w:r w:rsidR="00384D75" w:rsidRPr="00E900E3">
        <w:t>T</w:t>
      </w:r>
      <w:r w:rsidRPr="00E900E3">
        <w:t xml:space="preserve">he Refund Policy on page </w:t>
      </w:r>
      <w:r w:rsidR="00384D75" w:rsidRPr="00E900E3">
        <w:t xml:space="preserve">53 </w:t>
      </w:r>
      <w:r w:rsidRPr="00E900E3">
        <w:t>of the Catalog Vol.</w:t>
      </w:r>
      <w:r w:rsidR="00E5672B" w:rsidRPr="00E900E3">
        <w:t xml:space="preserve"> 2 </w:t>
      </w:r>
      <w:r w:rsidRPr="00E900E3">
        <w:t>was updated from "Percentage of Length completed to total length of course and/or program, semester, term or billing period, per contract" to “</w:t>
      </w:r>
      <w:r w:rsidRPr="00E900E3">
        <w:rPr>
          <w:i/>
          <w:iCs/>
        </w:rPr>
        <w:t xml:space="preserve">Percentage of scheduled time enrolled to total course/program.” </w:t>
      </w:r>
    </w:p>
    <w:p w14:paraId="4ED8D804" w14:textId="21310080" w:rsidR="00E8019F" w:rsidRPr="00E900E3" w:rsidRDefault="00E8019F" w:rsidP="00E8019F">
      <w:pPr>
        <w:pStyle w:val="NormalWeb"/>
      </w:pPr>
      <w:r w:rsidRPr="00E900E3">
        <w:rPr>
          <w:b/>
          <w:bCs/>
        </w:rPr>
        <w:t xml:space="preserve">3. </w:t>
      </w:r>
      <w:r w:rsidR="00123A68" w:rsidRPr="00E900E3">
        <w:t xml:space="preserve">Re -entry policy located on </w:t>
      </w:r>
      <w:r w:rsidRPr="00E900E3">
        <w:t xml:space="preserve">page </w:t>
      </w:r>
      <w:r w:rsidR="00123A68" w:rsidRPr="00E900E3">
        <w:t>46</w:t>
      </w:r>
      <w:r w:rsidRPr="00E900E3">
        <w:t xml:space="preserve"> of Catalog Vol</w:t>
      </w:r>
      <w:r w:rsidR="00384D75" w:rsidRPr="00E900E3">
        <w:t xml:space="preserve">. </w:t>
      </w:r>
      <w:r w:rsidRPr="00E900E3">
        <w:t xml:space="preserve">2 updated from “The school will charge a re- entry fee to students who have withdrawn and wish to re-enter more than 30 days after termination, of $150.00.” to “The school will charge a $50.00 re-entry fee to students who have withdrawn and wish to re-enter more than 30 days after withdrawal/termination plus the registration fee of $100.00.” </w:t>
      </w:r>
    </w:p>
    <w:p w14:paraId="6FE3F3FB" w14:textId="128DF1C9" w:rsidR="00E8019F" w:rsidRPr="00E900E3" w:rsidRDefault="00E8019F" w:rsidP="00E8019F">
      <w:pPr>
        <w:pStyle w:val="NormalWeb"/>
      </w:pPr>
      <w:r w:rsidRPr="00E900E3">
        <w:t xml:space="preserve">4. The re-entry policy on page </w:t>
      </w:r>
      <w:r w:rsidR="00123A68" w:rsidRPr="00E900E3">
        <w:t xml:space="preserve">46 </w:t>
      </w:r>
      <w:r w:rsidRPr="00E900E3">
        <w:t>of Catalog Vol</w:t>
      </w:r>
      <w:r w:rsidR="00123A68" w:rsidRPr="00E900E3">
        <w:t xml:space="preserve">. </w:t>
      </w:r>
      <w:r w:rsidRPr="00E900E3">
        <w:t>2 has updated from “A student who has withdrawn or been terminated may request to re-enter the school, and if accepted, must follow the admissions policies and procedures. All pass accounts with S</w:t>
      </w:r>
      <w:r w:rsidR="00123A68" w:rsidRPr="00E900E3">
        <w:t xml:space="preserve">cales Barber </w:t>
      </w:r>
      <w:r w:rsidRPr="00E900E3">
        <w:t>Academy must be settled prior to consideration. The school will charge a re-entry fee to students who have withdrawn and wish to re-enter more than 30 days after withdrawal/termination, of $150.00. The tuition rates current at the time of re-entry will apply to the balance of training hours needed for students who re-enroll more than 30 days after the formal withdrawal date unless mitigating circumstances apply. Students will be required to repeat any part the program that was incomplete or recommended for repetition by the school administration. Circumstances regarding a student’s application for re-entry will be considered on an individual basis.” to “</w:t>
      </w:r>
      <w:r w:rsidRPr="00E900E3">
        <w:rPr>
          <w:i/>
          <w:iCs/>
        </w:rPr>
        <w:t xml:space="preserve">A student who has withdrawn or been terminated may request to re-enter the school, and if accepted, must follow the admissions policies and procedures. The school will charge a re-entry fee to students who have withdrawn and wish to re-enter more than 30 days after withdrawal/termination, of $50.00 plus the registration fee of $100.00. The tuition rates current at the time of re-entry will apply to the balance of training hours needed for students who re-enroll more than 30 days after the formal withdrawal date unless mitigating circumstances apply. Students will be required to repeat any part the program that was incomplete or recommended for repetition by the school administration. Circumstances regarding a student’s application for re-entry will be considered on an individual basis. </w:t>
      </w:r>
    </w:p>
    <w:p w14:paraId="7814D436" w14:textId="77777777" w:rsidR="00E900E3" w:rsidRDefault="00E900E3" w:rsidP="00E8019F">
      <w:pPr>
        <w:pStyle w:val="NormalWeb"/>
        <w:rPr>
          <w:b/>
          <w:bCs/>
        </w:rPr>
      </w:pPr>
    </w:p>
    <w:p w14:paraId="64FEFCFD" w14:textId="77777777" w:rsidR="00E900E3" w:rsidRDefault="00E900E3" w:rsidP="00E8019F">
      <w:pPr>
        <w:pStyle w:val="NormalWeb"/>
        <w:rPr>
          <w:b/>
          <w:bCs/>
        </w:rPr>
      </w:pPr>
    </w:p>
    <w:p w14:paraId="15FD283A" w14:textId="77777777" w:rsidR="00E900E3" w:rsidRDefault="00E900E3" w:rsidP="00E8019F">
      <w:pPr>
        <w:pStyle w:val="NormalWeb"/>
        <w:rPr>
          <w:b/>
          <w:bCs/>
        </w:rPr>
      </w:pPr>
    </w:p>
    <w:p w14:paraId="21FA1DCD" w14:textId="77777777" w:rsidR="00E900E3" w:rsidRDefault="00E900E3" w:rsidP="00E8019F">
      <w:pPr>
        <w:pStyle w:val="NormalWeb"/>
        <w:rPr>
          <w:b/>
          <w:bCs/>
        </w:rPr>
      </w:pPr>
    </w:p>
    <w:p w14:paraId="640D3B2A" w14:textId="77777777" w:rsidR="00E900E3" w:rsidRDefault="00E900E3" w:rsidP="00E8019F">
      <w:pPr>
        <w:pStyle w:val="NormalWeb"/>
        <w:rPr>
          <w:b/>
          <w:bCs/>
        </w:rPr>
      </w:pPr>
    </w:p>
    <w:p w14:paraId="208973DA" w14:textId="77777777" w:rsidR="00E900E3" w:rsidRDefault="00E900E3" w:rsidP="00E8019F">
      <w:pPr>
        <w:pStyle w:val="NormalWeb"/>
        <w:rPr>
          <w:b/>
          <w:bCs/>
        </w:rPr>
      </w:pPr>
    </w:p>
    <w:p w14:paraId="1713DEEB" w14:textId="6AA3949E" w:rsidR="00E8019F" w:rsidRPr="00E900E3" w:rsidRDefault="00E8019F" w:rsidP="00E8019F">
      <w:pPr>
        <w:pStyle w:val="NormalWeb"/>
        <w:rPr>
          <w:b/>
          <w:bCs/>
        </w:rPr>
      </w:pPr>
      <w:r w:rsidRPr="00E900E3">
        <w:rPr>
          <w:b/>
          <w:bCs/>
        </w:rPr>
        <w:t xml:space="preserve">My signature below certifies that I have read and understand the information contained in this addendum and have received an exact copy. </w:t>
      </w:r>
    </w:p>
    <w:p w14:paraId="522999B3" w14:textId="44767435" w:rsidR="00E8019F" w:rsidRPr="00E900E3" w:rsidRDefault="00E8019F" w:rsidP="00E8019F">
      <w:pPr>
        <w:pStyle w:val="NormalWeb"/>
      </w:pPr>
    </w:p>
    <w:p w14:paraId="0F54E01C" w14:textId="3D0D4725" w:rsidR="00EA7308" w:rsidRPr="00E900E3" w:rsidRDefault="00EA7308" w:rsidP="00E8019F">
      <w:pPr>
        <w:pStyle w:val="NormalWeb"/>
      </w:pPr>
      <w:r w:rsidRPr="00E900E3">
        <w:t>_________________________________               _________________________       _______</w:t>
      </w:r>
    </w:p>
    <w:p w14:paraId="2D209381" w14:textId="0D961BF4" w:rsidR="00EA7308" w:rsidRPr="00E900E3" w:rsidRDefault="00EA7308" w:rsidP="00E8019F">
      <w:pPr>
        <w:pStyle w:val="NormalWeb"/>
      </w:pPr>
      <w:r w:rsidRPr="00E900E3">
        <w:t xml:space="preserve">Name (please </w:t>
      </w:r>
      <w:proofErr w:type="gramStart"/>
      <w:r w:rsidRPr="00E900E3">
        <w:t xml:space="preserve">Print)   </w:t>
      </w:r>
      <w:proofErr w:type="gramEnd"/>
      <w:r w:rsidRPr="00E900E3">
        <w:t xml:space="preserve">                                               Signature                                         Date</w:t>
      </w:r>
    </w:p>
    <w:p w14:paraId="17B589CF" w14:textId="2A749B59" w:rsidR="00EA7308" w:rsidRPr="00E900E3" w:rsidRDefault="00EA7308" w:rsidP="00E8019F">
      <w:pPr>
        <w:pStyle w:val="NormalWeb"/>
      </w:pPr>
    </w:p>
    <w:p w14:paraId="5678744E" w14:textId="29253A1C" w:rsidR="00EA7308" w:rsidRPr="00E900E3" w:rsidRDefault="00EA7308" w:rsidP="00E8019F">
      <w:pPr>
        <w:pStyle w:val="NormalWeb"/>
      </w:pPr>
      <w:r w:rsidRPr="00E900E3">
        <w:t>_________________________________                 _______________________         _________</w:t>
      </w:r>
    </w:p>
    <w:p w14:paraId="29471ECD" w14:textId="5E23E83E" w:rsidR="00EA7308" w:rsidRPr="00E900E3" w:rsidRDefault="00EA7308" w:rsidP="00E8019F">
      <w:pPr>
        <w:pStyle w:val="NormalWeb"/>
      </w:pPr>
      <w:r w:rsidRPr="00E900E3">
        <w:t xml:space="preserve">Enrollment Services Rep (please </w:t>
      </w:r>
      <w:proofErr w:type="gramStart"/>
      <w:r w:rsidRPr="00E900E3">
        <w:t xml:space="preserve">print)   </w:t>
      </w:r>
      <w:proofErr w:type="gramEnd"/>
      <w:r w:rsidRPr="00E900E3">
        <w:t xml:space="preserve">                  Signature                                         Date</w:t>
      </w:r>
    </w:p>
    <w:p w14:paraId="7743F0B6" w14:textId="77777777" w:rsidR="00EA7308" w:rsidRPr="00E900E3" w:rsidRDefault="00EA7308" w:rsidP="00E8019F">
      <w:pPr>
        <w:pStyle w:val="NormalWeb"/>
      </w:pPr>
    </w:p>
    <w:p w14:paraId="4DD72E6F" w14:textId="77777777" w:rsidR="00EA7308" w:rsidRPr="00E900E3" w:rsidRDefault="00EA7308" w:rsidP="00E8019F">
      <w:pPr>
        <w:pStyle w:val="NormalWeb"/>
      </w:pPr>
    </w:p>
    <w:p w14:paraId="2011FE57" w14:textId="77777777" w:rsidR="00EA7308" w:rsidRPr="00E900E3" w:rsidRDefault="00EA7308" w:rsidP="00E8019F">
      <w:pPr>
        <w:pStyle w:val="NormalWeb"/>
      </w:pPr>
    </w:p>
    <w:p w14:paraId="409951B8" w14:textId="77777777" w:rsidR="00EA7308" w:rsidRPr="00E900E3" w:rsidRDefault="00EA7308" w:rsidP="00E8019F">
      <w:pPr>
        <w:pStyle w:val="NormalWeb"/>
      </w:pPr>
    </w:p>
    <w:p w14:paraId="285A687A" w14:textId="77777777" w:rsidR="00EA7308" w:rsidRPr="00E900E3" w:rsidRDefault="00EA7308" w:rsidP="00E8019F">
      <w:pPr>
        <w:pStyle w:val="NormalWeb"/>
      </w:pPr>
    </w:p>
    <w:p w14:paraId="159D2D56" w14:textId="77777777" w:rsidR="00EA7308" w:rsidRPr="00E900E3" w:rsidRDefault="00EA7308" w:rsidP="00E8019F">
      <w:pPr>
        <w:pStyle w:val="NormalWeb"/>
      </w:pPr>
    </w:p>
    <w:p w14:paraId="544B03AC" w14:textId="77777777" w:rsidR="00EA7308" w:rsidRPr="00E900E3" w:rsidRDefault="00EA7308" w:rsidP="00E8019F">
      <w:pPr>
        <w:pStyle w:val="NormalWeb"/>
      </w:pPr>
    </w:p>
    <w:p w14:paraId="017C3723" w14:textId="77777777" w:rsidR="00EA7308" w:rsidRPr="00E900E3" w:rsidRDefault="00EA7308" w:rsidP="00E8019F">
      <w:pPr>
        <w:pStyle w:val="NormalWeb"/>
      </w:pPr>
    </w:p>
    <w:p w14:paraId="06DE8355" w14:textId="7AD8E45C" w:rsidR="00E8019F" w:rsidRPr="00E900E3" w:rsidRDefault="00E8019F" w:rsidP="00E8019F">
      <w:pPr>
        <w:pStyle w:val="NormalWeb"/>
      </w:pPr>
      <w:r w:rsidRPr="00E900E3">
        <w:t xml:space="preserve">© 2022 Scales Barber Academy. All rights reserved. Copy 1 – Student Enrollment Agreement </w:t>
      </w:r>
    </w:p>
    <w:p w14:paraId="6DBDA3F4" w14:textId="1F47B9E9" w:rsidR="00EA7308" w:rsidRPr="00E900E3" w:rsidRDefault="00EA7308" w:rsidP="00E8019F">
      <w:pPr>
        <w:pStyle w:val="NormalWeb"/>
      </w:pPr>
    </w:p>
    <w:p w14:paraId="1DB3D346" w14:textId="0093AFB1" w:rsidR="00EA7308" w:rsidRPr="00E900E3" w:rsidRDefault="00EA7308" w:rsidP="00E8019F">
      <w:pPr>
        <w:pStyle w:val="NormalWeb"/>
      </w:pPr>
      <w:r w:rsidRPr="00E900E3">
        <w:t>Copy 1- Student Enrollment Agreement       copy 2- Student Catalog     Copy 3- School</w:t>
      </w:r>
    </w:p>
    <w:p w14:paraId="22484C35" w14:textId="77777777" w:rsidR="00F1205D" w:rsidRPr="00E900E3" w:rsidRDefault="00F1205D" w:rsidP="001B482F">
      <w:pPr>
        <w:rPr>
          <w:rFonts w:ascii="Times New Roman" w:hAnsi="Times New Roman" w:cs="Times New Roman"/>
          <w:sz w:val="24"/>
          <w:szCs w:val="24"/>
        </w:rPr>
      </w:pPr>
    </w:p>
    <w:sectPr w:rsidR="00F1205D" w:rsidRPr="00E900E3" w:rsidSect="00534112">
      <w:footerReference w:type="even" r:id="rId25"/>
      <w:footerReference w:type="default" r:id="rId2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974EE" w14:textId="77777777" w:rsidR="008E6E68" w:rsidRDefault="008E6E68" w:rsidP="00FA2567">
      <w:r>
        <w:separator/>
      </w:r>
    </w:p>
  </w:endnote>
  <w:endnote w:type="continuationSeparator" w:id="0">
    <w:p w14:paraId="077C4F08" w14:textId="77777777" w:rsidR="008E6E68" w:rsidRDefault="008E6E68" w:rsidP="00FA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DGothicNeo-Medium">
    <w:altName w:val="Malgun Gothic"/>
    <w:panose1 w:val="02000300000000000000"/>
    <w:charset w:val="81"/>
    <w:family w:val="auto"/>
    <w:pitch w:val="variable"/>
    <w:sig w:usb0="00000203" w:usb1="29D72C10" w:usb2="00000010" w:usb3="00000000" w:csb0="00280005" w:csb1="00000000"/>
  </w:font>
  <w:font w:name="Arial">
    <w:panose1 w:val="020B0604020202020204"/>
    <w:charset w:val="00"/>
    <w:family w:val="swiss"/>
    <w:pitch w:val="variable"/>
    <w:sig w:usb0="E0002AFF" w:usb1="C0007843" w:usb2="00000009" w:usb3="00000000" w:csb0="000001FF" w:csb1="00000000"/>
  </w:font>
  <w:font w:name="Apple SD Gothic Neo">
    <w:panose1 w:val="02000300000000000000"/>
    <w:charset w:val="81"/>
    <w:family w:val="auto"/>
    <w:pitch w:val="variable"/>
    <w:sig w:usb0="00000203" w:usb1="29D72C10" w:usb2="00000010" w:usb3="00000000" w:csb0="00280005" w:csb1="00000000"/>
  </w:font>
  <w:font w:name="AppleSDGothicNeo-SemiBold">
    <w:altName w:val="AppleGothic"/>
    <w:panose1 w:val="02000300000000000000"/>
    <w:charset w:val="81"/>
    <w:family w:val="auto"/>
    <w:pitch w:val="variable"/>
    <w:sig w:usb0="00000203" w:usb1="29D72C10" w:usb2="00000010" w:usb3="00000000" w:csb0="00280005" w:csb1="00000000"/>
  </w:font>
  <w:font w:name="Calibri Light">
    <w:panose1 w:val="020F03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667716"/>
      <w:docPartObj>
        <w:docPartGallery w:val="Page Numbers (Bottom of Page)"/>
        <w:docPartUnique/>
      </w:docPartObj>
    </w:sdtPr>
    <w:sdtContent>
      <w:p w14:paraId="4F3E50E1" w14:textId="77777777" w:rsidR="00464E19" w:rsidRDefault="00464E19" w:rsidP="005341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B19F69" w14:textId="77777777" w:rsidR="00464E19" w:rsidRDefault="00464E19" w:rsidP="005341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9822193"/>
      <w:docPartObj>
        <w:docPartGallery w:val="Page Numbers (Bottom of Page)"/>
        <w:docPartUnique/>
      </w:docPartObj>
    </w:sdtPr>
    <w:sdtContent>
      <w:p w14:paraId="407B278C" w14:textId="77777777" w:rsidR="00464E19" w:rsidRDefault="00464E19" w:rsidP="005341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sdtContent>
  </w:sdt>
  <w:p w14:paraId="4FA8EA0B" w14:textId="77777777" w:rsidR="00464E19" w:rsidRDefault="00464E19" w:rsidP="005341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B880" w14:textId="77777777" w:rsidR="008E6E68" w:rsidRDefault="008E6E68" w:rsidP="00FA2567">
      <w:r>
        <w:separator/>
      </w:r>
    </w:p>
  </w:footnote>
  <w:footnote w:type="continuationSeparator" w:id="0">
    <w:p w14:paraId="5629A71A" w14:textId="77777777" w:rsidR="008E6E68" w:rsidRDefault="008E6E68" w:rsidP="00FA2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85A"/>
    <w:multiLevelType w:val="hybridMultilevel"/>
    <w:tmpl w:val="E482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10A4"/>
    <w:multiLevelType w:val="hybridMultilevel"/>
    <w:tmpl w:val="0E80CA78"/>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F60B3B"/>
    <w:multiLevelType w:val="multilevel"/>
    <w:tmpl w:val="2038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B3FD8"/>
    <w:multiLevelType w:val="multilevel"/>
    <w:tmpl w:val="FCC0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0C03C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D1544"/>
    <w:multiLevelType w:val="hybridMultilevel"/>
    <w:tmpl w:val="1128A61A"/>
    <w:lvl w:ilvl="0" w:tplc="0409000B">
      <w:start w:val="1"/>
      <w:numFmt w:val="bullet"/>
      <w:lvlText w:val=""/>
      <w:lvlJc w:val="left"/>
      <w:pPr>
        <w:ind w:left="1951" w:hanging="360"/>
      </w:pPr>
      <w:rPr>
        <w:rFonts w:ascii="Wingdings" w:hAnsi="Wingdings" w:hint="default"/>
      </w:rPr>
    </w:lvl>
    <w:lvl w:ilvl="1" w:tplc="04090003" w:tentative="1">
      <w:start w:val="1"/>
      <w:numFmt w:val="bullet"/>
      <w:lvlText w:val="o"/>
      <w:lvlJc w:val="left"/>
      <w:pPr>
        <w:ind w:left="2671" w:hanging="360"/>
      </w:pPr>
      <w:rPr>
        <w:rFonts w:ascii="Courier New" w:hAnsi="Courier New" w:cs="Courier New" w:hint="default"/>
      </w:rPr>
    </w:lvl>
    <w:lvl w:ilvl="2" w:tplc="04090005" w:tentative="1">
      <w:start w:val="1"/>
      <w:numFmt w:val="bullet"/>
      <w:lvlText w:val=""/>
      <w:lvlJc w:val="left"/>
      <w:pPr>
        <w:ind w:left="3391" w:hanging="360"/>
      </w:pPr>
      <w:rPr>
        <w:rFonts w:ascii="Wingdings" w:hAnsi="Wingdings" w:hint="default"/>
      </w:rPr>
    </w:lvl>
    <w:lvl w:ilvl="3" w:tplc="04090001" w:tentative="1">
      <w:start w:val="1"/>
      <w:numFmt w:val="bullet"/>
      <w:lvlText w:val=""/>
      <w:lvlJc w:val="left"/>
      <w:pPr>
        <w:ind w:left="4111" w:hanging="360"/>
      </w:pPr>
      <w:rPr>
        <w:rFonts w:ascii="Symbol" w:hAnsi="Symbol" w:hint="default"/>
      </w:rPr>
    </w:lvl>
    <w:lvl w:ilvl="4" w:tplc="04090003" w:tentative="1">
      <w:start w:val="1"/>
      <w:numFmt w:val="bullet"/>
      <w:lvlText w:val="o"/>
      <w:lvlJc w:val="left"/>
      <w:pPr>
        <w:ind w:left="4831" w:hanging="360"/>
      </w:pPr>
      <w:rPr>
        <w:rFonts w:ascii="Courier New" w:hAnsi="Courier New" w:cs="Courier New" w:hint="default"/>
      </w:rPr>
    </w:lvl>
    <w:lvl w:ilvl="5" w:tplc="04090005" w:tentative="1">
      <w:start w:val="1"/>
      <w:numFmt w:val="bullet"/>
      <w:lvlText w:val=""/>
      <w:lvlJc w:val="left"/>
      <w:pPr>
        <w:ind w:left="5551" w:hanging="360"/>
      </w:pPr>
      <w:rPr>
        <w:rFonts w:ascii="Wingdings" w:hAnsi="Wingdings" w:hint="default"/>
      </w:rPr>
    </w:lvl>
    <w:lvl w:ilvl="6" w:tplc="04090001" w:tentative="1">
      <w:start w:val="1"/>
      <w:numFmt w:val="bullet"/>
      <w:lvlText w:val=""/>
      <w:lvlJc w:val="left"/>
      <w:pPr>
        <w:ind w:left="6271" w:hanging="360"/>
      </w:pPr>
      <w:rPr>
        <w:rFonts w:ascii="Symbol" w:hAnsi="Symbol" w:hint="default"/>
      </w:rPr>
    </w:lvl>
    <w:lvl w:ilvl="7" w:tplc="04090003" w:tentative="1">
      <w:start w:val="1"/>
      <w:numFmt w:val="bullet"/>
      <w:lvlText w:val="o"/>
      <w:lvlJc w:val="left"/>
      <w:pPr>
        <w:ind w:left="6991" w:hanging="360"/>
      </w:pPr>
      <w:rPr>
        <w:rFonts w:ascii="Courier New" w:hAnsi="Courier New" w:cs="Courier New" w:hint="default"/>
      </w:rPr>
    </w:lvl>
    <w:lvl w:ilvl="8" w:tplc="04090005" w:tentative="1">
      <w:start w:val="1"/>
      <w:numFmt w:val="bullet"/>
      <w:lvlText w:val=""/>
      <w:lvlJc w:val="left"/>
      <w:pPr>
        <w:ind w:left="7711" w:hanging="360"/>
      </w:pPr>
      <w:rPr>
        <w:rFonts w:ascii="Wingdings" w:hAnsi="Wingdings" w:hint="default"/>
      </w:rPr>
    </w:lvl>
  </w:abstractNum>
  <w:abstractNum w:abstractNumId="6" w15:restartNumberingAfterBreak="0">
    <w:nsid w:val="10400B98"/>
    <w:multiLevelType w:val="multilevel"/>
    <w:tmpl w:val="F8DE20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B530CA"/>
    <w:multiLevelType w:val="hybridMultilevel"/>
    <w:tmpl w:val="E91429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2416FE7"/>
    <w:multiLevelType w:val="hybridMultilevel"/>
    <w:tmpl w:val="67000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A631F4"/>
    <w:multiLevelType w:val="multilevel"/>
    <w:tmpl w:val="29D0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9C61B6"/>
    <w:multiLevelType w:val="hybridMultilevel"/>
    <w:tmpl w:val="BAD04C16"/>
    <w:lvl w:ilvl="0" w:tplc="0409000B">
      <w:start w:val="1"/>
      <w:numFmt w:val="bullet"/>
      <w:lvlText w:val=""/>
      <w:lvlJc w:val="left"/>
      <w:pPr>
        <w:ind w:left="824" w:hanging="360"/>
      </w:pPr>
      <w:rPr>
        <w:rFonts w:ascii="Wingdings" w:hAnsi="Wingdings"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1" w15:restartNumberingAfterBreak="0">
    <w:nsid w:val="1FB47A1F"/>
    <w:multiLevelType w:val="multilevel"/>
    <w:tmpl w:val="90D0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4C6F1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1561B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90CD2"/>
    <w:multiLevelType w:val="multilevel"/>
    <w:tmpl w:val="1684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311FA0"/>
    <w:multiLevelType w:val="multilevel"/>
    <w:tmpl w:val="DA24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AC145C"/>
    <w:multiLevelType w:val="multilevel"/>
    <w:tmpl w:val="749617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5A7183"/>
    <w:multiLevelType w:val="hybridMultilevel"/>
    <w:tmpl w:val="FD647E6E"/>
    <w:lvl w:ilvl="0" w:tplc="04090009">
      <w:start w:val="1"/>
      <w:numFmt w:val="bullet"/>
      <w:lvlText w:val=""/>
      <w:lvlJc w:val="left"/>
      <w:pPr>
        <w:ind w:left="866" w:hanging="360"/>
      </w:pPr>
      <w:rPr>
        <w:rFonts w:ascii="Wingdings" w:hAnsi="Wingdings"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18" w15:restartNumberingAfterBreak="0">
    <w:nsid w:val="35FD58E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BC1967"/>
    <w:multiLevelType w:val="hybridMultilevel"/>
    <w:tmpl w:val="6756D11E"/>
    <w:lvl w:ilvl="0" w:tplc="04090009">
      <w:start w:val="1"/>
      <w:numFmt w:val="bullet"/>
      <w:lvlText w:val=""/>
      <w:lvlJc w:val="left"/>
      <w:pPr>
        <w:ind w:left="762" w:hanging="360"/>
      </w:pPr>
      <w:rPr>
        <w:rFonts w:ascii="Wingdings" w:hAnsi="Wingdings"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0" w15:restartNumberingAfterBreak="0">
    <w:nsid w:val="3B8C2FF5"/>
    <w:multiLevelType w:val="multilevel"/>
    <w:tmpl w:val="FFA8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BF5B9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A72A1C"/>
    <w:multiLevelType w:val="hybridMultilevel"/>
    <w:tmpl w:val="43BC12B6"/>
    <w:lvl w:ilvl="0" w:tplc="04090009">
      <w:start w:val="1"/>
      <w:numFmt w:val="bullet"/>
      <w:lvlText w:val=""/>
      <w:lvlJc w:val="left"/>
      <w:pPr>
        <w:ind w:left="762" w:hanging="360"/>
      </w:pPr>
      <w:rPr>
        <w:rFonts w:ascii="Wingdings" w:hAnsi="Wingdings"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3" w15:restartNumberingAfterBreak="0">
    <w:nsid w:val="4C284D82"/>
    <w:multiLevelType w:val="multilevel"/>
    <w:tmpl w:val="78F2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0B589C"/>
    <w:multiLevelType w:val="multilevel"/>
    <w:tmpl w:val="2996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770912"/>
    <w:multiLevelType w:val="hybridMultilevel"/>
    <w:tmpl w:val="2C6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F00FC3"/>
    <w:multiLevelType w:val="multilevel"/>
    <w:tmpl w:val="0E0C645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decimal"/>
      <w:lvlText w:val="%3."/>
      <w:lvlJc w:val="left"/>
      <w:pPr>
        <w:ind w:left="2160" w:hanging="360"/>
      </w:pPr>
      <w:rPr>
        <w:rFonts w:hint="default"/>
        <w:i/>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852587"/>
    <w:multiLevelType w:val="hybridMultilevel"/>
    <w:tmpl w:val="A4B8939A"/>
    <w:lvl w:ilvl="0" w:tplc="0409000B">
      <w:start w:val="1"/>
      <w:numFmt w:val="bullet"/>
      <w:lvlText w:val=""/>
      <w:lvlJc w:val="left"/>
      <w:pPr>
        <w:ind w:left="1597" w:hanging="360"/>
      </w:pPr>
      <w:rPr>
        <w:rFonts w:ascii="Wingdings" w:hAnsi="Wingdings" w:hint="default"/>
      </w:rPr>
    </w:lvl>
    <w:lvl w:ilvl="1" w:tplc="04090003" w:tentative="1">
      <w:start w:val="1"/>
      <w:numFmt w:val="bullet"/>
      <w:lvlText w:val="o"/>
      <w:lvlJc w:val="left"/>
      <w:pPr>
        <w:ind w:left="2317" w:hanging="360"/>
      </w:pPr>
      <w:rPr>
        <w:rFonts w:ascii="Courier New" w:hAnsi="Courier New" w:cs="Courier New" w:hint="default"/>
      </w:rPr>
    </w:lvl>
    <w:lvl w:ilvl="2" w:tplc="04090005" w:tentative="1">
      <w:start w:val="1"/>
      <w:numFmt w:val="bullet"/>
      <w:lvlText w:val=""/>
      <w:lvlJc w:val="left"/>
      <w:pPr>
        <w:ind w:left="3037" w:hanging="360"/>
      </w:pPr>
      <w:rPr>
        <w:rFonts w:ascii="Wingdings" w:hAnsi="Wingdings" w:hint="default"/>
      </w:rPr>
    </w:lvl>
    <w:lvl w:ilvl="3" w:tplc="04090001" w:tentative="1">
      <w:start w:val="1"/>
      <w:numFmt w:val="bullet"/>
      <w:lvlText w:val=""/>
      <w:lvlJc w:val="left"/>
      <w:pPr>
        <w:ind w:left="3757" w:hanging="360"/>
      </w:pPr>
      <w:rPr>
        <w:rFonts w:ascii="Symbol" w:hAnsi="Symbol" w:hint="default"/>
      </w:rPr>
    </w:lvl>
    <w:lvl w:ilvl="4" w:tplc="04090003" w:tentative="1">
      <w:start w:val="1"/>
      <w:numFmt w:val="bullet"/>
      <w:lvlText w:val="o"/>
      <w:lvlJc w:val="left"/>
      <w:pPr>
        <w:ind w:left="4477" w:hanging="360"/>
      </w:pPr>
      <w:rPr>
        <w:rFonts w:ascii="Courier New" w:hAnsi="Courier New" w:cs="Courier New" w:hint="default"/>
      </w:rPr>
    </w:lvl>
    <w:lvl w:ilvl="5" w:tplc="04090005" w:tentative="1">
      <w:start w:val="1"/>
      <w:numFmt w:val="bullet"/>
      <w:lvlText w:val=""/>
      <w:lvlJc w:val="left"/>
      <w:pPr>
        <w:ind w:left="5197" w:hanging="360"/>
      </w:pPr>
      <w:rPr>
        <w:rFonts w:ascii="Wingdings" w:hAnsi="Wingdings" w:hint="default"/>
      </w:rPr>
    </w:lvl>
    <w:lvl w:ilvl="6" w:tplc="04090001" w:tentative="1">
      <w:start w:val="1"/>
      <w:numFmt w:val="bullet"/>
      <w:lvlText w:val=""/>
      <w:lvlJc w:val="left"/>
      <w:pPr>
        <w:ind w:left="5917" w:hanging="360"/>
      </w:pPr>
      <w:rPr>
        <w:rFonts w:ascii="Symbol" w:hAnsi="Symbol" w:hint="default"/>
      </w:rPr>
    </w:lvl>
    <w:lvl w:ilvl="7" w:tplc="04090003" w:tentative="1">
      <w:start w:val="1"/>
      <w:numFmt w:val="bullet"/>
      <w:lvlText w:val="o"/>
      <w:lvlJc w:val="left"/>
      <w:pPr>
        <w:ind w:left="6637" w:hanging="360"/>
      </w:pPr>
      <w:rPr>
        <w:rFonts w:ascii="Courier New" w:hAnsi="Courier New" w:cs="Courier New" w:hint="default"/>
      </w:rPr>
    </w:lvl>
    <w:lvl w:ilvl="8" w:tplc="04090005" w:tentative="1">
      <w:start w:val="1"/>
      <w:numFmt w:val="bullet"/>
      <w:lvlText w:val=""/>
      <w:lvlJc w:val="left"/>
      <w:pPr>
        <w:ind w:left="7357" w:hanging="360"/>
      </w:pPr>
      <w:rPr>
        <w:rFonts w:ascii="Wingdings" w:hAnsi="Wingdings" w:hint="default"/>
      </w:rPr>
    </w:lvl>
  </w:abstractNum>
  <w:abstractNum w:abstractNumId="28" w15:restartNumberingAfterBreak="0">
    <w:nsid w:val="6483363C"/>
    <w:multiLevelType w:val="multilevel"/>
    <w:tmpl w:val="D9DC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660DAE"/>
    <w:multiLevelType w:val="hybridMultilevel"/>
    <w:tmpl w:val="17E62B48"/>
    <w:lvl w:ilvl="0" w:tplc="04090001">
      <w:start w:val="1"/>
      <w:numFmt w:val="bullet"/>
      <w:lvlText w:val=""/>
      <w:lvlJc w:val="left"/>
      <w:pPr>
        <w:ind w:left="874" w:hanging="360"/>
      </w:pPr>
      <w:rPr>
        <w:rFonts w:ascii="Symbol" w:hAnsi="Symbol"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30" w15:restartNumberingAfterBreak="0">
    <w:nsid w:val="73846F09"/>
    <w:multiLevelType w:val="hybridMultilevel"/>
    <w:tmpl w:val="D522FB40"/>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1" w15:restartNumberingAfterBreak="0">
    <w:nsid w:val="76C53F51"/>
    <w:multiLevelType w:val="hybridMultilevel"/>
    <w:tmpl w:val="8766C694"/>
    <w:lvl w:ilvl="0" w:tplc="0409000B">
      <w:start w:val="1"/>
      <w:numFmt w:val="bullet"/>
      <w:lvlText w:val=""/>
      <w:lvlJc w:val="left"/>
      <w:pPr>
        <w:ind w:left="1534" w:hanging="360"/>
      </w:pPr>
      <w:rPr>
        <w:rFonts w:ascii="Wingdings" w:hAnsi="Wingdings"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32" w15:restartNumberingAfterBreak="0">
    <w:nsid w:val="780B7F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5D107F"/>
    <w:multiLevelType w:val="hybridMultilevel"/>
    <w:tmpl w:val="F4F6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695E61"/>
    <w:multiLevelType w:val="hybridMultilevel"/>
    <w:tmpl w:val="BE7C2116"/>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5" w15:restartNumberingAfterBreak="0">
    <w:nsid w:val="7CBE538F"/>
    <w:multiLevelType w:val="multilevel"/>
    <w:tmpl w:val="B93221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DB1D94"/>
    <w:multiLevelType w:val="hybridMultilevel"/>
    <w:tmpl w:val="DDE06232"/>
    <w:lvl w:ilvl="0" w:tplc="0409000B">
      <w:start w:val="1"/>
      <w:numFmt w:val="bullet"/>
      <w:lvlText w:val=""/>
      <w:lvlJc w:val="left"/>
      <w:pPr>
        <w:ind w:left="866" w:hanging="360"/>
      </w:pPr>
      <w:rPr>
        <w:rFonts w:ascii="Wingdings" w:hAnsi="Wingdings"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num w:numId="1" w16cid:durableId="198124327">
    <w:abstractNumId w:val="4"/>
  </w:num>
  <w:num w:numId="2" w16cid:durableId="976373349">
    <w:abstractNumId w:val="21"/>
  </w:num>
  <w:num w:numId="3" w16cid:durableId="95253492">
    <w:abstractNumId w:val="26"/>
  </w:num>
  <w:num w:numId="4" w16cid:durableId="123501953">
    <w:abstractNumId w:val="18"/>
  </w:num>
  <w:num w:numId="5" w16cid:durableId="1686440951">
    <w:abstractNumId w:val="12"/>
  </w:num>
  <w:num w:numId="6" w16cid:durableId="1596594978">
    <w:abstractNumId w:val="13"/>
  </w:num>
  <w:num w:numId="7" w16cid:durableId="659383644">
    <w:abstractNumId w:val="32"/>
  </w:num>
  <w:num w:numId="8" w16cid:durableId="914048533">
    <w:abstractNumId w:val="30"/>
  </w:num>
  <w:num w:numId="9" w16cid:durableId="59258904">
    <w:abstractNumId w:val="27"/>
  </w:num>
  <w:num w:numId="10" w16cid:durableId="1103768825">
    <w:abstractNumId w:val="10"/>
  </w:num>
  <w:num w:numId="11" w16cid:durableId="1334914547">
    <w:abstractNumId w:val="36"/>
  </w:num>
  <w:num w:numId="12" w16cid:durableId="136344437">
    <w:abstractNumId w:val="34"/>
  </w:num>
  <w:num w:numId="13" w16cid:durableId="2002662485">
    <w:abstractNumId w:val="29"/>
  </w:num>
  <w:num w:numId="14" w16cid:durableId="1527525289">
    <w:abstractNumId w:val="33"/>
  </w:num>
  <w:num w:numId="15" w16cid:durableId="1386293117">
    <w:abstractNumId w:val="31"/>
  </w:num>
  <w:num w:numId="16" w16cid:durableId="1200775887">
    <w:abstractNumId w:val="5"/>
  </w:num>
  <w:num w:numId="17" w16cid:durableId="2097893782">
    <w:abstractNumId w:val="19"/>
  </w:num>
  <w:num w:numId="18" w16cid:durableId="1139569386">
    <w:abstractNumId w:val="17"/>
  </w:num>
  <w:num w:numId="19" w16cid:durableId="1619600004">
    <w:abstractNumId w:val="22"/>
  </w:num>
  <w:num w:numId="20" w16cid:durableId="1601176976">
    <w:abstractNumId w:val="15"/>
  </w:num>
  <w:num w:numId="21" w16cid:durableId="613830916">
    <w:abstractNumId w:val="3"/>
  </w:num>
  <w:num w:numId="22" w16cid:durableId="898905130">
    <w:abstractNumId w:val="14"/>
  </w:num>
  <w:num w:numId="23" w16cid:durableId="868026309">
    <w:abstractNumId w:val="0"/>
  </w:num>
  <w:num w:numId="24" w16cid:durableId="963733930">
    <w:abstractNumId w:val="1"/>
  </w:num>
  <w:num w:numId="25" w16cid:durableId="151066994">
    <w:abstractNumId w:val="25"/>
  </w:num>
  <w:num w:numId="26" w16cid:durableId="1548107978">
    <w:abstractNumId w:val="11"/>
  </w:num>
  <w:num w:numId="27" w16cid:durableId="1327905951">
    <w:abstractNumId w:val="6"/>
  </w:num>
  <w:num w:numId="28" w16cid:durableId="1679044222">
    <w:abstractNumId w:val="35"/>
  </w:num>
  <w:num w:numId="29" w16cid:durableId="1133250827">
    <w:abstractNumId w:val="20"/>
  </w:num>
  <w:num w:numId="30" w16cid:durableId="253440096">
    <w:abstractNumId w:val="16"/>
  </w:num>
  <w:num w:numId="31" w16cid:durableId="713576330">
    <w:abstractNumId w:val="16"/>
  </w:num>
  <w:num w:numId="32" w16cid:durableId="1212574821">
    <w:abstractNumId w:val="9"/>
  </w:num>
  <w:num w:numId="33" w16cid:durableId="556093836">
    <w:abstractNumId w:val="28"/>
  </w:num>
  <w:num w:numId="34" w16cid:durableId="725568034">
    <w:abstractNumId w:val="23"/>
  </w:num>
  <w:num w:numId="35" w16cid:durableId="813835950">
    <w:abstractNumId w:val="2"/>
  </w:num>
  <w:num w:numId="36" w16cid:durableId="161555022">
    <w:abstractNumId w:val="24"/>
  </w:num>
  <w:num w:numId="37" w16cid:durableId="962345370">
    <w:abstractNumId w:val="8"/>
  </w:num>
  <w:num w:numId="38" w16cid:durableId="5385162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01B"/>
    <w:rsid w:val="00002EB2"/>
    <w:rsid w:val="000110E6"/>
    <w:rsid w:val="0001291B"/>
    <w:rsid w:val="000145D8"/>
    <w:rsid w:val="00015992"/>
    <w:rsid w:val="000258AC"/>
    <w:rsid w:val="00027485"/>
    <w:rsid w:val="000276B1"/>
    <w:rsid w:val="00030A1C"/>
    <w:rsid w:val="00031393"/>
    <w:rsid w:val="00035296"/>
    <w:rsid w:val="00036025"/>
    <w:rsid w:val="000401EE"/>
    <w:rsid w:val="000423BF"/>
    <w:rsid w:val="00055CDC"/>
    <w:rsid w:val="0005724B"/>
    <w:rsid w:val="00057319"/>
    <w:rsid w:val="000617FA"/>
    <w:rsid w:val="000646DA"/>
    <w:rsid w:val="000646DE"/>
    <w:rsid w:val="00067560"/>
    <w:rsid w:val="00067E2E"/>
    <w:rsid w:val="0007115A"/>
    <w:rsid w:val="0007261F"/>
    <w:rsid w:val="000751F9"/>
    <w:rsid w:val="00076586"/>
    <w:rsid w:val="0007775C"/>
    <w:rsid w:val="00077EF0"/>
    <w:rsid w:val="0008075E"/>
    <w:rsid w:val="00081765"/>
    <w:rsid w:val="00082AD0"/>
    <w:rsid w:val="00082AED"/>
    <w:rsid w:val="00084986"/>
    <w:rsid w:val="00085C46"/>
    <w:rsid w:val="00090391"/>
    <w:rsid w:val="00093AA4"/>
    <w:rsid w:val="00093F6C"/>
    <w:rsid w:val="00094881"/>
    <w:rsid w:val="00094D3C"/>
    <w:rsid w:val="00095204"/>
    <w:rsid w:val="000960AA"/>
    <w:rsid w:val="000960D9"/>
    <w:rsid w:val="000967D6"/>
    <w:rsid w:val="000973E7"/>
    <w:rsid w:val="000A03E9"/>
    <w:rsid w:val="000A0E1D"/>
    <w:rsid w:val="000A1A3A"/>
    <w:rsid w:val="000A2DB5"/>
    <w:rsid w:val="000A375F"/>
    <w:rsid w:val="000A7C04"/>
    <w:rsid w:val="000B261B"/>
    <w:rsid w:val="000B2A48"/>
    <w:rsid w:val="000B304C"/>
    <w:rsid w:val="000B5DD3"/>
    <w:rsid w:val="000B74CA"/>
    <w:rsid w:val="000B7615"/>
    <w:rsid w:val="000C0375"/>
    <w:rsid w:val="000C240A"/>
    <w:rsid w:val="000C2638"/>
    <w:rsid w:val="000C509B"/>
    <w:rsid w:val="000C6F00"/>
    <w:rsid w:val="000C7D02"/>
    <w:rsid w:val="000D0CAE"/>
    <w:rsid w:val="000D30B5"/>
    <w:rsid w:val="000D3537"/>
    <w:rsid w:val="000D50BA"/>
    <w:rsid w:val="000D6350"/>
    <w:rsid w:val="000D6E62"/>
    <w:rsid w:val="000D7A2F"/>
    <w:rsid w:val="000E0AF9"/>
    <w:rsid w:val="000E225D"/>
    <w:rsid w:val="000F149C"/>
    <w:rsid w:val="000F3322"/>
    <w:rsid w:val="000F411C"/>
    <w:rsid w:val="000F4D2E"/>
    <w:rsid w:val="000F5252"/>
    <w:rsid w:val="000F5514"/>
    <w:rsid w:val="000F627F"/>
    <w:rsid w:val="00101C6C"/>
    <w:rsid w:val="00102F99"/>
    <w:rsid w:val="00111C48"/>
    <w:rsid w:val="00114A91"/>
    <w:rsid w:val="00115ABB"/>
    <w:rsid w:val="00116A69"/>
    <w:rsid w:val="00120700"/>
    <w:rsid w:val="001213AB"/>
    <w:rsid w:val="0012201C"/>
    <w:rsid w:val="00123A68"/>
    <w:rsid w:val="00125341"/>
    <w:rsid w:val="00125543"/>
    <w:rsid w:val="00125732"/>
    <w:rsid w:val="00125E21"/>
    <w:rsid w:val="0013070B"/>
    <w:rsid w:val="00131E35"/>
    <w:rsid w:val="001332A9"/>
    <w:rsid w:val="0013723F"/>
    <w:rsid w:val="00137B73"/>
    <w:rsid w:val="001449DC"/>
    <w:rsid w:val="00146AF4"/>
    <w:rsid w:val="00151BEB"/>
    <w:rsid w:val="00152BC2"/>
    <w:rsid w:val="001537D2"/>
    <w:rsid w:val="00154822"/>
    <w:rsid w:val="00155335"/>
    <w:rsid w:val="0015590D"/>
    <w:rsid w:val="00166CAD"/>
    <w:rsid w:val="00170AB2"/>
    <w:rsid w:val="00171E5C"/>
    <w:rsid w:val="00172282"/>
    <w:rsid w:val="0017251E"/>
    <w:rsid w:val="001737CF"/>
    <w:rsid w:val="00181BFF"/>
    <w:rsid w:val="00182B04"/>
    <w:rsid w:val="001830FF"/>
    <w:rsid w:val="00186E43"/>
    <w:rsid w:val="001877A1"/>
    <w:rsid w:val="00187F86"/>
    <w:rsid w:val="00193AEB"/>
    <w:rsid w:val="00194E9E"/>
    <w:rsid w:val="00196D21"/>
    <w:rsid w:val="001A14EE"/>
    <w:rsid w:val="001A24F7"/>
    <w:rsid w:val="001A586A"/>
    <w:rsid w:val="001A5CE9"/>
    <w:rsid w:val="001B1E9B"/>
    <w:rsid w:val="001B41ED"/>
    <w:rsid w:val="001B482F"/>
    <w:rsid w:val="001B7084"/>
    <w:rsid w:val="001C0F2C"/>
    <w:rsid w:val="001C1D9A"/>
    <w:rsid w:val="001C20FC"/>
    <w:rsid w:val="001C57AA"/>
    <w:rsid w:val="001C6457"/>
    <w:rsid w:val="001C7575"/>
    <w:rsid w:val="001D0326"/>
    <w:rsid w:val="001D601F"/>
    <w:rsid w:val="001D6985"/>
    <w:rsid w:val="001D6CB6"/>
    <w:rsid w:val="001D6D3E"/>
    <w:rsid w:val="001E3520"/>
    <w:rsid w:val="001E4830"/>
    <w:rsid w:val="001E4858"/>
    <w:rsid w:val="001E57C2"/>
    <w:rsid w:val="001E6107"/>
    <w:rsid w:val="001E64EC"/>
    <w:rsid w:val="001E6A89"/>
    <w:rsid w:val="001F066C"/>
    <w:rsid w:val="001F08CB"/>
    <w:rsid w:val="001F0BB0"/>
    <w:rsid w:val="001F1092"/>
    <w:rsid w:val="001F2846"/>
    <w:rsid w:val="001F28F1"/>
    <w:rsid w:val="001F3AEB"/>
    <w:rsid w:val="001F5232"/>
    <w:rsid w:val="001F717A"/>
    <w:rsid w:val="001F7688"/>
    <w:rsid w:val="00200FF4"/>
    <w:rsid w:val="00202A26"/>
    <w:rsid w:val="00203D6D"/>
    <w:rsid w:val="0020507B"/>
    <w:rsid w:val="00205DBC"/>
    <w:rsid w:val="00211173"/>
    <w:rsid w:val="00212580"/>
    <w:rsid w:val="00215FD2"/>
    <w:rsid w:val="0021674D"/>
    <w:rsid w:val="00217526"/>
    <w:rsid w:val="002236E0"/>
    <w:rsid w:val="00225295"/>
    <w:rsid w:val="00225AB8"/>
    <w:rsid w:val="0022657E"/>
    <w:rsid w:val="00230761"/>
    <w:rsid w:val="00232A03"/>
    <w:rsid w:val="0023379F"/>
    <w:rsid w:val="00237D5F"/>
    <w:rsid w:val="00240343"/>
    <w:rsid w:val="0024083B"/>
    <w:rsid w:val="002432B5"/>
    <w:rsid w:val="00244F06"/>
    <w:rsid w:val="002451D3"/>
    <w:rsid w:val="00247D5C"/>
    <w:rsid w:val="00247DC2"/>
    <w:rsid w:val="00250D4F"/>
    <w:rsid w:val="002515D2"/>
    <w:rsid w:val="0025241F"/>
    <w:rsid w:val="0025267C"/>
    <w:rsid w:val="002547C8"/>
    <w:rsid w:val="00255630"/>
    <w:rsid w:val="0025685D"/>
    <w:rsid w:val="00257ED4"/>
    <w:rsid w:val="00260E80"/>
    <w:rsid w:val="00261561"/>
    <w:rsid w:val="00261C04"/>
    <w:rsid w:val="00262004"/>
    <w:rsid w:val="00262F31"/>
    <w:rsid w:val="00262F36"/>
    <w:rsid w:val="002631CD"/>
    <w:rsid w:val="00265584"/>
    <w:rsid w:val="00271532"/>
    <w:rsid w:val="00272BC6"/>
    <w:rsid w:val="00275068"/>
    <w:rsid w:val="00276403"/>
    <w:rsid w:val="002764B5"/>
    <w:rsid w:val="00276E1A"/>
    <w:rsid w:val="00276EB1"/>
    <w:rsid w:val="0028186C"/>
    <w:rsid w:val="0028262B"/>
    <w:rsid w:val="00282F0F"/>
    <w:rsid w:val="002832DD"/>
    <w:rsid w:val="002838D5"/>
    <w:rsid w:val="00283C47"/>
    <w:rsid w:val="00285D1D"/>
    <w:rsid w:val="002909A8"/>
    <w:rsid w:val="002909F5"/>
    <w:rsid w:val="00293AAB"/>
    <w:rsid w:val="00294DC9"/>
    <w:rsid w:val="00294F11"/>
    <w:rsid w:val="0029503F"/>
    <w:rsid w:val="002A3EAC"/>
    <w:rsid w:val="002A4FCE"/>
    <w:rsid w:val="002B5C3D"/>
    <w:rsid w:val="002B65C0"/>
    <w:rsid w:val="002B7029"/>
    <w:rsid w:val="002C0D1E"/>
    <w:rsid w:val="002C3BB1"/>
    <w:rsid w:val="002C4FBB"/>
    <w:rsid w:val="002C5729"/>
    <w:rsid w:val="002C585B"/>
    <w:rsid w:val="002C5B96"/>
    <w:rsid w:val="002C648E"/>
    <w:rsid w:val="002C66F0"/>
    <w:rsid w:val="002D05C0"/>
    <w:rsid w:val="002D1432"/>
    <w:rsid w:val="002D172C"/>
    <w:rsid w:val="002D18B9"/>
    <w:rsid w:val="002D1E82"/>
    <w:rsid w:val="002D600A"/>
    <w:rsid w:val="002D6612"/>
    <w:rsid w:val="002D767A"/>
    <w:rsid w:val="002E05DE"/>
    <w:rsid w:val="002E2D03"/>
    <w:rsid w:val="002E2D42"/>
    <w:rsid w:val="002E35D2"/>
    <w:rsid w:val="002E36A3"/>
    <w:rsid w:val="002F0EC1"/>
    <w:rsid w:val="002F2E6B"/>
    <w:rsid w:val="003006D5"/>
    <w:rsid w:val="00300794"/>
    <w:rsid w:val="00304207"/>
    <w:rsid w:val="0031003D"/>
    <w:rsid w:val="00314FA0"/>
    <w:rsid w:val="0031541C"/>
    <w:rsid w:val="003160BD"/>
    <w:rsid w:val="003203F2"/>
    <w:rsid w:val="0032511E"/>
    <w:rsid w:val="0032526C"/>
    <w:rsid w:val="00326E89"/>
    <w:rsid w:val="00327B5B"/>
    <w:rsid w:val="003308E0"/>
    <w:rsid w:val="00331520"/>
    <w:rsid w:val="00331DC0"/>
    <w:rsid w:val="00332B71"/>
    <w:rsid w:val="00332E53"/>
    <w:rsid w:val="00334501"/>
    <w:rsid w:val="00334530"/>
    <w:rsid w:val="00334E8F"/>
    <w:rsid w:val="00336FF4"/>
    <w:rsid w:val="0033736D"/>
    <w:rsid w:val="0034026B"/>
    <w:rsid w:val="0034180E"/>
    <w:rsid w:val="00342419"/>
    <w:rsid w:val="00343514"/>
    <w:rsid w:val="003438B9"/>
    <w:rsid w:val="00346522"/>
    <w:rsid w:val="0035313C"/>
    <w:rsid w:val="00355979"/>
    <w:rsid w:val="00355A94"/>
    <w:rsid w:val="0035648C"/>
    <w:rsid w:val="00361C21"/>
    <w:rsid w:val="003649A4"/>
    <w:rsid w:val="00367512"/>
    <w:rsid w:val="0037359B"/>
    <w:rsid w:val="00375559"/>
    <w:rsid w:val="003755AB"/>
    <w:rsid w:val="0037618E"/>
    <w:rsid w:val="00380856"/>
    <w:rsid w:val="00381E39"/>
    <w:rsid w:val="0038299F"/>
    <w:rsid w:val="00383C4F"/>
    <w:rsid w:val="00383EB0"/>
    <w:rsid w:val="00384499"/>
    <w:rsid w:val="00384BA8"/>
    <w:rsid w:val="00384D75"/>
    <w:rsid w:val="00387A7B"/>
    <w:rsid w:val="003957A7"/>
    <w:rsid w:val="00396471"/>
    <w:rsid w:val="003A1391"/>
    <w:rsid w:val="003A1DBF"/>
    <w:rsid w:val="003A2546"/>
    <w:rsid w:val="003A5103"/>
    <w:rsid w:val="003A5886"/>
    <w:rsid w:val="003A67E4"/>
    <w:rsid w:val="003B1847"/>
    <w:rsid w:val="003B4948"/>
    <w:rsid w:val="003B6F22"/>
    <w:rsid w:val="003B6F3E"/>
    <w:rsid w:val="003B7A7C"/>
    <w:rsid w:val="003C2913"/>
    <w:rsid w:val="003C2ED2"/>
    <w:rsid w:val="003C34BA"/>
    <w:rsid w:val="003C5D6A"/>
    <w:rsid w:val="003C76B1"/>
    <w:rsid w:val="003D2B6D"/>
    <w:rsid w:val="003D3D67"/>
    <w:rsid w:val="003D4395"/>
    <w:rsid w:val="003E1C65"/>
    <w:rsid w:val="003F1BAB"/>
    <w:rsid w:val="003F2AAB"/>
    <w:rsid w:val="004003F5"/>
    <w:rsid w:val="0040159A"/>
    <w:rsid w:val="00401F92"/>
    <w:rsid w:val="004030C0"/>
    <w:rsid w:val="00403511"/>
    <w:rsid w:val="00403922"/>
    <w:rsid w:val="00413A35"/>
    <w:rsid w:val="004200B8"/>
    <w:rsid w:val="004249A0"/>
    <w:rsid w:val="00424FE5"/>
    <w:rsid w:val="00427A67"/>
    <w:rsid w:val="0043206F"/>
    <w:rsid w:val="004339AC"/>
    <w:rsid w:val="00436CA5"/>
    <w:rsid w:val="00437A2A"/>
    <w:rsid w:val="00437CE3"/>
    <w:rsid w:val="00440598"/>
    <w:rsid w:val="00444110"/>
    <w:rsid w:val="00444BDC"/>
    <w:rsid w:val="00447659"/>
    <w:rsid w:val="00451912"/>
    <w:rsid w:val="00453A54"/>
    <w:rsid w:val="00455381"/>
    <w:rsid w:val="00455886"/>
    <w:rsid w:val="00456398"/>
    <w:rsid w:val="004603B1"/>
    <w:rsid w:val="00460461"/>
    <w:rsid w:val="00462F9E"/>
    <w:rsid w:val="0046347A"/>
    <w:rsid w:val="00464E19"/>
    <w:rsid w:val="004677AB"/>
    <w:rsid w:val="00474337"/>
    <w:rsid w:val="004747A6"/>
    <w:rsid w:val="0047498B"/>
    <w:rsid w:val="00475BCE"/>
    <w:rsid w:val="00477C64"/>
    <w:rsid w:val="00480402"/>
    <w:rsid w:val="004844D0"/>
    <w:rsid w:val="00491846"/>
    <w:rsid w:val="00494633"/>
    <w:rsid w:val="004946FF"/>
    <w:rsid w:val="00496DDD"/>
    <w:rsid w:val="004976DE"/>
    <w:rsid w:val="004A1789"/>
    <w:rsid w:val="004A4054"/>
    <w:rsid w:val="004A4C49"/>
    <w:rsid w:val="004A7419"/>
    <w:rsid w:val="004A7461"/>
    <w:rsid w:val="004B03D5"/>
    <w:rsid w:val="004B33A2"/>
    <w:rsid w:val="004B3CCB"/>
    <w:rsid w:val="004B435B"/>
    <w:rsid w:val="004B4796"/>
    <w:rsid w:val="004B4C20"/>
    <w:rsid w:val="004C3261"/>
    <w:rsid w:val="004C3373"/>
    <w:rsid w:val="004C5434"/>
    <w:rsid w:val="004C6E9F"/>
    <w:rsid w:val="004D51D9"/>
    <w:rsid w:val="004D526E"/>
    <w:rsid w:val="004D54DD"/>
    <w:rsid w:val="004D6D9C"/>
    <w:rsid w:val="004E188F"/>
    <w:rsid w:val="004E3CB4"/>
    <w:rsid w:val="004E3D87"/>
    <w:rsid w:val="004E4C9A"/>
    <w:rsid w:val="004E51F7"/>
    <w:rsid w:val="004E558E"/>
    <w:rsid w:val="004E57BF"/>
    <w:rsid w:val="004E65F2"/>
    <w:rsid w:val="004E6EE9"/>
    <w:rsid w:val="004F0B64"/>
    <w:rsid w:val="004F1B38"/>
    <w:rsid w:val="004F4D76"/>
    <w:rsid w:val="004F5938"/>
    <w:rsid w:val="004F6E09"/>
    <w:rsid w:val="004F79FB"/>
    <w:rsid w:val="00500BA3"/>
    <w:rsid w:val="00500F9B"/>
    <w:rsid w:val="00502EA3"/>
    <w:rsid w:val="005039C0"/>
    <w:rsid w:val="00504F58"/>
    <w:rsid w:val="00505190"/>
    <w:rsid w:val="0050679B"/>
    <w:rsid w:val="00507A8F"/>
    <w:rsid w:val="00512431"/>
    <w:rsid w:val="00513A29"/>
    <w:rsid w:val="00513FA2"/>
    <w:rsid w:val="00514AA8"/>
    <w:rsid w:val="005156AA"/>
    <w:rsid w:val="005156CF"/>
    <w:rsid w:val="00516244"/>
    <w:rsid w:val="00516AE6"/>
    <w:rsid w:val="0052096A"/>
    <w:rsid w:val="005219D7"/>
    <w:rsid w:val="00522097"/>
    <w:rsid w:val="00524A23"/>
    <w:rsid w:val="00530751"/>
    <w:rsid w:val="0053101B"/>
    <w:rsid w:val="005334C5"/>
    <w:rsid w:val="00533D79"/>
    <w:rsid w:val="00534112"/>
    <w:rsid w:val="0053563C"/>
    <w:rsid w:val="005405FF"/>
    <w:rsid w:val="005408CD"/>
    <w:rsid w:val="00546130"/>
    <w:rsid w:val="0054760A"/>
    <w:rsid w:val="00550F52"/>
    <w:rsid w:val="0055118B"/>
    <w:rsid w:val="005521FC"/>
    <w:rsid w:val="0055271E"/>
    <w:rsid w:val="00555741"/>
    <w:rsid w:val="00556C9D"/>
    <w:rsid w:val="00564391"/>
    <w:rsid w:val="0056497B"/>
    <w:rsid w:val="00565FC5"/>
    <w:rsid w:val="00567D84"/>
    <w:rsid w:val="00570A77"/>
    <w:rsid w:val="005719D3"/>
    <w:rsid w:val="00572587"/>
    <w:rsid w:val="00572B5D"/>
    <w:rsid w:val="00573CCE"/>
    <w:rsid w:val="00574A3D"/>
    <w:rsid w:val="005767DF"/>
    <w:rsid w:val="00576978"/>
    <w:rsid w:val="00576A87"/>
    <w:rsid w:val="00577B84"/>
    <w:rsid w:val="005819A1"/>
    <w:rsid w:val="005823A9"/>
    <w:rsid w:val="00583EC5"/>
    <w:rsid w:val="005841CD"/>
    <w:rsid w:val="00585DED"/>
    <w:rsid w:val="00586E0A"/>
    <w:rsid w:val="005900FE"/>
    <w:rsid w:val="0059107A"/>
    <w:rsid w:val="00593734"/>
    <w:rsid w:val="00593AE5"/>
    <w:rsid w:val="005970F0"/>
    <w:rsid w:val="005A0621"/>
    <w:rsid w:val="005A096B"/>
    <w:rsid w:val="005A1031"/>
    <w:rsid w:val="005A2275"/>
    <w:rsid w:val="005A3C81"/>
    <w:rsid w:val="005A528B"/>
    <w:rsid w:val="005A715A"/>
    <w:rsid w:val="005B090F"/>
    <w:rsid w:val="005B1097"/>
    <w:rsid w:val="005B2652"/>
    <w:rsid w:val="005B2667"/>
    <w:rsid w:val="005B36E4"/>
    <w:rsid w:val="005B3BFC"/>
    <w:rsid w:val="005B43BB"/>
    <w:rsid w:val="005B46A0"/>
    <w:rsid w:val="005B5044"/>
    <w:rsid w:val="005B564A"/>
    <w:rsid w:val="005B5E79"/>
    <w:rsid w:val="005B763F"/>
    <w:rsid w:val="005C10E6"/>
    <w:rsid w:val="005C26E0"/>
    <w:rsid w:val="005C381E"/>
    <w:rsid w:val="005C3B47"/>
    <w:rsid w:val="005C5361"/>
    <w:rsid w:val="005C5C6C"/>
    <w:rsid w:val="005C5D47"/>
    <w:rsid w:val="005C6E9F"/>
    <w:rsid w:val="005C7819"/>
    <w:rsid w:val="005C7CF1"/>
    <w:rsid w:val="005D51BA"/>
    <w:rsid w:val="005D5E01"/>
    <w:rsid w:val="005D61C5"/>
    <w:rsid w:val="005E1A7B"/>
    <w:rsid w:val="005E3452"/>
    <w:rsid w:val="005E47DA"/>
    <w:rsid w:val="005E498D"/>
    <w:rsid w:val="005E5D4F"/>
    <w:rsid w:val="005E6AE8"/>
    <w:rsid w:val="005E7125"/>
    <w:rsid w:val="005E74D5"/>
    <w:rsid w:val="005E7E47"/>
    <w:rsid w:val="005F68E0"/>
    <w:rsid w:val="005F7335"/>
    <w:rsid w:val="005F7925"/>
    <w:rsid w:val="005F7D77"/>
    <w:rsid w:val="006063C8"/>
    <w:rsid w:val="006077C6"/>
    <w:rsid w:val="006111DC"/>
    <w:rsid w:val="006116B3"/>
    <w:rsid w:val="0061259C"/>
    <w:rsid w:val="0062019D"/>
    <w:rsid w:val="0062103C"/>
    <w:rsid w:val="00621EBD"/>
    <w:rsid w:val="00623F9C"/>
    <w:rsid w:val="0062555D"/>
    <w:rsid w:val="00626C12"/>
    <w:rsid w:val="00626CAD"/>
    <w:rsid w:val="00626E70"/>
    <w:rsid w:val="0063014F"/>
    <w:rsid w:val="00630B70"/>
    <w:rsid w:val="00634637"/>
    <w:rsid w:val="006350DF"/>
    <w:rsid w:val="00635CCB"/>
    <w:rsid w:val="00636F47"/>
    <w:rsid w:val="00641E49"/>
    <w:rsid w:val="00643934"/>
    <w:rsid w:val="00643E28"/>
    <w:rsid w:val="006450E9"/>
    <w:rsid w:val="00645B0B"/>
    <w:rsid w:val="00646DD5"/>
    <w:rsid w:val="006477DF"/>
    <w:rsid w:val="00650FE2"/>
    <w:rsid w:val="006517F7"/>
    <w:rsid w:val="006520B4"/>
    <w:rsid w:val="00654D55"/>
    <w:rsid w:val="0065554E"/>
    <w:rsid w:val="006606EB"/>
    <w:rsid w:val="00661D62"/>
    <w:rsid w:val="00662CC2"/>
    <w:rsid w:val="0066452F"/>
    <w:rsid w:val="00664DEF"/>
    <w:rsid w:val="0067060F"/>
    <w:rsid w:val="00670CD8"/>
    <w:rsid w:val="00671E98"/>
    <w:rsid w:val="006817AF"/>
    <w:rsid w:val="00682FDD"/>
    <w:rsid w:val="0068305A"/>
    <w:rsid w:val="00683C78"/>
    <w:rsid w:val="006875E8"/>
    <w:rsid w:val="006903AD"/>
    <w:rsid w:val="00691EC8"/>
    <w:rsid w:val="006968EE"/>
    <w:rsid w:val="006A03F8"/>
    <w:rsid w:val="006A14DD"/>
    <w:rsid w:val="006A2943"/>
    <w:rsid w:val="006A3427"/>
    <w:rsid w:val="006A4D40"/>
    <w:rsid w:val="006B037A"/>
    <w:rsid w:val="006B07B2"/>
    <w:rsid w:val="006B1F8B"/>
    <w:rsid w:val="006B2336"/>
    <w:rsid w:val="006B31B3"/>
    <w:rsid w:val="006B3C45"/>
    <w:rsid w:val="006B7340"/>
    <w:rsid w:val="006B7F80"/>
    <w:rsid w:val="006C0D36"/>
    <w:rsid w:val="006C1E35"/>
    <w:rsid w:val="006C2CB1"/>
    <w:rsid w:val="006C2DA8"/>
    <w:rsid w:val="006C518F"/>
    <w:rsid w:val="006C66BB"/>
    <w:rsid w:val="006C6BFF"/>
    <w:rsid w:val="006C6F0F"/>
    <w:rsid w:val="006D245D"/>
    <w:rsid w:val="006D2D34"/>
    <w:rsid w:val="006D2FEE"/>
    <w:rsid w:val="006D3328"/>
    <w:rsid w:val="006D3BCB"/>
    <w:rsid w:val="006D5348"/>
    <w:rsid w:val="006D6109"/>
    <w:rsid w:val="006D6134"/>
    <w:rsid w:val="006D6607"/>
    <w:rsid w:val="006D6E7F"/>
    <w:rsid w:val="006D7752"/>
    <w:rsid w:val="006E0C0E"/>
    <w:rsid w:val="006E1368"/>
    <w:rsid w:val="006E327C"/>
    <w:rsid w:val="006E4E22"/>
    <w:rsid w:val="006E528B"/>
    <w:rsid w:val="006E5BE1"/>
    <w:rsid w:val="006E61FD"/>
    <w:rsid w:val="006F08B0"/>
    <w:rsid w:val="006F1428"/>
    <w:rsid w:val="006F19A1"/>
    <w:rsid w:val="006F1EF5"/>
    <w:rsid w:val="006F22CE"/>
    <w:rsid w:val="006F2D2E"/>
    <w:rsid w:val="006F56B2"/>
    <w:rsid w:val="007004B7"/>
    <w:rsid w:val="007014F1"/>
    <w:rsid w:val="007021CA"/>
    <w:rsid w:val="00705F87"/>
    <w:rsid w:val="00706357"/>
    <w:rsid w:val="00712EB1"/>
    <w:rsid w:val="0071410A"/>
    <w:rsid w:val="00714773"/>
    <w:rsid w:val="00714DFA"/>
    <w:rsid w:val="007161C5"/>
    <w:rsid w:val="00716256"/>
    <w:rsid w:val="00717304"/>
    <w:rsid w:val="00720A7A"/>
    <w:rsid w:val="00725CCA"/>
    <w:rsid w:val="00726F0B"/>
    <w:rsid w:val="007332F9"/>
    <w:rsid w:val="00737121"/>
    <w:rsid w:val="00740C6C"/>
    <w:rsid w:val="00743CBC"/>
    <w:rsid w:val="00747197"/>
    <w:rsid w:val="00750339"/>
    <w:rsid w:val="007509BE"/>
    <w:rsid w:val="00751C46"/>
    <w:rsid w:val="00752BC9"/>
    <w:rsid w:val="007548DC"/>
    <w:rsid w:val="00756020"/>
    <w:rsid w:val="00757E93"/>
    <w:rsid w:val="007623B2"/>
    <w:rsid w:val="00762896"/>
    <w:rsid w:val="00763D06"/>
    <w:rsid w:val="00764B29"/>
    <w:rsid w:val="007704CD"/>
    <w:rsid w:val="007705B1"/>
    <w:rsid w:val="00770C2C"/>
    <w:rsid w:val="007745DD"/>
    <w:rsid w:val="007758DC"/>
    <w:rsid w:val="00776D86"/>
    <w:rsid w:val="00777E1E"/>
    <w:rsid w:val="00780E89"/>
    <w:rsid w:val="00782352"/>
    <w:rsid w:val="00782AE6"/>
    <w:rsid w:val="00783007"/>
    <w:rsid w:val="00783F6D"/>
    <w:rsid w:val="007844CC"/>
    <w:rsid w:val="007849F5"/>
    <w:rsid w:val="00785CC7"/>
    <w:rsid w:val="007869A2"/>
    <w:rsid w:val="00787B1D"/>
    <w:rsid w:val="00792433"/>
    <w:rsid w:val="007930C7"/>
    <w:rsid w:val="0079347E"/>
    <w:rsid w:val="00793F0C"/>
    <w:rsid w:val="0079669A"/>
    <w:rsid w:val="007A161C"/>
    <w:rsid w:val="007A2A53"/>
    <w:rsid w:val="007A3BBF"/>
    <w:rsid w:val="007A42B8"/>
    <w:rsid w:val="007A4558"/>
    <w:rsid w:val="007A5EB8"/>
    <w:rsid w:val="007A7E72"/>
    <w:rsid w:val="007B6BD0"/>
    <w:rsid w:val="007C000A"/>
    <w:rsid w:val="007C1D05"/>
    <w:rsid w:val="007C2946"/>
    <w:rsid w:val="007C33D6"/>
    <w:rsid w:val="007C3ED5"/>
    <w:rsid w:val="007C767A"/>
    <w:rsid w:val="007D17CA"/>
    <w:rsid w:val="007D1994"/>
    <w:rsid w:val="007D582A"/>
    <w:rsid w:val="007E06C5"/>
    <w:rsid w:val="007E15F4"/>
    <w:rsid w:val="007E4B81"/>
    <w:rsid w:val="007E4D27"/>
    <w:rsid w:val="007E7786"/>
    <w:rsid w:val="007F2369"/>
    <w:rsid w:val="007F40DE"/>
    <w:rsid w:val="007F659D"/>
    <w:rsid w:val="00803878"/>
    <w:rsid w:val="0080395E"/>
    <w:rsid w:val="00803BBC"/>
    <w:rsid w:val="00811241"/>
    <w:rsid w:val="008115CD"/>
    <w:rsid w:val="00817904"/>
    <w:rsid w:val="00817992"/>
    <w:rsid w:val="008207F0"/>
    <w:rsid w:val="0082134B"/>
    <w:rsid w:val="00821E06"/>
    <w:rsid w:val="00822BD9"/>
    <w:rsid w:val="00826272"/>
    <w:rsid w:val="00831AD3"/>
    <w:rsid w:val="00832DBD"/>
    <w:rsid w:val="008345F6"/>
    <w:rsid w:val="00834B01"/>
    <w:rsid w:val="00835084"/>
    <w:rsid w:val="0083516A"/>
    <w:rsid w:val="0084028E"/>
    <w:rsid w:val="00842056"/>
    <w:rsid w:val="008431B5"/>
    <w:rsid w:val="008466A7"/>
    <w:rsid w:val="00847269"/>
    <w:rsid w:val="00847CDD"/>
    <w:rsid w:val="00847F9F"/>
    <w:rsid w:val="00851858"/>
    <w:rsid w:val="00851F32"/>
    <w:rsid w:val="008523C6"/>
    <w:rsid w:val="00852D1A"/>
    <w:rsid w:val="00852E56"/>
    <w:rsid w:val="00853E69"/>
    <w:rsid w:val="0085482E"/>
    <w:rsid w:val="00856529"/>
    <w:rsid w:val="008623BD"/>
    <w:rsid w:val="00862B45"/>
    <w:rsid w:val="008677E8"/>
    <w:rsid w:val="00873E56"/>
    <w:rsid w:val="00873FB3"/>
    <w:rsid w:val="00876068"/>
    <w:rsid w:val="00877AD1"/>
    <w:rsid w:val="00883D6C"/>
    <w:rsid w:val="008843B5"/>
    <w:rsid w:val="00884D10"/>
    <w:rsid w:val="00886171"/>
    <w:rsid w:val="00892D45"/>
    <w:rsid w:val="008931FA"/>
    <w:rsid w:val="00893243"/>
    <w:rsid w:val="00897A0E"/>
    <w:rsid w:val="008A013A"/>
    <w:rsid w:val="008A06F6"/>
    <w:rsid w:val="008A0B06"/>
    <w:rsid w:val="008A222F"/>
    <w:rsid w:val="008A2574"/>
    <w:rsid w:val="008A2E0B"/>
    <w:rsid w:val="008A4EE0"/>
    <w:rsid w:val="008A57D0"/>
    <w:rsid w:val="008A647E"/>
    <w:rsid w:val="008A6EF3"/>
    <w:rsid w:val="008A7EBB"/>
    <w:rsid w:val="008B108C"/>
    <w:rsid w:val="008B18CF"/>
    <w:rsid w:val="008B2F27"/>
    <w:rsid w:val="008B3F54"/>
    <w:rsid w:val="008C0B44"/>
    <w:rsid w:val="008C165C"/>
    <w:rsid w:val="008C18C2"/>
    <w:rsid w:val="008C1E1E"/>
    <w:rsid w:val="008C62E6"/>
    <w:rsid w:val="008C7982"/>
    <w:rsid w:val="008C7F05"/>
    <w:rsid w:val="008D0390"/>
    <w:rsid w:val="008D1C75"/>
    <w:rsid w:val="008D21F4"/>
    <w:rsid w:val="008D5448"/>
    <w:rsid w:val="008E2584"/>
    <w:rsid w:val="008E4AE2"/>
    <w:rsid w:val="008E6E68"/>
    <w:rsid w:val="008F38F5"/>
    <w:rsid w:val="008F3FE8"/>
    <w:rsid w:val="008F4580"/>
    <w:rsid w:val="008F68EB"/>
    <w:rsid w:val="009002E4"/>
    <w:rsid w:val="00900F91"/>
    <w:rsid w:val="00902B84"/>
    <w:rsid w:val="00902C06"/>
    <w:rsid w:val="0090345D"/>
    <w:rsid w:val="00905C82"/>
    <w:rsid w:val="009063D2"/>
    <w:rsid w:val="00911500"/>
    <w:rsid w:val="00913ADC"/>
    <w:rsid w:val="00916968"/>
    <w:rsid w:val="00920B80"/>
    <w:rsid w:val="009225FB"/>
    <w:rsid w:val="0092304A"/>
    <w:rsid w:val="009251CF"/>
    <w:rsid w:val="00932A47"/>
    <w:rsid w:val="0093432A"/>
    <w:rsid w:val="009369B6"/>
    <w:rsid w:val="009428E4"/>
    <w:rsid w:val="0094601B"/>
    <w:rsid w:val="00946EB0"/>
    <w:rsid w:val="009470CD"/>
    <w:rsid w:val="00950896"/>
    <w:rsid w:val="00950C1E"/>
    <w:rsid w:val="009536F0"/>
    <w:rsid w:val="009555CE"/>
    <w:rsid w:val="00956EE3"/>
    <w:rsid w:val="00957DBB"/>
    <w:rsid w:val="00961437"/>
    <w:rsid w:val="009640B8"/>
    <w:rsid w:val="00970AED"/>
    <w:rsid w:val="00970FC3"/>
    <w:rsid w:val="009728B7"/>
    <w:rsid w:val="00972B6C"/>
    <w:rsid w:val="0097560F"/>
    <w:rsid w:val="009779C0"/>
    <w:rsid w:val="009811F0"/>
    <w:rsid w:val="009836C4"/>
    <w:rsid w:val="00984ED4"/>
    <w:rsid w:val="00985EB3"/>
    <w:rsid w:val="00986CC1"/>
    <w:rsid w:val="00987728"/>
    <w:rsid w:val="00987DBC"/>
    <w:rsid w:val="00990581"/>
    <w:rsid w:val="009914CB"/>
    <w:rsid w:val="009922D3"/>
    <w:rsid w:val="009A0C1F"/>
    <w:rsid w:val="009A1554"/>
    <w:rsid w:val="009A1575"/>
    <w:rsid w:val="009A1AC9"/>
    <w:rsid w:val="009A237C"/>
    <w:rsid w:val="009A284A"/>
    <w:rsid w:val="009A2B5C"/>
    <w:rsid w:val="009A5A3A"/>
    <w:rsid w:val="009A7B51"/>
    <w:rsid w:val="009B2784"/>
    <w:rsid w:val="009B309C"/>
    <w:rsid w:val="009B4BBB"/>
    <w:rsid w:val="009B5005"/>
    <w:rsid w:val="009B6E01"/>
    <w:rsid w:val="009B7479"/>
    <w:rsid w:val="009C01C6"/>
    <w:rsid w:val="009C0D16"/>
    <w:rsid w:val="009C1E14"/>
    <w:rsid w:val="009C3085"/>
    <w:rsid w:val="009C425B"/>
    <w:rsid w:val="009C46BF"/>
    <w:rsid w:val="009C691A"/>
    <w:rsid w:val="009C6EA6"/>
    <w:rsid w:val="009D4B45"/>
    <w:rsid w:val="009D68E4"/>
    <w:rsid w:val="009D7ECA"/>
    <w:rsid w:val="009D7F7F"/>
    <w:rsid w:val="009E17E1"/>
    <w:rsid w:val="009E488D"/>
    <w:rsid w:val="009F1BD0"/>
    <w:rsid w:val="009F5026"/>
    <w:rsid w:val="009F5AD4"/>
    <w:rsid w:val="009F6B03"/>
    <w:rsid w:val="00A0285A"/>
    <w:rsid w:val="00A04A9C"/>
    <w:rsid w:val="00A058A5"/>
    <w:rsid w:val="00A073CD"/>
    <w:rsid w:val="00A07D32"/>
    <w:rsid w:val="00A10EF8"/>
    <w:rsid w:val="00A10F6C"/>
    <w:rsid w:val="00A12414"/>
    <w:rsid w:val="00A153C3"/>
    <w:rsid w:val="00A15575"/>
    <w:rsid w:val="00A15D50"/>
    <w:rsid w:val="00A16C3E"/>
    <w:rsid w:val="00A16E77"/>
    <w:rsid w:val="00A2151D"/>
    <w:rsid w:val="00A24019"/>
    <w:rsid w:val="00A249B0"/>
    <w:rsid w:val="00A2738E"/>
    <w:rsid w:val="00A302FC"/>
    <w:rsid w:val="00A30BF3"/>
    <w:rsid w:val="00A3296F"/>
    <w:rsid w:val="00A335E2"/>
    <w:rsid w:val="00A37456"/>
    <w:rsid w:val="00A4090D"/>
    <w:rsid w:val="00A42339"/>
    <w:rsid w:val="00A43D7E"/>
    <w:rsid w:val="00A47E34"/>
    <w:rsid w:val="00A51D0C"/>
    <w:rsid w:val="00A53E62"/>
    <w:rsid w:val="00A54F65"/>
    <w:rsid w:val="00A56536"/>
    <w:rsid w:val="00A56979"/>
    <w:rsid w:val="00A60F48"/>
    <w:rsid w:val="00A60FF7"/>
    <w:rsid w:val="00A6139D"/>
    <w:rsid w:val="00A6139F"/>
    <w:rsid w:val="00A62856"/>
    <w:rsid w:val="00A62EF7"/>
    <w:rsid w:val="00A64D91"/>
    <w:rsid w:val="00A70890"/>
    <w:rsid w:val="00A70F77"/>
    <w:rsid w:val="00A7441B"/>
    <w:rsid w:val="00A75A41"/>
    <w:rsid w:val="00A761B1"/>
    <w:rsid w:val="00A800E5"/>
    <w:rsid w:val="00A81D02"/>
    <w:rsid w:val="00A82615"/>
    <w:rsid w:val="00A86DF2"/>
    <w:rsid w:val="00A90389"/>
    <w:rsid w:val="00A90431"/>
    <w:rsid w:val="00A90C5A"/>
    <w:rsid w:val="00A91580"/>
    <w:rsid w:val="00A920B0"/>
    <w:rsid w:val="00A922F1"/>
    <w:rsid w:val="00A95397"/>
    <w:rsid w:val="00A96A5F"/>
    <w:rsid w:val="00AA20FA"/>
    <w:rsid w:val="00AA2D55"/>
    <w:rsid w:val="00AA3F33"/>
    <w:rsid w:val="00AA7277"/>
    <w:rsid w:val="00AA7D3E"/>
    <w:rsid w:val="00AA7E65"/>
    <w:rsid w:val="00AB5CB9"/>
    <w:rsid w:val="00AB6861"/>
    <w:rsid w:val="00AB79B6"/>
    <w:rsid w:val="00AC0163"/>
    <w:rsid w:val="00AC041A"/>
    <w:rsid w:val="00AC2348"/>
    <w:rsid w:val="00AC6AD5"/>
    <w:rsid w:val="00AD0352"/>
    <w:rsid w:val="00AD0EB1"/>
    <w:rsid w:val="00AD1940"/>
    <w:rsid w:val="00AD22BE"/>
    <w:rsid w:val="00AD2936"/>
    <w:rsid w:val="00AD35A3"/>
    <w:rsid w:val="00AD43AA"/>
    <w:rsid w:val="00AD5EDA"/>
    <w:rsid w:val="00AD7A4C"/>
    <w:rsid w:val="00AE0AA7"/>
    <w:rsid w:val="00AE1339"/>
    <w:rsid w:val="00AE2B8A"/>
    <w:rsid w:val="00AE2C3F"/>
    <w:rsid w:val="00AE4515"/>
    <w:rsid w:val="00AF2F17"/>
    <w:rsid w:val="00AF50FC"/>
    <w:rsid w:val="00AF629F"/>
    <w:rsid w:val="00B0018B"/>
    <w:rsid w:val="00B024AC"/>
    <w:rsid w:val="00B02CB8"/>
    <w:rsid w:val="00B057DE"/>
    <w:rsid w:val="00B076ED"/>
    <w:rsid w:val="00B11321"/>
    <w:rsid w:val="00B117D6"/>
    <w:rsid w:val="00B135FF"/>
    <w:rsid w:val="00B22B86"/>
    <w:rsid w:val="00B2373B"/>
    <w:rsid w:val="00B25BED"/>
    <w:rsid w:val="00B276AE"/>
    <w:rsid w:val="00B314F3"/>
    <w:rsid w:val="00B35A37"/>
    <w:rsid w:val="00B35BEC"/>
    <w:rsid w:val="00B37141"/>
    <w:rsid w:val="00B3792C"/>
    <w:rsid w:val="00B379E0"/>
    <w:rsid w:val="00B41A9D"/>
    <w:rsid w:val="00B41B1B"/>
    <w:rsid w:val="00B43907"/>
    <w:rsid w:val="00B43C58"/>
    <w:rsid w:val="00B51508"/>
    <w:rsid w:val="00B55F80"/>
    <w:rsid w:val="00B615EE"/>
    <w:rsid w:val="00B61C2E"/>
    <w:rsid w:val="00B61FE2"/>
    <w:rsid w:val="00B673B1"/>
    <w:rsid w:val="00B6788A"/>
    <w:rsid w:val="00B67B5A"/>
    <w:rsid w:val="00B70A0C"/>
    <w:rsid w:val="00B70CE5"/>
    <w:rsid w:val="00B71EF7"/>
    <w:rsid w:val="00B73F15"/>
    <w:rsid w:val="00B7679B"/>
    <w:rsid w:val="00B8781B"/>
    <w:rsid w:val="00B90446"/>
    <w:rsid w:val="00B9147E"/>
    <w:rsid w:val="00B9149C"/>
    <w:rsid w:val="00B91631"/>
    <w:rsid w:val="00B91FC2"/>
    <w:rsid w:val="00B92A74"/>
    <w:rsid w:val="00B94D31"/>
    <w:rsid w:val="00B95D52"/>
    <w:rsid w:val="00BA0748"/>
    <w:rsid w:val="00BA118F"/>
    <w:rsid w:val="00BA1C49"/>
    <w:rsid w:val="00BA46A2"/>
    <w:rsid w:val="00BB042D"/>
    <w:rsid w:val="00BB112D"/>
    <w:rsid w:val="00BB2265"/>
    <w:rsid w:val="00BB4627"/>
    <w:rsid w:val="00BB47A2"/>
    <w:rsid w:val="00BC02A5"/>
    <w:rsid w:val="00BC1BD3"/>
    <w:rsid w:val="00BC2207"/>
    <w:rsid w:val="00BC373A"/>
    <w:rsid w:val="00BC39D2"/>
    <w:rsid w:val="00BC5656"/>
    <w:rsid w:val="00BC56A8"/>
    <w:rsid w:val="00BC714E"/>
    <w:rsid w:val="00BD0462"/>
    <w:rsid w:val="00BD35B8"/>
    <w:rsid w:val="00BD454D"/>
    <w:rsid w:val="00BD4A37"/>
    <w:rsid w:val="00BD756C"/>
    <w:rsid w:val="00BE037A"/>
    <w:rsid w:val="00BE267C"/>
    <w:rsid w:val="00BE44C3"/>
    <w:rsid w:val="00BE4512"/>
    <w:rsid w:val="00BE52F3"/>
    <w:rsid w:val="00BF1944"/>
    <w:rsid w:val="00BF4F1A"/>
    <w:rsid w:val="00BF63D1"/>
    <w:rsid w:val="00BF7183"/>
    <w:rsid w:val="00C00B40"/>
    <w:rsid w:val="00C013C1"/>
    <w:rsid w:val="00C029B8"/>
    <w:rsid w:val="00C05536"/>
    <w:rsid w:val="00C06C42"/>
    <w:rsid w:val="00C06E21"/>
    <w:rsid w:val="00C109EC"/>
    <w:rsid w:val="00C11A06"/>
    <w:rsid w:val="00C15406"/>
    <w:rsid w:val="00C16496"/>
    <w:rsid w:val="00C172BB"/>
    <w:rsid w:val="00C206BC"/>
    <w:rsid w:val="00C224E8"/>
    <w:rsid w:val="00C23519"/>
    <w:rsid w:val="00C2357E"/>
    <w:rsid w:val="00C2649B"/>
    <w:rsid w:val="00C27EDC"/>
    <w:rsid w:val="00C30698"/>
    <w:rsid w:val="00C31F5F"/>
    <w:rsid w:val="00C3222F"/>
    <w:rsid w:val="00C32254"/>
    <w:rsid w:val="00C3362D"/>
    <w:rsid w:val="00C356C4"/>
    <w:rsid w:val="00C35920"/>
    <w:rsid w:val="00C362D4"/>
    <w:rsid w:val="00C37242"/>
    <w:rsid w:val="00C40ACC"/>
    <w:rsid w:val="00C41282"/>
    <w:rsid w:val="00C4247A"/>
    <w:rsid w:val="00C42D2A"/>
    <w:rsid w:val="00C46A57"/>
    <w:rsid w:val="00C47B7F"/>
    <w:rsid w:val="00C51DA0"/>
    <w:rsid w:val="00C5230F"/>
    <w:rsid w:val="00C56F01"/>
    <w:rsid w:val="00C61237"/>
    <w:rsid w:val="00C62CCB"/>
    <w:rsid w:val="00C63BC0"/>
    <w:rsid w:val="00C64EA2"/>
    <w:rsid w:val="00C658CC"/>
    <w:rsid w:val="00C660C4"/>
    <w:rsid w:val="00C66459"/>
    <w:rsid w:val="00C7204E"/>
    <w:rsid w:val="00C7556D"/>
    <w:rsid w:val="00C76603"/>
    <w:rsid w:val="00C7690B"/>
    <w:rsid w:val="00C80A39"/>
    <w:rsid w:val="00C80A79"/>
    <w:rsid w:val="00C81943"/>
    <w:rsid w:val="00C829F3"/>
    <w:rsid w:val="00C90B99"/>
    <w:rsid w:val="00C94E95"/>
    <w:rsid w:val="00C97AC0"/>
    <w:rsid w:val="00CA27AD"/>
    <w:rsid w:val="00CA308E"/>
    <w:rsid w:val="00CA6B8E"/>
    <w:rsid w:val="00CA75B2"/>
    <w:rsid w:val="00CA7DB8"/>
    <w:rsid w:val="00CB05EF"/>
    <w:rsid w:val="00CB0C8F"/>
    <w:rsid w:val="00CB2877"/>
    <w:rsid w:val="00CB5C0E"/>
    <w:rsid w:val="00CB6D26"/>
    <w:rsid w:val="00CC0841"/>
    <w:rsid w:val="00CC0AFD"/>
    <w:rsid w:val="00CC1379"/>
    <w:rsid w:val="00CC3819"/>
    <w:rsid w:val="00CC4343"/>
    <w:rsid w:val="00CC54CD"/>
    <w:rsid w:val="00CC5638"/>
    <w:rsid w:val="00CC5C3D"/>
    <w:rsid w:val="00CC7547"/>
    <w:rsid w:val="00CD09F7"/>
    <w:rsid w:val="00CD360D"/>
    <w:rsid w:val="00CD6C46"/>
    <w:rsid w:val="00CD73B2"/>
    <w:rsid w:val="00CD7BF4"/>
    <w:rsid w:val="00CE2210"/>
    <w:rsid w:val="00CE32DB"/>
    <w:rsid w:val="00CE3917"/>
    <w:rsid w:val="00CE6381"/>
    <w:rsid w:val="00CE7240"/>
    <w:rsid w:val="00CE744B"/>
    <w:rsid w:val="00CF3B3C"/>
    <w:rsid w:val="00CF7BB0"/>
    <w:rsid w:val="00D00FE0"/>
    <w:rsid w:val="00D0267C"/>
    <w:rsid w:val="00D02718"/>
    <w:rsid w:val="00D03AB3"/>
    <w:rsid w:val="00D0622C"/>
    <w:rsid w:val="00D1085B"/>
    <w:rsid w:val="00D11212"/>
    <w:rsid w:val="00D128D8"/>
    <w:rsid w:val="00D1584A"/>
    <w:rsid w:val="00D1734D"/>
    <w:rsid w:val="00D17A3D"/>
    <w:rsid w:val="00D238D7"/>
    <w:rsid w:val="00D32537"/>
    <w:rsid w:val="00D3314F"/>
    <w:rsid w:val="00D33B5E"/>
    <w:rsid w:val="00D41A58"/>
    <w:rsid w:val="00D43D01"/>
    <w:rsid w:val="00D45643"/>
    <w:rsid w:val="00D47458"/>
    <w:rsid w:val="00D518AA"/>
    <w:rsid w:val="00D51E8A"/>
    <w:rsid w:val="00D530CA"/>
    <w:rsid w:val="00D5312D"/>
    <w:rsid w:val="00D54E72"/>
    <w:rsid w:val="00D5662E"/>
    <w:rsid w:val="00D5790D"/>
    <w:rsid w:val="00D60100"/>
    <w:rsid w:val="00D608CF"/>
    <w:rsid w:val="00D620B8"/>
    <w:rsid w:val="00D623A9"/>
    <w:rsid w:val="00D64DFE"/>
    <w:rsid w:val="00D66EBC"/>
    <w:rsid w:val="00D705EC"/>
    <w:rsid w:val="00D7543E"/>
    <w:rsid w:val="00D76658"/>
    <w:rsid w:val="00D8067D"/>
    <w:rsid w:val="00D80803"/>
    <w:rsid w:val="00D824E0"/>
    <w:rsid w:val="00D828FD"/>
    <w:rsid w:val="00D918AD"/>
    <w:rsid w:val="00D92557"/>
    <w:rsid w:val="00D925AA"/>
    <w:rsid w:val="00D928AF"/>
    <w:rsid w:val="00D947DE"/>
    <w:rsid w:val="00D96114"/>
    <w:rsid w:val="00D970FA"/>
    <w:rsid w:val="00DA1F09"/>
    <w:rsid w:val="00DA3931"/>
    <w:rsid w:val="00DA5B9F"/>
    <w:rsid w:val="00DA7431"/>
    <w:rsid w:val="00DA78EC"/>
    <w:rsid w:val="00DB008F"/>
    <w:rsid w:val="00DB1FB6"/>
    <w:rsid w:val="00DB26FF"/>
    <w:rsid w:val="00DB463E"/>
    <w:rsid w:val="00DB625E"/>
    <w:rsid w:val="00DB6EB5"/>
    <w:rsid w:val="00DB76DA"/>
    <w:rsid w:val="00DB7EC9"/>
    <w:rsid w:val="00DC05B2"/>
    <w:rsid w:val="00DC0B67"/>
    <w:rsid w:val="00DC0FC9"/>
    <w:rsid w:val="00DC25DE"/>
    <w:rsid w:val="00DC28BA"/>
    <w:rsid w:val="00DC7A42"/>
    <w:rsid w:val="00DD0A2B"/>
    <w:rsid w:val="00DD1CE5"/>
    <w:rsid w:val="00DD1E6A"/>
    <w:rsid w:val="00DD2981"/>
    <w:rsid w:val="00DD2A54"/>
    <w:rsid w:val="00DD4D89"/>
    <w:rsid w:val="00DD4FA3"/>
    <w:rsid w:val="00DD6116"/>
    <w:rsid w:val="00DD6DA3"/>
    <w:rsid w:val="00DD7BB9"/>
    <w:rsid w:val="00DE054F"/>
    <w:rsid w:val="00DE0B58"/>
    <w:rsid w:val="00DE0FE5"/>
    <w:rsid w:val="00DE1077"/>
    <w:rsid w:val="00DE1B30"/>
    <w:rsid w:val="00DE24A3"/>
    <w:rsid w:val="00DE268D"/>
    <w:rsid w:val="00DE46BA"/>
    <w:rsid w:val="00DE4BC2"/>
    <w:rsid w:val="00DE5F0E"/>
    <w:rsid w:val="00DF0AC1"/>
    <w:rsid w:val="00DF100E"/>
    <w:rsid w:val="00DF5539"/>
    <w:rsid w:val="00DF6DFA"/>
    <w:rsid w:val="00E02DFF"/>
    <w:rsid w:val="00E03DBE"/>
    <w:rsid w:val="00E06A9D"/>
    <w:rsid w:val="00E07822"/>
    <w:rsid w:val="00E11B74"/>
    <w:rsid w:val="00E11DD0"/>
    <w:rsid w:val="00E12A63"/>
    <w:rsid w:val="00E14598"/>
    <w:rsid w:val="00E14FA9"/>
    <w:rsid w:val="00E160B0"/>
    <w:rsid w:val="00E16B57"/>
    <w:rsid w:val="00E20200"/>
    <w:rsid w:val="00E227F3"/>
    <w:rsid w:val="00E23382"/>
    <w:rsid w:val="00E24009"/>
    <w:rsid w:val="00E246BF"/>
    <w:rsid w:val="00E2694E"/>
    <w:rsid w:val="00E31318"/>
    <w:rsid w:val="00E3162E"/>
    <w:rsid w:val="00E32746"/>
    <w:rsid w:val="00E32B80"/>
    <w:rsid w:val="00E404F6"/>
    <w:rsid w:val="00E412C1"/>
    <w:rsid w:val="00E43845"/>
    <w:rsid w:val="00E4493A"/>
    <w:rsid w:val="00E45059"/>
    <w:rsid w:val="00E4525D"/>
    <w:rsid w:val="00E457E1"/>
    <w:rsid w:val="00E5058C"/>
    <w:rsid w:val="00E513A6"/>
    <w:rsid w:val="00E52C2A"/>
    <w:rsid w:val="00E535E2"/>
    <w:rsid w:val="00E53FB4"/>
    <w:rsid w:val="00E5672B"/>
    <w:rsid w:val="00E57AB5"/>
    <w:rsid w:val="00E610AE"/>
    <w:rsid w:val="00E623B9"/>
    <w:rsid w:val="00E64DCB"/>
    <w:rsid w:val="00E6634D"/>
    <w:rsid w:val="00E70627"/>
    <w:rsid w:val="00E72C4F"/>
    <w:rsid w:val="00E72D53"/>
    <w:rsid w:val="00E73492"/>
    <w:rsid w:val="00E747F9"/>
    <w:rsid w:val="00E75905"/>
    <w:rsid w:val="00E76365"/>
    <w:rsid w:val="00E8015E"/>
    <w:rsid w:val="00E8019F"/>
    <w:rsid w:val="00E81BB8"/>
    <w:rsid w:val="00E83228"/>
    <w:rsid w:val="00E83915"/>
    <w:rsid w:val="00E84690"/>
    <w:rsid w:val="00E86EF3"/>
    <w:rsid w:val="00E875B5"/>
    <w:rsid w:val="00E8776D"/>
    <w:rsid w:val="00E900E3"/>
    <w:rsid w:val="00E90CB6"/>
    <w:rsid w:val="00E9258F"/>
    <w:rsid w:val="00E96BF7"/>
    <w:rsid w:val="00EA06B5"/>
    <w:rsid w:val="00EA19D5"/>
    <w:rsid w:val="00EA1A47"/>
    <w:rsid w:val="00EA4F5D"/>
    <w:rsid w:val="00EA535E"/>
    <w:rsid w:val="00EA55A6"/>
    <w:rsid w:val="00EA6532"/>
    <w:rsid w:val="00EA66F5"/>
    <w:rsid w:val="00EA7308"/>
    <w:rsid w:val="00EB2112"/>
    <w:rsid w:val="00EB4D2A"/>
    <w:rsid w:val="00EB5C3F"/>
    <w:rsid w:val="00EB69EE"/>
    <w:rsid w:val="00EB7C89"/>
    <w:rsid w:val="00EC0AC6"/>
    <w:rsid w:val="00EC0B1E"/>
    <w:rsid w:val="00EC653D"/>
    <w:rsid w:val="00EC6F1F"/>
    <w:rsid w:val="00EC7A5D"/>
    <w:rsid w:val="00EC7E08"/>
    <w:rsid w:val="00ED7275"/>
    <w:rsid w:val="00ED73FC"/>
    <w:rsid w:val="00ED76C8"/>
    <w:rsid w:val="00EE1F44"/>
    <w:rsid w:val="00EE24C9"/>
    <w:rsid w:val="00EE36B0"/>
    <w:rsid w:val="00EE5703"/>
    <w:rsid w:val="00EE66BB"/>
    <w:rsid w:val="00EF1C11"/>
    <w:rsid w:val="00EF3639"/>
    <w:rsid w:val="00EF495C"/>
    <w:rsid w:val="00EF5D24"/>
    <w:rsid w:val="00F00785"/>
    <w:rsid w:val="00F01103"/>
    <w:rsid w:val="00F01307"/>
    <w:rsid w:val="00F030D3"/>
    <w:rsid w:val="00F03FFF"/>
    <w:rsid w:val="00F0463C"/>
    <w:rsid w:val="00F049D2"/>
    <w:rsid w:val="00F1205D"/>
    <w:rsid w:val="00F14AFF"/>
    <w:rsid w:val="00F16B50"/>
    <w:rsid w:val="00F207B5"/>
    <w:rsid w:val="00F277BB"/>
    <w:rsid w:val="00F309F6"/>
    <w:rsid w:val="00F30CD8"/>
    <w:rsid w:val="00F32CC0"/>
    <w:rsid w:val="00F33A3B"/>
    <w:rsid w:val="00F35626"/>
    <w:rsid w:val="00F35D0D"/>
    <w:rsid w:val="00F4563D"/>
    <w:rsid w:val="00F46F1F"/>
    <w:rsid w:val="00F52F97"/>
    <w:rsid w:val="00F53807"/>
    <w:rsid w:val="00F55FB9"/>
    <w:rsid w:val="00F57FE7"/>
    <w:rsid w:val="00F60353"/>
    <w:rsid w:val="00F6182A"/>
    <w:rsid w:val="00F619C1"/>
    <w:rsid w:val="00F61BFB"/>
    <w:rsid w:val="00F62696"/>
    <w:rsid w:val="00F62B5E"/>
    <w:rsid w:val="00F701CE"/>
    <w:rsid w:val="00F71EC5"/>
    <w:rsid w:val="00F7652B"/>
    <w:rsid w:val="00F765CE"/>
    <w:rsid w:val="00F767B5"/>
    <w:rsid w:val="00F80F58"/>
    <w:rsid w:val="00F82016"/>
    <w:rsid w:val="00F8338E"/>
    <w:rsid w:val="00F84A61"/>
    <w:rsid w:val="00F913C7"/>
    <w:rsid w:val="00F91ECC"/>
    <w:rsid w:val="00F92EA8"/>
    <w:rsid w:val="00FA1AEC"/>
    <w:rsid w:val="00FA2567"/>
    <w:rsid w:val="00FA611B"/>
    <w:rsid w:val="00FB0CA8"/>
    <w:rsid w:val="00FB0D75"/>
    <w:rsid w:val="00FB5ACA"/>
    <w:rsid w:val="00FB7E6B"/>
    <w:rsid w:val="00FC01CA"/>
    <w:rsid w:val="00FC0E01"/>
    <w:rsid w:val="00FC131E"/>
    <w:rsid w:val="00FC17AF"/>
    <w:rsid w:val="00FC527F"/>
    <w:rsid w:val="00FC79F8"/>
    <w:rsid w:val="00FC7B26"/>
    <w:rsid w:val="00FC7D4D"/>
    <w:rsid w:val="00FD0722"/>
    <w:rsid w:val="00FD075B"/>
    <w:rsid w:val="00FD1B4F"/>
    <w:rsid w:val="00FD4C3C"/>
    <w:rsid w:val="00FD636F"/>
    <w:rsid w:val="00FE5554"/>
    <w:rsid w:val="00FF04B8"/>
    <w:rsid w:val="00FF1775"/>
    <w:rsid w:val="00FF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F345"/>
  <w15:chartTrackingRefBased/>
  <w15:docId w15:val="{067E6D9A-E449-DB43-9FFF-15272199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057DE"/>
    <w:pPr>
      <w:spacing w:after="240" w:line="288" w:lineRule="atLeast"/>
    </w:pPr>
    <w:rPr>
      <w:rFonts w:ascii="Helvetica" w:hAnsi="Helvetica" w:cs="Times New Roman"/>
      <w:color w:val="000000"/>
      <w:sz w:val="24"/>
      <w:szCs w:val="24"/>
    </w:rPr>
  </w:style>
  <w:style w:type="character" w:customStyle="1" w:styleId="s1">
    <w:name w:val="s1"/>
    <w:basedOn w:val="DefaultParagraphFont"/>
    <w:rsid w:val="00B057DE"/>
    <w:rPr>
      <w:rFonts w:ascii="Helvetica" w:hAnsi="Helvetica" w:hint="default"/>
      <w:b w:val="0"/>
      <w:bCs w:val="0"/>
      <w:i w:val="0"/>
      <w:iCs w:val="0"/>
      <w:sz w:val="24"/>
      <w:szCs w:val="24"/>
    </w:rPr>
  </w:style>
  <w:style w:type="character" w:customStyle="1" w:styleId="apple-converted-space">
    <w:name w:val="apple-converted-space"/>
    <w:basedOn w:val="DefaultParagraphFont"/>
    <w:rsid w:val="006D6E7F"/>
  </w:style>
  <w:style w:type="character" w:customStyle="1" w:styleId="s2">
    <w:name w:val="s2"/>
    <w:basedOn w:val="DefaultParagraphFont"/>
    <w:rsid w:val="00EB7C89"/>
    <w:rPr>
      <w:rFonts w:ascii="AppleSDGothicNeo-Medium" w:hAnsi="AppleSDGothicNeo-Medium" w:hint="default"/>
      <w:b w:val="0"/>
      <w:bCs w:val="0"/>
      <w:i w:val="0"/>
      <w:iCs w:val="0"/>
      <w:color w:val="234060"/>
      <w:sz w:val="24"/>
      <w:szCs w:val="24"/>
    </w:rPr>
  </w:style>
  <w:style w:type="paragraph" w:customStyle="1" w:styleId="p2">
    <w:name w:val="p2"/>
    <w:basedOn w:val="Normal"/>
    <w:rsid w:val="001F066C"/>
    <w:pPr>
      <w:spacing w:after="200" w:line="239" w:lineRule="atLeast"/>
    </w:pPr>
    <w:rPr>
      <w:rFonts w:ascii="Arial" w:hAnsi="Arial" w:cs="Arial"/>
      <w:color w:val="000000"/>
      <w:sz w:val="20"/>
      <w:szCs w:val="20"/>
    </w:rPr>
  </w:style>
  <w:style w:type="paragraph" w:customStyle="1" w:styleId="p3">
    <w:name w:val="p3"/>
    <w:basedOn w:val="Normal"/>
    <w:rsid w:val="001F066C"/>
    <w:pPr>
      <w:spacing w:after="90"/>
    </w:pPr>
    <w:rPr>
      <w:rFonts w:ascii="Times New Roman" w:hAnsi="Times New Roman" w:cs="Times New Roman"/>
      <w:color w:val="000000"/>
      <w:sz w:val="18"/>
      <w:szCs w:val="18"/>
    </w:rPr>
  </w:style>
  <w:style w:type="paragraph" w:customStyle="1" w:styleId="p4">
    <w:name w:val="p4"/>
    <w:basedOn w:val="Normal"/>
    <w:rsid w:val="001F066C"/>
    <w:pPr>
      <w:spacing w:after="90" w:line="407" w:lineRule="atLeast"/>
      <w:jc w:val="center"/>
    </w:pPr>
    <w:rPr>
      <w:rFonts w:ascii="Apple SD Gothic Neo" w:eastAsia="Apple SD Gothic Neo" w:hAnsi="Apple SD Gothic Neo" w:cs="Times New Roman"/>
      <w:color w:val="000000"/>
      <w:sz w:val="34"/>
      <w:szCs w:val="34"/>
    </w:rPr>
  </w:style>
  <w:style w:type="character" w:customStyle="1" w:styleId="s5">
    <w:name w:val="s5"/>
    <w:basedOn w:val="DefaultParagraphFont"/>
    <w:rsid w:val="001F066C"/>
    <w:rPr>
      <w:rFonts w:ascii="AppleSDGothicNeo-Medium" w:hAnsi="AppleSDGothicNeo-Medium" w:hint="default"/>
      <w:b w:val="0"/>
      <w:bCs w:val="0"/>
      <w:i w:val="0"/>
      <w:iCs w:val="0"/>
      <w:sz w:val="34"/>
      <w:szCs w:val="34"/>
    </w:rPr>
  </w:style>
  <w:style w:type="paragraph" w:customStyle="1" w:styleId="li1">
    <w:name w:val="li1"/>
    <w:basedOn w:val="Normal"/>
    <w:rsid w:val="001F066C"/>
    <w:pPr>
      <w:spacing w:line="239" w:lineRule="atLeast"/>
    </w:pPr>
    <w:rPr>
      <w:rFonts w:ascii="Arial" w:hAnsi="Arial" w:cs="Arial"/>
      <w:color w:val="000000"/>
      <w:sz w:val="20"/>
      <w:szCs w:val="20"/>
    </w:rPr>
  </w:style>
  <w:style w:type="table" w:styleId="TableGrid">
    <w:name w:val="Table Grid"/>
    <w:basedOn w:val="TableNormal"/>
    <w:uiPriority w:val="39"/>
    <w:rsid w:val="00625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basedOn w:val="DefaultParagraphFont"/>
    <w:rsid w:val="00B2373B"/>
    <w:rPr>
      <w:rFonts w:ascii="Arial" w:hAnsi="Arial" w:cs="Arial" w:hint="default"/>
      <w:b w:val="0"/>
      <w:bCs w:val="0"/>
      <w:i w:val="0"/>
      <w:iCs w:val="0"/>
      <w:sz w:val="24"/>
      <w:szCs w:val="24"/>
    </w:rPr>
  </w:style>
  <w:style w:type="character" w:customStyle="1" w:styleId="s4">
    <w:name w:val="s4"/>
    <w:basedOn w:val="DefaultParagraphFont"/>
    <w:rsid w:val="00AC2348"/>
    <w:rPr>
      <w:rFonts w:ascii="AppleSDGothicNeo-SemiBold" w:hAnsi="AppleSDGothicNeo-SemiBold" w:hint="default"/>
      <w:b/>
      <w:bCs/>
      <w:i w:val="0"/>
      <w:iCs w:val="0"/>
      <w:sz w:val="29"/>
      <w:szCs w:val="29"/>
      <w:u w:val="single"/>
    </w:rPr>
  </w:style>
  <w:style w:type="paragraph" w:styleId="FootnoteText">
    <w:name w:val="footnote text"/>
    <w:basedOn w:val="Normal"/>
    <w:link w:val="FootnoteTextChar"/>
    <w:uiPriority w:val="99"/>
    <w:semiHidden/>
    <w:unhideWhenUsed/>
    <w:rsid w:val="00FA2567"/>
    <w:rPr>
      <w:sz w:val="20"/>
      <w:szCs w:val="20"/>
    </w:rPr>
  </w:style>
  <w:style w:type="character" w:customStyle="1" w:styleId="FootnoteTextChar">
    <w:name w:val="Footnote Text Char"/>
    <w:basedOn w:val="DefaultParagraphFont"/>
    <w:link w:val="FootnoteText"/>
    <w:uiPriority w:val="99"/>
    <w:semiHidden/>
    <w:rsid w:val="00FA2567"/>
    <w:rPr>
      <w:sz w:val="20"/>
      <w:szCs w:val="20"/>
    </w:rPr>
  </w:style>
  <w:style w:type="character" w:styleId="FootnoteReference">
    <w:name w:val="footnote reference"/>
    <w:basedOn w:val="DefaultParagraphFont"/>
    <w:uiPriority w:val="99"/>
    <w:semiHidden/>
    <w:unhideWhenUsed/>
    <w:rsid w:val="00FA2567"/>
    <w:rPr>
      <w:vertAlign w:val="superscript"/>
    </w:rPr>
  </w:style>
  <w:style w:type="paragraph" w:styleId="EndnoteText">
    <w:name w:val="endnote text"/>
    <w:basedOn w:val="Normal"/>
    <w:link w:val="EndnoteTextChar"/>
    <w:uiPriority w:val="99"/>
    <w:semiHidden/>
    <w:unhideWhenUsed/>
    <w:rsid w:val="008843B5"/>
    <w:rPr>
      <w:sz w:val="20"/>
      <w:szCs w:val="20"/>
    </w:rPr>
  </w:style>
  <w:style w:type="character" w:customStyle="1" w:styleId="EndnoteTextChar">
    <w:name w:val="Endnote Text Char"/>
    <w:basedOn w:val="DefaultParagraphFont"/>
    <w:link w:val="EndnoteText"/>
    <w:uiPriority w:val="99"/>
    <w:semiHidden/>
    <w:rsid w:val="008843B5"/>
    <w:rPr>
      <w:sz w:val="20"/>
      <w:szCs w:val="20"/>
    </w:rPr>
  </w:style>
  <w:style w:type="character" w:styleId="EndnoteReference">
    <w:name w:val="endnote reference"/>
    <w:basedOn w:val="DefaultParagraphFont"/>
    <w:uiPriority w:val="99"/>
    <w:semiHidden/>
    <w:unhideWhenUsed/>
    <w:rsid w:val="008843B5"/>
    <w:rPr>
      <w:vertAlign w:val="superscript"/>
    </w:rPr>
  </w:style>
  <w:style w:type="paragraph" w:customStyle="1" w:styleId="p5">
    <w:name w:val="p5"/>
    <w:basedOn w:val="Normal"/>
    <w:rsid w:val="00A53E62"/>
    <w:pPr>
      <w:spacing w:after="240" w:line="288" w:lineRule="atLeast"/>
    </w:pPr>
    <w:rPr>
      <w:rFonts w:ascii="Apple SD Gothic Neo" w:eastAsia="Apple SD Gothic Neo" w:hAnsi="Apple SD Gothic Neo" w:cs="Times New Roman"/>
      <w:color w:val="000000"/>
      <w:sz w:val="24"/>
      <w:szCs w:val="24"/>
    </w:rPr>
  </w:style>
  <w:style w:type="paragraph" w:customStyle="1" w:styleId="p6">
    <w:name w:val="p6"/>
    <w:basedOn w:val="Normal"/>
    <w:rsid w:val="00A53E62"/>
    <w:pPr>
      <w:spacing w:after="180" w:line="288" w:lineRule="atLeast"/>
    </w:pPr>
    <w:rPr>
      <w:rFonts w:ascii="Apple SD Gothic Neo" w:eastAsia="Apple SD Gothic Neo" w:hAnsi="Apple SD Gothic Neo" w:cs="Times New Roman"/>
      <w:color w:val="000000"/>
      <w:sz w:val="24"/>
      <w:szCs w:val="24"/>
    </w:rPr>
  </w:style>
  <w:style w:type="paragraph" w:customStyle="1" w:styleId="li3">
    <w:name w:val="li3"/>
    <w:basedOn w:val="Normal"/>
    <w:rsid w:val="00B35A37"/>
    <w:pPr>
      <w:spacing w:line="288" w:lineRule="atLeast"/>
    </w:pPr>
    <w:rPr>
      <w:rFonts w:ascii="Apple SD Gothic Neo" w:eastAsia="Apple SD Gothic Neo" w:hAnsi="Apple SD Gothic Neo" w:cs="Times New Roman"/>
      <w:color w:val="000000"/>
      <w:sz w:val="24"/>
      <w:szCs w:val="24"/>
    </w:rPr>
  </w:style>
  <w:style w:type="character" w:customStyle="1" w:styleId="s6">
    <w:name w:val="s6"/>
    <w:basedOn w:val="DefaultParagraphFont"/>
    <w:rsid w:val="00A30BF3"/>
    <w:rPr>
      <w:rFonts w:ascii="AppleSDGothicNeo-Medium" w:hAnsi="AppleSDGothicNeo-Medium" w:hint="default"/>
      <w:b w:val="0"/>
      <w:bCs w:val="0"/>
      <w:i w:val="0"/>
      <w:iCs w:val="0"/>
      <w:sz w:val="24"/>
      <w:szCs w:val="24"/>
    </w:rPr>
  </w:style>
  <w:style w:type="paragraph" w:customStyle="1" w:styleId="li5">
    <w:name w:val="li5"/>
    <w:basedOn w:val="Normal"/>
    <w:rsid w:val="00847CDD"/>
    <w:pPr>
      <w:spacing w:line="264" w:lineRule="atLeast"/>
    </w:pPr>
    <w:rPr>
      <w:rFonts w:ascii="Apple SD Gothic Neo" w:eastAsia="Apple SD Gothic Neo" w:hAnsi="Apple SD Gothic Neo" w:cs="Times New Roman"/>
      <w:color w:val="000000"/>
    </w:rPr>
  </w:style>
  <w:style w:type="paragraph" w:styleId="ListParagraph">
    <w:name w:val="List Paragraph"/>
    <w:basedOn w:val="Normal"/>
    <w:uiPriority w:val="34"/>
    <w:qFormat/>
    <w:rsid w:val="00CC54CD"/>
    <w:pPr>
      <w:ind w:left="720"/>
      <w:contextualSpacing/>
    </w:pPr>
  </w:style>
  <w:style w:type="paragraph" w:styleId="Header">
    <w:name w:val="header"/>
    <w:basedOn w:val="Normal"/>
    <w:link w:val="HeaderChar"/>
    <w:uiPriority w:val="99"/>
    <w:unhideWhenUsed/>
    <w:rsid w:val="00464E19"/>
    <w:pPr>
      <w:tabs>
        <w:tab w:val="center" w:pos="4680"/>
        <w:tab w:val="right" w:pos="9360"/>
      </w:tabs>
    </w:pPr>
  </w:style>
  <w:style w:type="character" w:customStyle="1" w:styleId="HeaderChar">
    <w:name w:val="Header Char"/>
    <w:basedOn w:val="DefaultParagraphFont"/>
    <w:link w:val="Header"/>
    <w:uiPriority w:val="99"/>
    <w:rsid w:val="00464E19"/>
  </w:style>
  <w:style w:type="paragraph" w:styleId="Footer">
    <w:name w:val="footer"/>
    <w:basedOn w:val="Normal"/>
    <w:link w:val="FooterChar"/>
    <w:uiPriority w:val="99"/>
    <w:unhideWhenUsed/>
    <w:rsid w:val="00464E19"/>
    <w:pPr>
      <w:tabs>
        <w:tab w:val="center" w:pos="4680"/>
        <w:tab w:val="right" w:pos="9360"/>
      </w:tabs>
    </w:pPr>
  </w:style>
  <w:style w:type="character" w:customStyle="1" w:styleId="FooterChar">
    <w:name w:val="Footer Char"/>
    <w:basedOn w:val="DefaultParagraphFont"/>
    <w:link w:val="Footer"/>
    <w:uiPriority w:val="99"/>
    <w:rsid w:val="00464E19"/>
  </w:style>
  <w:style w:type="character" w:styleId="PageNumber">
    <w:name w:val="page number"/>
    <w:basedOn w:val="DefaultParagraphFont"/>
    <w:uiPriority w:val="99"/>
    <w:semiHidden/>
    <w:unhideWhenUsed/>
    <w:rsid w:val="00464E19"/>
  </w:style>
  <w:style w:type="paragraph" w:customStyle="1" w:styleId="msonormal0">
    <w:name w:val="msonormal"/>
    <w:basedOn w:val="Normal"/>
    <w:rsid w:val="00F1205D"/>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F1205D"/>
    <w:pPr>
      <w:spacing w:before="100" w:beforeAutospacing="1" w:after="100" w:afterAutospacing="1"/>
    </w:pPr>
    <w:rPr>
      <w:rFonts w:ascii="Times New Roman" w:eastAsia="Times New Roman" w:hAnsi="Times New Roman" w:cs="Times New Roman"/>
      <w:sz w:val="24"/>
      <w:szCs w:val="24"/>
    </w:rPr>
  </w:style>
  <w:style w:type="paragraph" w:styleId="NoSpacing">
    <w:name w:val="No Spacing"/>
    <w:link w:val="NoSpacingChar"/>
    <w:uiPriority w:val="1"/>
    <w:qFormat/>
    <w:rsid w:val="00534112"/>
    <w:rPr>
      <w:lang w:eastAsia="zh-CN"/>
    </w:rPr>
  </w:style>
  <w:style w:type="character" w:customStyle="1" w:styleId="NoSpacingChar">
    <w:name w:val="No Spacing Char"/>
    <w:basedOn w:val="DefaultParagraphFont"/>
    <w:link w:val="NoSpacing"/>
    <w:uiPriority w:val="1"/>
    <w:rsid w:val="00534112"/>
    <w:rPr>
      <w:lang w:eastAsia="zh-CN"/>
    </w:rPr>
  </w:style>
  <w:style w:type="character" w:styleId="Hyperlink">
    <w:name w:val="Hyperlink"/>
    <w:basedOn w:val="DefaultParagraphFont"/>
    <w:uiPriority w:val="99"/>
    <w:unhideWhenUsed/>
    <w:rsid w:val="00101C6C"/>
    <w:rPr>
      <w:color w:val="0563C1" w:themeColor="hyperlink"/>
      <w:u w:val="single"/>
    </w:rPr>
  </w:style>
  <w:style w:type="character" w:styleId="UnresolvedMention">
    <w:name w:val="Unresolved Mention"/>
    <w:basedOn w:val="DefaultParagraphFont"/>
    <w:uiPriority w:val="99"/>
    <w:semiHidden/>
    <w:unhideWhenUsed/>
    <w:rsid w:val="00101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22186">
      <w:bodyDiv w:val="1"/>
      <w:marLeft w:val="0"/>
      <w:marRight w:val="0"/>
      <w:marTop w:val="0"/>
      <w:marBottom w:val="0"/>
      <w:divBdr>
        <w:top w:val="none" w:sz="0" w:space="0" w:color="auto"/>
        <w:left w:val="none" w:sz="0" w:space="0" w:color="auto"/>
        <w:bottom w:val="none" w:sz="0" w:space="0" w:color="auto"/>
        <w:right w:val="none" w:sz="0" w:space="0" w:color="auto"/>
      </w:divBdr>
      <w:divsChild>
        <w:div w:id="277832741">
          <w:marLeft w:val="0"/>
          <w:marRight w:val="0"/>
          <w:marTop w:val="0"/>
          <w:marBottom w:val="0"/>
          <w:divBdr>
            <w:top w:val="none" w:sz="0" w:space="0" w:color="auto"/>
            <w:left w:val="none" w:sz="0" w:space="0" w:color="auto"/>
            <w:bottom w:val="none" w:sz="0" w:space="0" w:color="auto"/>
            <w:right w:val="none" w:sz="0" w:space="0" w:color="auto"/>
          </w:divBdr>
          <w:divsChild>
            <w:div w:id="1894076822">
              <w:marLeft w:val="0"/>
              <w:marRight w:val="0"/>
              <w:marTop w:val="0"/>
              <w:marBottom w:val="0"/>
              <w:divBdr>
                <w:top w:val="none" w:sz="0" w:space="0" w:color="auto"/>
                <w:left w:val="none" w:sz="0" w:space="0" w:color="auto"/>
                <w:bottom w:val="none" w:sz="0" w:space="0" w:color="auto"/>
                <w:right w:val="none" w:sz="0" w:space="0" w:color="auto"/>
              </w:divBdr>
              <w:divsChild>
                <w:div w:id="1647397863">
                  <w:marLeft w:val="0"/>
                  <w:marRight w:val="0"/>
                  <w:marTop w:val="0"/>
                  <w:marBottom w:val="0"/>
                  <w:divBdr>
                    <w:top w:val="none" w:sz="0" w:space="0" w:color="auto"/>
                    <w:left w:val="none" w:sz="0" w:space="0" w:color="auto"/>
                    <w:bottom w:val="none" w:sz="0" w:space="0" w:color="auto"/>
                    <w:right w:val="none" w:sz="0" w:space="0" w:color="auto"/>
                  </w:divBdr>
                  <w:divsChild>
                    <w:div w:id="7326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232490">
          <w:marLeft w:val="0"/>
          <w:marRight w:val="0"/>
          <w:marTop w:val="0"/>
          <w:marBottom w:val="0"/>
          <w:divBdr>
            <w:top w:val="none" w:sz="0" w:space="0" w:color="auto"/>
            <w:left w:val="none" w:sz="0" w:space="0" w:color="auto"/>
            <w:bottom w:val="none" w:sz="0" w:space="0" w:color="auto"/>
            <w:right w:val="none" w:sz="0" w:space="0" w:color="auto"/>
          </w:divBdr>
          <w:divsChild>
            <w:div w:id="1775665104">
              <w:marLeft w:val="0"/>
              <w:marRight w:val="0"/>
              <w:marTop w:val="0"/>
              <w:marBottom w:val="0"/>
              <w:divBdr>
                <w:top w:val="none" w:sz="0" w:space="0" w:color="auto"/>
                <w:left w:val="none" w:sz="0" w:space="0" w:color="auto"/>
                <w:bottom w:val="none" w:sz="0" w:space="0" w:color="auto"/>
                <w:right w:val="none" w:sz="0" w:space="0" w:color="auto"/>
              </w:divBdr>
              <w:divsChild>
                <w:div w:id="2067681432">
                  <w:marLeft w:val="0"/>
                  <w:marRight w:val="0"/>
                  <w:marTop w:val="0"/>
                  <w:marBottom w:val="0"/>
                  <w:divBdr>
                    <w:top w:val="none" w:sz="0" w:space="0" w:color="auto"/>
                    <w:left w:val="none" w:sz="0" w:space="0" w:color="auto"/>
                    <w:bottom w:val="none" w:sz="0" w:space="0" w:color="auto"/>
                    <w:right w:val="none" w:sz="0" w:space="0" w:color="auto"/>
                  </w:divBdr>
                  <w:divsChild>
                    <w:div w:id="622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86803">
          <w:marLeft w:val="0"/>
          <w:marRight w:val="0"/>
          <w:marTop w:val="0"/>
          <w:marBottom w:val="0"/>
          <w:divBdr>
            <w:top w:val="none" w:sz="0" w:space="0" w:color="auto"/>
            <w:left w:val="none" w:sz="0" w:space="0" w:color="auto"/>
            <w:bottom w:val="none" w:sz="0" w:space="0" w:color="auto"/>
            <w:right w:val="none" w:sz="0" w:space="0" w:color="auto"/>
          </w:divBdr>
          <w:divsChild>
            <w:div w:id="323825224">
              <w:marLeft w:val="0"/>
              <w:marRight w:val="0"/>
              <w:marTop w:val="0"/>
              <w:marBottom w:val="0"/>
              <w:divBdr>
                <w:top w:val="none" w:sz="0" w:space="0" w:color="auto"/>
                <w:left w:val="none" w:sz="0" w:space="0" w:color="auto"/>
                <w:bottom w:val="none" w:sz="0" w:space="0" w:color="auto"/>
                <w:right w:val="none" w:sz="0" w:space="0" w:color="auto"/>
              </w:divBdr>
              <w:divsChild>
                <w:div w:id="1050685277">
                  <w:marLeft w:val="0"/>
                  <w:marRight w:val="0"/>
                  <w:marTop w:val="0"/>
                  <w:marBottom w:val="0"/>
                  <w:divBdr>
                    <w:top w:val="none" w:sz="0" w:space="0" w:color="auto"/>
                    <w:left w:val="none" w:sz="0" w:space="0" w:color="auto"/>
                    <w:bottom w:val="none" w:sz="0" w:space="0" w:color="auto"/>
                    <w:right w:val="none" w:sz="0" w:space="0" w:color="auto"/>
                  </w:divBdr>
                  <w:divsChild>
                    <w:div w:id="14720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9642">
          <w:marLeft w:val="0"/>
          <w:marRight w:val="0"/>
          <w:marTop w:val="0"/>
          <w:marBottom w:val="0"/>
          <w:divBdr>
            <w:top w:val="none" w:sz="0" w:space="0" w:color="auto"/>
            <w:left w:val="none" w:sz="0" w:space="0" w:color="auto"/>
            <w:bottom w:val="none" w:sz="0" w:space="0" w:color="auto"/>
            <w:right w:val="none" w:sz="0" w:space="0" w:color="auto"/>
          </w:divBdr>
          <w:divsChild>
            <w:div w:id="1088037587">
              <w:marLeft w:val="0"/>
              <w:marRight w:val="0"/>
              <w:marTop w:val="0"/>
              <w:marBottom w:val="0"/>
              <w:divBdr>
                <w:top w:val="none" w:sz="0" w:space="0" w:color="auto"/>
                <w:left w:val="none" w:sz="0" w:space="0" w:color="auto"/>
                <w:bottom w:val="none" w:sz="0" w:space="0" w:color="auto"/>
                <w:right w:val="none" w:sz="0" w:space="0" w:color="auto"/>
              </w:divBdr>
              <w:divsChild>
                <w:div w:id="2009596693">
                  <w:marLeft w:val="0"/>
                  <w:marRight w:val="0"/>
                  <w:marTop w:val="0"/>
                  <w:marBottom w:val="0"/>
                  <w:divBdr>
                    <w:top w:val="none" w:sz="0" w:space="0" w:color="auto"/>
                    <w:left w:val="none" w:sz="0" w:space="0" w:color="auto"/>
                    <w:bottom w:val="none" w:sz="0" w:space="0" w:color="auto"/>
                    <w:right w:val="none" w:sz="0" w:space="0" w:color="auto"/>
                  </w:divBdr>
                  <w:divsChild>
                    <w:div w:id="10275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27580">
          <w:marLeft w:val="0"/>
          <w:marRight w:val="0"/>
          <w:marTop w:val="0"/>
          <w:marBottom w:val="0"/>
          <w:divBdr>
            <w:top w:val="none" w:sz="0" w:space="0" w:color="auto"/>
            <w:left w:val="none" w:sz="0" w:space="0" w:color="auto"/>
            <w:bottom w:val="none" w:sz="0" w:space="0" w:color="auto"/>
            <w:right w:val="none" w:sz="0" w:space="0" w:color="auto"/>
          </w:divBdr>
          <w:divsChild>
            <w:div w:id="1061249639">
              <w:marLeft w:val="0"/>
              <w:marRight w:val="0"/>
              <w:marTop w:val="0"/>
              <w:marBottom w:val="0"/>
              <w:divBdr>
                <w:top w:val="none" w:sz="0" w:space="0" w:color="auto"/>
                <w:left w:val="none" w:sz="0" w:space="0" w:color="auto"/>
                <w:bottom w:val="none" w:sz="0" w:space="0" w:color="auto"/>
                <w:right w:val="none" w:sz="0" w:space="0" w:color="auto"/>
              </w:divBdr>
              <w:divsChild>
                <w:div w:id="593440011">
                  <w:marLeft w:val="0"/>
                  <w:marRight w:val="0"/>
                  <w:marTop w:val="0"/>
                  <w:marBottom w:val="0"/>
                  <w:divBdr>
                    <w:top w:val="none" w:sz="0" w:space="0" w:color="auto"/>
                    <w:left w:val="none" w:sz="0" w:space="0" w:color="auto"/>
                    <w:bottom w:val="none" w:sz="0" w:space="0" w:color="auto"/>
                    <w:right w:val="none" w:sz="0" w:space="0" w:color="auto"/>
                  </w:divBdr>
                  <w:divsChild>
                    <w:div w:id="1666469317">
                      <w:marLeft w:val="0"/>
                      <w:marRight w:val="0"/>
                      <w:marTop w:val="0"/>
                      <w:marBottom w:val="0"/>
                      <w:divBdr>
                        <w:top w:val="none" w:sz="0" w:space="0" w:color="auto"/>
                        <w:left w:val="none" w:sz="0" w:space="0" w:color="auto"/>
                        <w:bottom w:val="none" w:sz="0" w:space="0" w:color="auto"/>
                        <w:right w:val="none" w:sz="0" w:space="0" w:color="auto"/>
                      </w:divBdr>
                    </w:div>
                  </w:divsChild>
                </w:div>
                <w:div w:id="977295244">
                  <w:marLeft w:val="0"/>
                  <w:marRight w:val="0"/>
                  <w:marTop w:val="0"/>
                  <w:marBottom w:val="0"/>
                  <w:divBdr>
                    <w:top w:val="none" w:sz="0" w:space="0" w:color="auto"/>
                    <w:left w:val="none" w:sz="0" w:space="0" w:color="auto"/>
                    <w:bottom w:val="none" w:sz="0" w:space="0" w:color="auto"/>
                    <w:right w:val="none" w:sz="0" w:space="0" w:color="auto"/>
                  </w:divBdr>
                  <w:divsChild>
                    <w:div w:id="473177699">
                      <w:marLeft w:val="0"/>
                      <w:marRight w:val="0"/>
                      <w:marTop w:val="0"/>
                      <w:marBottom w:val="0"/>
                      <w:divBdr>
                        <w:top w:val="none" w:sz="0" w:space="0" w:color="auto"/>
                        <w:left w:val="none" w:sz="0" w:space="0" w:color="auto"/>
                        <w:bottom w:val="none" w:sz="0" w:space="0" w:color="auto"/>
                        <w:right w:val="none" w:sz="0" w:space="0" w:color="auto"/>
                      </w:divBdr>
                    </w:div>
                    <w:div w:id="1253003117">
                      <w:marLeft w:val="0"/>
                      <w:marRight w:val="0"/>
                      <w:marTop w:val="0"/>
                      <w:marBottom w:val="0"/>
                      <w:divBdr>
                        <w:top w:val="none" w:sz="0" w:space="0" w:color="auto"/>
                        <w:left w:val="none" w:sz="0" w:space="0" w:color="auto"/>
                        <w:bottom w:val="none" w:sz="0" w:space="0" w:color="auto"/>
                        <w:right w:val="none" w:sz="0" w:space="0" w:color="auto"/>
                      </w:divBdr>
                    </w:div>
                  </w:divsChild>
                </w:div>
                <w:div w:id="1948611234">
                  <w:marLeft w:val="0"/>
                  <w:marRight w:val="0"/>
                  <w:marTop w:val="0"/>
                  <w:marBottom w:val="0"/>
                  <w:divBdr>
                    <w:top w:val="none" w:sz="0" w:space="0" w:color="auto"/>
                    <w:left w:val="none" w:sz="0" w:space="0" w:color="auto"/>
                    <w:bottom w:val="none" w:sz="0" w:space="0" w:color="auto"/>
                    <w:right w:val="none" w:sz="0" w:space="0" w:color="auto"/>
                  </w:divBdr>
                  <w:divsChild>
                    <w:div w:id="828980134">
                      <w:marLeft w:val="0"/>
                      <w:marRight w:val="0"/>
                      <w:marTop w:val="0"/>
                      <w:marBottom w:val="0"/>
                      <w:divBdr>
                        <w:top w:val="none" w:sz="0" w:space="0" w:color="auto"/>
                        <w:left w:val="none" w:sz="0" w:space="0" w:color="auto"/>
                        <w:bottom w:val="none" w:sz="0" w:space="0" w:color="auto"/>
                        <w:right w:val="none" w:sz="0" w:space="0" w:color="auto"/>
                      </w:divBdr>
                    </w:div>
                  </w:divsChild>
                </w:div>
                <w:div w:id="1159686638">
                  <w:marLeft w:val="0"/>
                  <w:marRight w:val="0"/>
                  <w:marTop w:val="0"/>
                  <w:marBottom w:val="0"/>
                  <w:divBdr>
                    <w:top w:val="none" w:sz="0" w:space="0" w:color="auto"/>
                    <w:left w:val="none" w:sz="0" w:space="0" w:color="auto"/>
                    <w:bottom w:val="none" w:sz="0" w:space="0" w:color="auto"/>
                    <w:right w:val="none" w:sz="0" w:space="0" w:color="auto"/>
                  </w:divBdr>
                  <w:divsChild>
                    <w:div w:id="1812403966">
                      <w:marLeft w:val="0"/>
                      <w:marRight w:val="0"/>
                      <w:marTop w:val="0"/>
                      <w:marBottom w:val="0"/>
                      <w:divBdr>
                        <w:top w:val="none" w:sz="0" w:space="0" w:color="auto"/>
                        <w:left w:val="none" w:sz="0" w:space="0" w:color="auto"/>
                        <w:bottom w:val="none" w:sz="0" w:space="0" w:color="auto"/>
                        <w:right w:val="none" w:sz="0" w:space="0" w:color="auto"/>
                      </w:divBdr>
                    </w:div>
                    <w:div w:id="510029533">
                      <w:marLeft w:val="0"/>
                      <w:marRight w:val="0"/>
                      <w:marTop w:val="0"/>
                      <w:marBottom w:val="0"/>
                      <w:divBdr>
                        <w:top w:val="none" w:sz="0" w:space="0" w:color="auto"/>
                        <w:left w:val="none" w:sz="0" w:space="0" w:color="auto"/>
                        <w:bottom w:val="none" w:sz="0" w:space="0" w:color="auto"/>
                        <w:right w:val="none" w:sz="0" w:space="0" w:color="auto"/>
                      </w:divBdr>
                    </w:div>
                  </w:divsChild>
                </w:div>
                <w:div w:id="884218186">
                  <w:marLeft w:val="0"/>
                  <w:marRight w:val="0"/>
                  <w:marTop w:val="0"/>
                  <w:marBottom w:val="0"/>
                  <w:divBdr>
                    <w:top w:val="none" w:sz="0" w:space="0" w:color="auto"/>
                    <w:left w:val="none" w:sz="0" w:space="0" w:color="auto"/>
                    <w:bottom w:val="none" w:sz="0" w:space="0" w:color="auto"/>
                    <w:right w:val="none" w:sz="0" w:space="0" w:color="auto"/>
                  </w:divBdr>
                  <w:divsChild>
                    <w:div w:id="2031292095">
                      <w:marLeft w:val="0"/>
                      <w:marRight w:val="0"/>
                      <w:marTop w:val="0"/>
                      <w:marBottom w:val="0"/>
                      <w:divBdr>
                        <w:top w:val="none" w:sz="0" w:space="0" w:color="auto"/>
                        <w:left w:val="none" w:sz="0" w:space="0" w:color="auto"/>
                        <w:bottom w:val="none" w:sz="0" w:space="0" w:color="auto"/>
                        <w:right w:val="none" w:sz="0" w:space="0" w:color="auto"/>
                      </w:divBdr>
                    </w:div>
                  </w:divsChild>
                </w:div>
                <w:div w:id="204634696">
                  <w:marLeft w:val="0"/>
                  <w:marRight w:val="0"/>
                  <w:marTop w:val="0"/>
                  <w:marBottom w:val="0"/>
                  <w:divBdr>
                    <w:top w:val="none" w:sz="0" w:space="0" w:color="auto"/>
                    <w:left w:val="none" w:sz="0" w:space="0" w:color="auto"/>
                    <w:bottom w:val="none" w:sz="0" w:space="0" w:color="auto"/>
                    <w:right w:val="none" w:sz="0" w:space="0" w:color="auto"/>
                  </w:divBdr>
                  <w:divsChild>
                    <w:div w:id="676351730">
                      <w:marLeft w:val="0"/>
                      <w:marRight w:val="0"/>
                      <w:marTop w:val="0"/>
                      <w:marBottom w:val="0"/>
                      <w:divBdr>
                        <w:top w:val="none" w:sz="0" w:space="0" w:color="auto"/>
                        <w:left w:val="none" w:sz="0" w:space="0" w:color="auto"/>
                        <w:bottom w:val="none" w:sz="0" w:space="0" w:color="auto"/>
                        <w:right w:val="none" w:sz="0" w:space="0" w:color="auto"/>
                      </w:divBdr>
                    </w:div>
                    <w:div w:id="7811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496">
          <w:marLeft w:val="0"/>
          <w:marRight w:val="0"/>
          <w:marTop w:val="0"/>
          <w:marBottom w:val="0"/>
          <w:divBdr>
            <w:top w:val="none" w:sz="0" w:space="0" w:color="auto"/>
            <w:left w:val="none" w:sz="0" w:space="0" w:color="auto"/>
            <w:bottom w:val="none" w:sz="0" w:space="0" w:color="auto"/>
            <w:right w:val="none" w:sz="0" w:space="0" w:color="auto"/>
          </w:divBdr>
          <w:divsChild>
            <w:div w:id="1524124574">
              <w:marLeft w:val="0"/>
              <w:marRight w:val="0"/>
              <w:marTop w:val="0"/>
              <w:marBottom w:val="0"/>
              <w:divBdr>
                <w:top w:val="none" w:sz="0" w:space="0" w:color="auto"/>
                <w:left w:val="none" w:sz="0" w:space="0" w:color="auto"/>
                <w:bottom w:val="none" w:sz="0" w:space="0" w:color="auto"/>
                <w:right w:val="none" w:sz="0" w:space="0" w:color="auto"/>
              </w:divBdr>
              <w:divsChild>
                <w:div w:id="1852641749">
                  <w:marLeft w:val="0"/>
                  <w:marRight w:val="0"/>
                  <w:marTop w:val="0"/>
                  <w:marBottom w:val="0"/>
                  <w:divBdr>
                    <w:top w:val="none" w:sz="0" w:space="0" w:color="auto"/>
                    <w:left w:val="none" w:sz="0" w:space="0" w:color="auto"/>
                    <w:bottom w:val="none" w:sz="0" w:space="0" w:color="auto"/>
                    <w:right w:val="none" w:sz="0" w:space="0" w:color="auto"/>
                  </w:divBdr>
                  <w:divsChild>
                    <w:div w:id="2042122105">
                      <w:marLeft w:val="0"/>
                      <w:marRight w:val="0"/>
                      <w:marTop w:val="0"/>
                      <w:marBottom w:val="0"/>
                      <w:divBdr>
                        <w:top w:val="none" w:sz="0" w:space="0" w:color="auto"/>
                        <w:left w:val="none" w:sz="0" w:space="0" w:color="auto"/>
                        <w:bottom w:val="none" w:sz="0" w:space="0" w:color="auto"/>
                        <w:right w:val="none" w:sz="0" w:space="0" w:color="auto"/>
                      </w:divBdr>
                    </w:div>
                  </w:divsChild>
                </w:div>
                <w:div w:id="1030684833">
                  <w:marLeft w:val="0"/>
                  <w:marRight w:val="0"/>
                  <w:marTop w:val="0"/>
                  <w:marBottom w:val="0"/>
                  <w:divBdr>
                    <w:top w:val="none" w:sz="0" w:space="0" w:color="auto"/>
                    <w:left w:val="none" w:sz="0" w:space="0" w:color="auto"/>
                    <w:bottom w:val="none" w:sz="0" w:space="0" w:color="auto"/>
                    <w:right w:val="none" w:sz="0" w:space="0" w:color="auto"/>
                  </w:divBdr>
                  <w:divsChild>
                    <w:div w:id="668560560">
                      <w:marLeft w:val="0"/>
                      <w:marRight w:val="0"/>
                      <w:marTop w:val="0"/>
                      <w:marBottom w:val="0"/>
                      <w:divBdr>
                        <w:top w:val="none" w:sz="0" w:space="0" w:color="auto"/>
                        <w:left w:val="none" w:sz="0" w:space="0" w:color="auto"/>
                        <w:bottom w:val="none" w:sz="0" w:space="0" w:color="auto"/>
                        <w:right w:val="none" w:sz="0" w:space="0" w:color="auto"/>
                      </w:divBdr>
                    </w:div>
                  </w:divsChild>
                </w:div>
                <w:div w:id="707528043">
                  <w:marLeft w:val="0"/>
                  <w:marRight w:val="0"/>
                  <w:marTop w:val="0"/>
                  <w:marBottom w:val="0"/>
                  <w:divBdr>
                    <w:top w:val="none" w:sz="0" w:space="0" w:color="auto"/>
                    <w:left w:val="none" w:sz="0" w:space="0" w:color="auto"/>
                    <w:bottom w:val="none" w:sz="0" w:space="0" w:color="auto"/>
                    <w:right w:val="none" w:sz="0" w:space="0" w:color="auto"/>
                  </w:divBdr>
                  <w:divsChild>
                    <w:div w:id="8635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029010">
          <w:marLeft w:val="0"/>
          <w:marRight w:val="0"/>
          <w:marTop w:val="0"/>
          <w:marBottom w:val="0"/>
          <w:divBdr>
            <w:top w:val="none" w:sz="0" w:space="0" w:color="auto"/>
            <w:left w:val="none" w:sz="0" w:space="0" w:color="auto"/>
            <w:bottom w:val="none" w:sz="0" w:space="0" w:color="auto"/>
            <w:right w:val="none" w:sz="0" w:space="0" w:color="auto"/>
          </w:divBdr>
          <w:divsChild>
            <w:div w:id="1293948580">
              <w:marLeft w:val="0"/>
              <w:marRight w:val="0"/>
              <w:marTop w:val="0"/>
              <w:marBottom w:val="0"/>
              <w:divBdr>
                <w:top w:val="none" w:sz="0" w:space="0" w:color="auto"/>
                <w:left w:val="none" w:sz="0" w:space="0" w:color="auto"/>
                <w:bottom w:val="none" w:sz="0" w:space="0" w:color="auto"/>
                <w:right w:val="none" w:sz="0" w:space="0" w:color="auto"/>
              </w:divBdr>
              <w:divsChild>
                <w:div w:id="423889899">
                  <w:marLeft w:val="0"/>
                  <w:marRight w:val="0"/>
                  <w:marTop w:val="0"/>
                  <w:marBottom w:val="0"/>
                  <w:divBdr>
                    <w:top w:val="none" w:sz="0" w:space="0" w:color="auto"/>
                    <w:left w:val="none" w:sz="0" w:space="0" w:color="auto"/>
                    <w:bottom w:val="none" w:sz="0" w:space="0" w:color="auto"/>
                    <w:right w:val="none" w:sz="0" w:space="0" w:color="auto"/>
                  </w:divBdr>
                  <w:divsChild>
                    <w:div w:id="17732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90727">
          <w:marLeft w:val="0"/>
          <w:marRight w:val="0"/>
          <w:marTop w:val="0"/>
          <w:marBottom w:val="0"/>
          <w:divBdr>
            <w:top w:val="none" w:sz="0" w:space="0" w:color="auto"/>
            <w:left w:val="none" w:sz="0" w:space="0" w:color="auto"/>
            <w:bottom w:val="none" w:sz="0" w:space="0" w:color="auto"/>
            <w:right w:val="none" w:sz="0" w:space="0" w:color="auto"/>
          </w:divBdr>
          <w:divsChild>
            <w:div w:id="1973824455">
              <w:marLeft w:val="0"/>
              <w:marRight w:val="0"/>
              <w:marTop w:val="0"/>
              <w:marBottom w:val="0"/>
              <w:divBdr>
                <w:top w:val="none" w:sz="0" w:space="0" w:color="auto"/>
                <w:left w:val="none" w:sz="0" w:space="0" w:color="auto"/>
                <w:bottom w:val="none" w:sz="0" w:space="0" w:color="auto"/>
                <w:right w:val="none" w:sz="0" w:space="0" w:color="auto"/>
              </w:divBdr>
              <w:divsChild>
                <w:div w:id="1973517907">
                  <w:marLeft w:val="0"/>
                  <w:marRight w:val="0"/>
                  <w:marTop w:val="0"/>
                  <w:marBottom w:val="0"/>
                  <w:divBdr>
                    <w:top w:val="none" w:sz="0" w:space="0" w:color="auto"/>
                    <w:left w:val="none" w:sz="0" w:space="0" w:color="auto"/>
                    <w:bottom w:val="none" w:sz="0" w:space="0" w:color="auto"/>
                    <w:right w:val="none" w:sz="0" w:space="0" w:color="auto"/>
                  </w:divBdr>
                  <w:divsChild>
                    <w:div w:id="135059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72207">
          <w:marLeft w:val="0"/>
          <w:marRight w:val="0"/>
          <w:marTop w:val="0"/>
          <w:marBottom w:val="0"/>
          <w:divBdr>
            <w:top w:val="none" w:sz="0" w:space="0" w:color="auto"/>
            <w:left w:val="none" w:sz="0" w:space="0" w:color="auto"/>
            <w:bottom w:val="none" w:sz="0" w:space="0" w:color="auto"/>
            <w:right w:val="none" w:sz="0" w:space="0" w:color="auto"/>
          </w:divBdr>
          <w:divsChild>
            <w:div w:id="1778480499">
              <w:marLeft w:val="0"/>
              <w:marRight w:val="0"/>
              <w:marTop w:val="0"/>
              <w:marBottom w:val="0"/>
              <w:divBdr>
                <w:top w:val="none" w:sz="0" w:space="0" w:color="auto"/>
                <w:left w:val="none" w:sz="0" w:space="0" w:color="auto"/>
                <w:bottom w:val="none" w:sz="0" w:space="0" w:color="auto"/>
                <w:right w:val="none" w:sz="0" w:space="0" w:color="auto"/>
              </w:divBdr>
              <w:divsChild>
                <w:div w:id="4127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6993">
          <w:marLeft w:val="0"/>
          <w:marRight w:val="0"/>
          <w:marTop w:val="0"/>
          <w:marBottom w:val="0"/>
          <w:divBdr>
            <w:top w:val="none" w:sz="0" w:space="0" w:color="auto"/>
            <w:left w:val="none" w:sz="0" w:space="0" w:color="auto"/>
            <w:bottom w:val="none" w:sz="0" w:space="0" w:color="auto"/>
            <w:right w:val="none" w:sz="0" w:space="0" w:color="auto"/>
          </w:divBdr>
          <w:divsChild>
            <w:div w:id="1237980377">
              <w:marLeft w:val="0"/>
              <w:marRight w:val="0"/>
              <w:marTop w:val="0"/>
              <w:marBottom w:val="0"/>
              <w:divBdr>
                <w:top w:val="none" w:sz="0" w:space="0" w:color="auto"/>
                <w:left w:val="none" w:sz="0" w:space="0" w:color="auto"/>
                <w:bottom w:val="none" w:sz="0" w:space="0" w:color="auto"/>
                <w:right w:val="none" w:sz="0" w:space="0" w:color="auto"/>
              </w:divBdr>
              <w:divsChild>
                <w:div w:id="1193155935">
                  <w:marLeft w:val="0"/>
                  <w:marRight w:val="0"/>
                  <w:marTop w:val="0"/>
                  <w:marBottom w:val="0"/>
                  <w:divBdr>
                    <w:top w:val="none" w:sz="0" w:space="0" w:color="auto"/>
                    <w:left w:val="none" w:sz="0" w:space="0" w:color="auto"/>
                    <w:bottom w:val="none" w:sz="0" w:space="0" w:color="auto"/>
                    <w:right w:val="none" w:sz="0" w:space="0" w:color="auto"/>
                  </w:divBdr>
                  <w:divsChild>
                    <w:div w:id="6057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92494">
          <w:marLeft w:val="0"/>
          <w:marRight w:val="0"/>
          <w:marTop w:val="0"/>
          <w:marBottom w:val="0"/>
          <w:divBdr>
            <w:top w:val="none" w:sz="0" w:space="0" w:color="auto"/>
            <w:left w:val="none" w:sz="0" w:space="0" w:color="auto"/>
            <w:bottom w:val="none" w:sz="0" w:space="0" w:color="auto"/>
            <w:right w:val="none" w:sz="0" w:space="0" w:color="auto"/>
          </w:divBdr>
          <w:divsChild>
            <w:div w:id="682168949">
              <w:marLeft w:val="0"/>
              <w:marRight w:val="0"/>
              <w:marTop w:val="0"/>
              <w:marBottom w:val="0"/>
              <w:divBdr>
                <w:top w:val="none" w:sz="0" w:space="0" w:color="auto"/>
                <w:left w:val="none" w:sz="0" w:space="0" w:color="auto"/>
                <w:bottom w:val="none" w:sz="0" w:space="0" w:color="auto"/>
                <w:right w:val="none" w:sz="0" w:space="0" w:color="auto"/>
              </w:divBdr>
              <w:divsChild>
                <w:div w:id="1571884176">
                  <w:marLeft w:val="0"/>
                  <w:marRight w:val="0"/>
                  <w:marTop w:val="0"/>
                  <w:marBottom w:val="0"/>
                  <w:divBdr>
                    <w:top w:val="none" w:sz="0" w:space="0" w:color="auto"/>
                    <w:left w:val="none" w:sz="0" w:space="0" w:color="auto"/>
                    <w:bottom w:val="none" w:sz="0" w:space="0" w:color="auto"/>
                    <w:right w:val="none" w:sz="0" w:space="0" w:color="auto"/>
                  </w:divBdr>
                  <w:divsChild>
                    <w:div w:id="970554282">
                      <w:marLeft w:val="0"/>
                      <w:marRight w:val="0"/>
                      <w:marTop w:val="0"/>
                      <w:marBottom w:val="0"/>
                      <w:divBdr>
                        <w:top w:val="none" w:sz="0" w:space="0" w:color="auto"/>
                        <w:left w:val="none" w:sz="0" w:space="0" w:color="auto"/>
                        <w:bottom w:val="none" w:sz="0" w:space="0" w:color="auto"/>
                        <w:right w:val="none" w:sz="0" w:space="0" w:color="auto"/>
                      </w:divBdr>
                    </w:div>
                  </w:divsChild>
                </w:div>
                <w:div w:id="366300920">
                  <w:marLeft w:val="0"/>
                  <w:marRight w:val="0"/>
                  <w:marTop w:val="0"/>
                  <w:marBottom w:val="0"/>
                  <w:divBdr>
                    <w:top w:val="none" w:sz="0" w:space="0" w:color="auto"/>
                    <w:left w:val="none" w:sz="0" w:space="0" w:color="auto"/>
                    <w:bottom w:val="none" w:sz="0" w:space="0" w:color="auto"/>
                    <w:right w:val="none" w:sz="0" w:space="0" w:color="auto"/>
                  </w:divBdr>
                  <w:divsChild>
                    <w:div w:id="1127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5681">
          <w:marLeft w:val="0"/>
          <w:marRight w:val="0"/>
          <w:marTop w:val="0"/>
          <w:marBottom w:val="0"/>
          <w:divBdr>
            <w:top w:val="none" w:sz="0" w:space="0" w:color="auto"/>
            <w:left w:val="none" w:sz="0" w:space="0" w:color="auto"/>
            <w:bottom w:val="none" w:sz="0" w:space="0" w:color="auto"/>
            <w:right w:val="none" w:sz="0" w:space="0" w:color="auto"/>
          </w:divBdr>
          <w:divsChild>
            <w:div w:id="560292489">
              <w:marLeft w:val="0"/>
              <w:marRight w:val="0"/>
              <w:marTop w:val="0"/>
              <w:marBottom w:val="0"/>
              <w:divBdr>
                <w:top w:val="none" w:sz="0" w:space="0" w:color="auto"/>
                <w:left w:val="none" w:sz="0" w:space="0" w:color="auto"/>
                <w:bottom w:val="none" w:sz="0" w:space="0" w:color="auto"/>
                <w:right w:val="none" w:sz="0" w:space="0" w:color="auto"/>
              </w:divBdr>
              <w:divsChild>
                <w:div w:id="492455670">
                  <w:marLeft w:val="0"/>
                  <w:marRight w:val="0"/>
                  <w:marTop w:val="0"/>
                  <w:marBottom w:val="0"/>
                  <w:divBdr>
                    <w:top w:val="none" w:sz="0" w:space="0" w:color="auto"/>
                    <w:left w:val="none" w:sz="0" w:space="0" w:color="auto"/>
                    <w:bottom w:val="none" w:sz="0" w:space="0" w:color="auto"/>
                    <w:right w:val="none" w:sz="0" w:space="0" w:color="auto"/>
                  </w:divBdr>
                  <w:divsChild>
                    <w:div w:id="1331522048">
                      <w:marLeft w:val="0"/>
                      <w:marRight w:val="0"/>
                      <w:marTop w:val="0"/>
                      <w:marBottom w:val="0"/>
                      <w:divBdr>
                        <w:top w:val="none" w:sz="0" w:space="0" w:color="auto"/>
                        <w:left w:val="none" w:sz="0" w:space="0" w:color="auto"/>
                        <w:bottom w:val="none" w:sz="0" w:space="0" w:color="auto"/>
                        <w:right w:val="none" w:sz="0" w:space="0" w:color="auto"/>
                      </w:divBdr>
                    </w:div>
                  </w:divsChild>
                </w:div>
                <w:div w:id="1082946176">
                  <w:marLeft w:val="0"/>
                  <w:marRight w:val="0"/>
                  <w:marTop w:val="0"/>
                  <w:marBottom w:val="0"/>
                  <w:divBdr>
                    <w:top w:val="none" w:sz="0" w:space="0" w:color="auto"/>
                    <w:left w:val="none" w:sz="0" w:space="0" w:color="auto"/>
                    <w:bottom w:val="none" w:sz="0" w:space="0" w:color="auto"/>
                    <w:right w:val="none" w:sz="0" w:space="0" w:color="auto"/>
                  </w:divBdr>
                  <w:divsChild>
                    <w:div w:id="1793475717">
                      <w:marLeft w:val="0"/>
                      <w:marRight w:val="0"/>
                      <w:marTop w:val="0"/>
                      <w:marBottom w:val="0"/>
                      <w:divBdr>
                        <w:top w:val="none" w:sz="0" w:space="0" w:color="auto"/>
                        <w:left w:val="none" w:sz="0" w:space="0" w:color="auto"/>
                        <w:bottom w:val="none" w:sz="0" w:space="0" w:color="auto"/>
                        <w:right w:val="none" w:sz="0" w:space="0" w:color="auto"/>
                      </w:divBdr>
                    </w:div>
                    <w:div w:id="782118190">
                      <w:marLeft w:val="0"/>
                      <w:marRight w:val="0"/>
                      <w:marTop w:val="0"/>
                      <w:marBottom w:val="0"/>
                      <w:divBdr>
                        <w:top w:val="none" w:sz="0" w:space="0" w:color="auto"/>
                        <w:left w:val="none" w:sz="0" w:space="0" w:color="auto"/>
                        <w:bottom w:val="none" w:sz="0" w:space="0" w:color="auto"/>
                        <w:right w:val="none" w:sz="0" w:space="0" w:color="auto"/>
                      </w:divBdr>
                    </w:div>
                  </w:divsChild>
                </w:div>
                <w:div w:id="380059663">
                  <w:marLeft w:val="0"/>
                  <w:marRight w:val="0"/>
                  <w:marTop w:val="0"/>
                  <w:marBottom w:val="0"/>
                  <w:divBdr>
                    <w:top w:val="none" w:sz="0" w:space="0" w:color="auto"/>
                    <w:left w:val="none" w:sz="0" w:space="0" w:color="auto"/>
                    <w:bottom w:val="none" w:sz="0" w:space="0" w:color="auto"/>
                    <w:right w:val="none" w:sz="0" w:space="0" w:color="auto"/>
                  </w:divBdr>
                  <w:divsChild>
                    <w:div w:id="8787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00114">
          <w:marLeft w:val="0"/>
          <w:marRight w:val="0"/>
          <w:marTop w:val="0"/>
          <w:marBottom w:val="0"/>
          <w:divBdr>
            <w:top w:val="none" w:sz="0" w:space="0" w:color="auto"/>
            <w:left w:val="none" w:sz="0" w:space="0" w:color="auto"/>
            <w:bottom w:val="none" w:sz="0" w:space="0" w:color="auto"/>
            <w:right w:val="none" w:sz="0" w:space="0" w:color="auto"/>
          </w:divBdr>
          <w:divsChild>
            <w:div w:id="2113158799">
              <w:marLeft w:val="0"/>
              <w:marRight w:val="0"/>
              <w:marTop w:val="0"/>
              <w:marBottom w:val="0"/>
              <w:divBdr>
                <w:top w:val="none" w:sz="0" w:space="0" w:color="auto"/>
                <w:left w:val="none" w:sz="0" w:space="0" w:color="auto"/>
                <w:bottom w:val="none" w:sz="0" w:space="0" w:color="auto"/>
                <w:right w:val="none" w:sz="0" w:space="0" w:color="auto"/>
              </w:divBdr>
              <w:divsChild>
                <w:div w:id="1439762883">
                  <w:marLeft w:val="0"/>
                  <w:marRight w:val="0"/>
                  <w:marTop w:val="0"/>
                  <w:marBottom w:val="0"/>
                  <w:divBdr>
                    <w:top w:val="none" w:sz="0" w:space="0" w:color="auto"/>
                    <w:left w:val="none" w:sz="0" w:space="0" w:color="auto"/>
                    <w:bottom w:val="none" w:sz="0" w:space="0" w:color="auto"/>
                    <w:right w:val="none" w:sz="0" w:space="0" w:color="auto"/>
                  </w:divBdr>
                  <w:divsChild>
                    <w:div w:id="18264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43065">
          <w:marLeft w:val="0"/>
          <w:marRight w:val="0"/>
          <w:marTop w:val="0"/>
          <w:marBottom w:val="0"/>
          <w:divBdr>
            <w:top w:val="none" w:sz="0" w:space="0" w:color="auto"/>
            <w:left w:val="none" w:sz="0" w:space="0" w:color="auto"/>
            <w:bottom w:val="none" w:sz="0" w:space="0" w:color="auto"/>
            <w:right w:val="none" w:sz="0" w:space="0" w:color="auto"/>
          </w:divBdr>
          <w:divsChild>
            <w:div w:id="1248423">
              <w:marLeft w:val="0"/>
              <w:marRight w:val="0"/>
              <w:marTop w:val="0"/>
              <w:marBottom w:val="0"/>
              <w:divBdr>
                <w:top w:val="none" w:sz="0" w:space="0" w:color="auto"/>
                <w:left w:val="none" w:sz="0" w:space="0" w:color="auto"/>
                <w:bottom w:val="none" w:sz="0" w:space="0" w:color="auto"/>
                <w:right w:val="none" w:sz="0" w:space="0" w:color="auto"/>
              </w:divBdr>
              <w:divsChild>
                <w:div w:id="441534750">
                  <w:marLeft w:val="0"/>
                  <w:marRight w:val="0"/>
                  <w:marTop w:val="0"/>
                  <w:marBottom w:val="0"/>
                  <w:divBdr>
                    <w:top w:val="none" w:sz="0" w:space="0" w:color="auto"/>
                    <w:left w:val="none" w:sz="0" w:space="0" w:color="auto"/>
                    <w:bottom w:val="none" w:sz="0" w:space="0" w:color="auto"/>
                    <w:right w:val="none" w:sz="0" w:space="0" w:color="auto"/>
                  </w:divBdr>
                  <w:divsChild>
                    <w:div w:id="19204664">
                      <w:marLeft w:val="0"/>
                      <w:marRight w:val="0"/>
                      <w:marTop w:val="0"/>
                      <w:marBottom w:val="0"/>
                      <w:divBdr>
                        <w:top w:val="none" w:sz="0" w:space="0" w:color="auto"/>
                        <w:left w:val="none" w:sz="0" w:space="0" w:color="auto"/>
                        <w:bottom w:val="none" w:sz="0" w:space="0" w:color="auto"/>
                        <w:right w:val="none" w:sz="0" w:space="0" w:color="auto"/>
                      </w:divBdr>
                    </w:div>
                  </w:divsChild>
                </w:div>
                <w:div w:id="1441677430">
                  <w:marLeft w:val="0"/>
                  <w:marRight w:val="0"/>
                  <w:marTop w:val="0"/>
                  <w:marBottom w:val="0"/>
                  <w:divBdr>
                    <w:top w:val="none" w:sz="0" w:space="0" w:color="auto"/>
                    <w:left w:val="none" w:sz="0" w:space="0" w:color="auto"/>
                    <w:bottom w:val="none" w:sz="0" w:space="0" w:color="auto"/>
                    <w:right w:val="none" w:sz="0" w:space="0" w:color="auto"/>
                  </w:divBdr>
                  <w:divsChild>
                    <w:div w:id="55312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490">
          <w:marLeft w:val="0"/>
          <w:marRight w:val="0"/>
          <w:marTop w:val="0"/>
          <w:marBottom w:val="0"/>
          <w:divBdr>
            <w:top w:val="none" w:sz="0" w:space="0" w:color="auto"/>
            <w:left w:val="none" w:sz="0" w:space="0" w:color="auto"/>
            <w:bottom w:val="none" w:sz="0" w:space="0" w:color="auto"/>
            <w:right w:val="none" w:sz="0" w:space="0" w:color="auto"/>
          </w:divBdr>
          <w:divsChild>
            <w:div w:id="718896079">
              <w:marLeft w:val="0"/>
              <w:marRight w:val="0"/>
              <w:marTop w:val="0"/>
              <w:marBottom w:val="0"/>
              <w:divBdr>
                <w:top w:val="none" w:sz="0" w:space="0" w:color="auto"/>
                <w:left w:val="none" w:sz="0" w:space="0" w:color="auto"/>
                <w:bottom w:val="none" w:sz="0" w:space="0" w:color="auto"/>
                <w:right w:val="none" w:sz="0" w:space="0" w:color="auto"/>
              </w:divBdr>
              <w:divsChild>
                <w:div w:id="1630814720">
                  <w:marLeft w:val="0"/>
                  <w:marRight w:val="0"/>
                  <w:marTop w:val="0"/>
                  <w:marBottom w:val="0"/>
                  <w:divBdr>
                    <w:top w:val="none" w:sz="0" w:space="0" w:color="auto"/>
                    <w:left w:val="none" w:sz="0" w:space="0" w:color="auto"/>
                    <w:bottom w:val="none" w:sz="0" w:space="0" w:color="auto"/>
                    <w:right w:val="none" w:sz="0" w:space="0" w:color="auto"/>
                  </w:divBdr>
                  <w:divsChild>
                    <w:div w:id="357245043">
                      <w:marLeft w:val="0"/>
                      <w:marRight w:val="0"/>
                      <w:marTop w:val="0"/>
                      <w:marBottom w:val="0"/>
                      <w:divBdr>
                        <w:top w:val="none" w:sz="0" w:space="0" w:color="auto"/>
                        <w:left w:val="none" w:sz="0" w:space="0" w:color="auto"/>
                        <w:bottom w:val="none" w:sz="0" w:space="0" w:color="auto"/>
                        <w:right w:val="none" w:sz="0" w:space="0" w:color="auto"/>
                      </w:divBdr>
                    </w:div>
                  </w:divsChild>
                </w:div>
                <w:div w:id="1301422847">
                  <w:marLeft w:val="0"/>
                  <w:marRight w:val="0"/>
                  <w:marTop w:val="0"/>
                  <w:marBottom w:val="0"/>
                  <w:divBdr>
                    <w:top w:val="none" w:sz="0" w:space="0" w:color="auto"/>
                    <w:left w:val="none" w:sz="0" w:space="0" w:color="auto"/>
                    <w:bottom w:val="none" w:sz="0" w:space="0" w:color="auto"/>
                    <w:right w:val="none" w:sz="0" w:space="0" w:color="auto"/>
                  </w:divBdr>
                  <w:divsChild>
                    <w:div w:id="562712884">
                      <w:marLeft w:val="0"/>
                      <w:marRight w:val="0"/>
                      <w:marTop w:val="0"/>
                      <w:marBottom w:val="0"/>
                      <w:divBdr>
                        <w:top w:val="none" w:sz="0" w:space="0" w:color="auto"/>
                        <w:left w:val="none" w:sz="0" w:space="0" w:color="auto"/>
                        <w:bottom w:val="none" w:sz="0" w:space="0" w:color="auto"/>
                        <w:right w:val="none" w:sz="0" w:space="0" w:color="auto"/>
                      </w:divBdr>
                    </w:div>
                  </w:divsChild>
                </w:div>
                <w:div w:id="1242176819">
                  <w:marLeft w:val="0"/>
                  <w:marRight w:val="0"/>
                  <w:marTop w:val="0"/>
                  <w:marBottom w:val="0"/>
                  <w:divBdr>
                    <w:top w:val="none" w:sz="0" w:space="0" w:color="auto"/>
                    <w:left w:val="none" w:sz="0" w:space="0" w:color="auto"/>
                    <w:bottom w:val="none" w:sz="0" w:space="0" w:color="auto"/>
                    <w:right w:val="none" w:sz="0" w:space="0" w:color="auto"/>
                  </w:divBdr>
                  <w:divsChild>
                    <w:div w:id="276723111">
                      <w:marLeft w:val="0"/>
                      <w:marRight w:val="0"/>
                      <w:marTop w:val="0"/>
                      <w:marBottom w:val="0"/>
                      <w:divBdr>
                        <w:top w:val="none" w:sz="0" w:space="0" w:color="auto"/>
                        <w:left w:val="none" w:sz="0" w:space="0" w:color="auto"/>
                        <w:bottom w:val="none" w:sz="0" w:space="0" w:color="auto"/>
                        <w:right w:val="none" w:sz="0" w:space="0" w:color="auto"/>
                      </w:divBdr>
                    </w:div>
                    <w:div w:id="843321355">
                      <w:marLeft w:val="0"/>
                      <w:marRight w:val="0"/>
                      <w:marTop w:val="0"/>
                      <w:marBottom w:val="0"/>
                      <w:divBdr>
                        <w:top w:val="none" w:sz="0" w:space="0" w:color="auto"/>
                        <w:left w:val="none" w:sz="0" w:space="0" w:color="auto"/>
                        <w:bottom w:val="none" w:sz="0" w:space="0" w:color="auto"/>
                        <w:right w:val="none" w:sz="0" w:space="0" w:color="auto"/>
                      </w:divBdr>
                    </w:div>
                    <w:div w:id="266079828">
                      <w:marLeft w:val="0"/>
                      <w:marRight w:val="0"/>
                      <w:marTop w:val="0"/>
                      <w:marBottom w:val="0"/>
                      <w:divBdr>
                        <w:top w:val="none" w:sz="0" w:space="0" w:color="auto"/>
                        <w:left w:val="none" w:sz="0" w:space="0" w:color="auto"/>
                        <w:bottom w:val="none" w:sz="0" w:space="0" w:color="auto"/>
                        <w:right w:val="none" w:sz="0" w:space="0" w:color="auto"/>
                      </w:divBdr>
                    </w:div>
                  </w:divsChild>
                </w:div>
                <w:div w:id="1348554170">
                  <w:marLeft w:val="0"/>
                  <w:marRight w:val="0"/>
                  <w:marTop w:val="0"/>
                  <w:marBottom w:val="0"/>
                  <w:divBdr>
                    <w:top w:val="none" w:sz="0" w:space="0" w:color="auto"/>
                    <w:left w:val="none" w:sz="0" w:space="0" w:color="auto"/>
                    <w:bottom w:val="none" w:sz="0" w:space="0" w:color="auto"/>
                    <w:right w:val="none" w:sz="0" w:space="0" w:color="auto"/>
                  </w:divBdr>
                  <w:divsChild>
                    <w:div w:id="876510484">
                      <w:marLeft w:val="0"/>
                      <w:marRight w:val="0"/>
                      <w:marTop w:val="0"/>
                      <w:marBottom w:val="0"/>
                      <w:divBdr>
                        <w:top w:val="none" w:sz="0" w:space="0" w:color="auto"/>
                        <w:left w:val="none" w:sz="0" w:space="0" w:color="auto"/>
                        <w:bottom w:val="none" w:sz="0" w:space="0" w:color="auto"/>
                        <w:right w:val="none" w:sz="0" w:space="0" w:color="auto"/>
                      </w:divBdr>
                    </w:div>
                    <w:div w:id="346711456">
                      <w:marLeft w:val="0"/>
                      <w:marRight w:val="0"/>
                      <w:marTop w:val="0"/>
                      <w:marBottom w:val="0"/>
                      <w:divBdr>
                        <w:top w:val="none" w:sz="0" w:space="0" w:color="auto"/>
                        <w:left w:val="none" w:sz="0" w:space="0" w:color="auto"/>
                        <w:bottom w:val="none" w:sz="0" w:space="0" w:color="auto"/>
                        <w:right w:val="none" w:sz="0" w:space="0" w:color="auto"/>
                      </w:divBdr>
                    </w:div>
                  </w:divsChild>
                </w:div>
                <w:div w:id="975374035">
                  <w:marLeft w:val="0"/>
                  <w:marRight w:val="0"/>
                  <w:marTop w:val="0"/>
                  <w:marBottom w:val="0"/>
                  <w:divBdr>
                    <w:top w:val="none" w:sz="0" w:space="0" w:color="auto"/>
                    <w:left w:val="none" w:sz="0" w:space="0" w:color="auto"/>
                    <w:bottom w:val="none" w:sz="0" w:space="0" w:color="auto"/>
                    <w:right w:val="none" w:sz="0" w:space="0" w:color="auto"/>
                  </w:divBdr>
                  <w:divsChild>
                    <w:div w:id="2128697608">
                      <w:marLeft w:val="0"/>
                      <w:marRight w:val="0"/>
                      <w:marTop w:val="0"/>
                      <w:marBottom w:val="0"/>
                      <w:divBdr>
                        <w:top w:val="none" w:sz="0" w:space="0" w:color="auto"/>
                        <w:left w:val="none" w:sz="0" w:space="0" w:color="auto"/>
                        <w:bottom w:val="none" w:sz="0" w:space="0" w:color="auto"/>
                        <w:right w:val="none" w:sz="0" w:space="0" w:color="auto"/>
                      </w:divBdr>
                    </w:div>
                    <w:div w:id="766072646">
                      <w:marLeft w:val="0"/>
                      <w:marRight w:val="0"/>
                      <w:marTop w:val="0"/>
                      <w:marBottom w:val="0"/>
                      <w:divBdr>
                        <w:top w:val="none" w:sz="0" w:space="0" w:color="auto"/>
                        <w:left w:val="none" w:sz="0" w:space="0" w:color="auto"/>
                        <w:bottom w:val="none" w:sz="0" w:space="0" w:color="auto"/>
                        <w:right w:val="none" w:sz="0" w:space="0" w:color="auto"/>
                      </w:divBdr>
                    </w:div>
                  </w:divsChild>
                </w:div>
                <w:div w:id="1162282228">
                  <w:marLeft w:val="0"/>
                  <w:marRight w:val="0"/>
                  <w:marTop w:val="0"/>
                  <w:marBottom w:val="0"/>
                  <w:divBdr>
                    <w:top w:val="none" w:sz="0" w:space="0" w:color="auto"/>
                    <w:left w:val="none" w:sz="0" w:space="0" w:color="auto"/>
                    <w:bottom w:val="none" w:sz="0" w:space="0" w:color="auto"/>
                    <w:right w:val="none" w:sz="0" w:space="0" w:color="auto"/>
                  </w:divBdr>
                  <w:divsChild>
                    <w:div w:id="1449857954">
                      <w:marLeft w:val="0"/>
                      <w:marRight w:val="0"/>
                      <w:marTop w:val="0"/>
                      <w:marBottom w:val="0"/>
                      <w:divBdr>
                        <w:top w:val="none" w:sz="0" w:space="0" w:color="auto"/>
                        <w:left w:val="none" w:sz="0" w:space="0" w:color="auto"/>
                        <w:bottom w:val="none" w:sz="0" w:space="0" w:color="auto"/>
                        <w:right w:val="none" w:sz="0" w:space="0" w:color="auto"/>
                      </w:divBdr>
                    </w:div>
                  </w:divsChild>
                </w:div>
                <w:div w:id="2094082589">
                  <w:marLeft w:val="0"/>
                  <w:marRight w:val="0"/>
                  <w:marTop w:val="0"/>
                  <w:marBottom w:val="0"/>
                  <w:divBdr>
                    <w:top w:val="none" w:sz="0" w:space="0" w:color="auto"/>
                    <w:left w:val="none" w:sz="0" w:space="0" w:color="auto"/>
                    <w:bottom w:val="none" w:sz="0" w:space="0" w:color="auto"/>
                    <w:right w:val="none" w:sz="0" w:space="0" w:color="auto"/>
                  </w:divBdr>
                  <w:divsChild>
                    <w:div w:id="3367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29696">
          <w:marLeft w:val="0"/>
          <w:marRight w:val="0"/>
          <w:marTop w:val="0"/>
          <w:marBottom w:val="0"/>
          <w:divBdr>
            <w:top w:val="none" w:sz="0" w:space="0" w:color="auto"/>
            <w:left w:val="none" w:sz="0" w:space="0" w:color="auto"/>
            <w:bottom w:val="none" w:sz="0" w:space="0" w:color="auto"/>
            <w:right w:val="none" w:sz="0" w:space="0" w:color="auto"/>
          </w:divBdr>
          <w:divsChild>
            <w:div w:id="1366712783">
              <w:marLeft w:val="0"/>
              <w:marRight w:val="0"/>
              <w:marTop w:val="0"/>
              <w:marBottom w:val="0"/>
              <w:divBdr>
                <w:top w:val="none" w:sz="0" w:space="0" w:color="auto"/>
                <w:left w:val="none" w:sz="0" w:space="0" w:color="auto"/>
                <w:bottom w:val="none" w:sz="0" w:space="0" w:color="auto"/>
                <w:right w:val="none" w:sz="0" w:space="0" w:color="auto"/>
              </w:divBdr>
              <w:divsChild>
                <w:div w:id="1042484891">
                  <w:marLeft w:val="0"/>
                  <w:marRight w:val="0"/>
                  <w:marTop w:val="0"/>
                  <w:marBottom w:val="0"/>
                  <w:divBdr>
                    <w:top w:val="none" w:sz="0" w:space="0" w:color="auto"/>
                    <w:left w:val="none" w:sz="0" w:space="0" w:color="auto"/>
                    <w:bottom w:val="none" w:sz="0" w:space="0" w:color="auto"/>
                    <w:right w:val="none" w:sz="0" w:space="0" w:color="auto"/>
                  </w:divBdr>
                  <w:divsChild>
                    <w:div w:id="5292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42730">
          <w:marLeft w:val="0"/>
          <w:marRight w:val="0"/>
          <w:marTop w:val="0"/>
          <w:marBottom w:val="0"/>
          <w:divBdr>
            <w:top w:val="none" w:sz="0" w:space="0" w:color="auto"/>
            <w:left w:val="none" w:sz="0" w:space="0" w:color="auto"/>
            <w:bottom w:val="none" w:sz="0" w:space="0" w:color="auto"/>
            <w:right w:val="none" w:sz="0" w:space="0" w:color="auto"/>
          </w:divBdr>
          <w:divsChild>
            <w:div w:id="751972117">
              <w:marLeft w:val="0"/>
              <w:marRight w:val="0"/>
              <w:marTop w:val="0"/>
              <w:marBottom w:val="0"/>
              <w:divBdr>
                <w:top w:val="none" w:sz="0" w:space="0" w:color="auto"/>
                <w:left w:val="none" w:sz="0" w:space="0" w:color="auto"/>
                <w:bottom w:val="none" w:sz="0" w:space="0" w:color="auto"/>
                <w:right w:val="none" w:sz="0" w:space="0" w:color="auto"/>
              </w:divBdr>
              <w:divsChild>
                <w:div w:id="1218467780">
                  <w:marLeft w:val="0"/>
                  <w:marRight w:val="0"/>
                  <w:marTop w:val="0"/>
                  <w:marBottom w:val="0"/>
                  <w:divBdr>
                    <w:top w:val="none" w:sz="0" w:space="0" w:color="auto"/>
                    <w:left w:val="none" w:sz="0" w:space="0" w:color="auto"/>
                    <w:bottom w:val="none" w:sz="0" w:space="0" w:color="auto"/>
                    <w:right w:val="none" w:sz="0" w:space="0" w:color="auto"/>
                  </w:divBdr>
                  <w:divsChild>
                    <w:div w:id="12901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58969">
          <w:marLeft w:val="0"/>
          <w:marRight w:val="0"/>
          <w:marTop w:val="0"/>
          <w:marBottom w:val="0"/>
          <w:divBdr>
            <w:top w:val="none" w:sz="0" w:space="0" w:color="auto"/>
            <w:left w:val="none" w:sz="0" w:space="0" w:color="auto"/>
            <w:bottom w:val="none" w:sz="0" w:space="0" w:color="auto"/>
            <w:right w:val="none" w:sz="0" w:space="0" w:color="auto"/>
          </w:divBdr>
          <w:divsChild>
            <w:div w:id="1601184346">
              <w:marLeft w:val="0"/>
              <w:marRight w:val="0"/>
              <w:marTop w:val="0"/>
              <w:marBottom w:val="0"/>
              <w:divBdr>
                <w:top w:val="none" w:sz="0" w:space="0" w:color="auto"/>
                <w:left w:val="none" w:sz="0" w:space="0" w:color="auto"/>
                <w:bottom w:val="none" w:sz="0" w:space="0" w:color="auto"/>
                <w:right w:val="none" w:sz="0" w:space="0" w:color="auto"/>
              </w:divBdr>
              <w:divsChild>
                <w:div w:id="1500267219">
                  <w:marLeft w:val="0"/>
                  <w:marRight w:val="0"/>
                  <w:marTop w:val="0"/>
                  <w:marBottom w:val="0"/>
                  <w:divBdr>
                    <w:top w:val="none" w:sz="0" w:space="0" w:color="auto"/>
                    <w:left w:val="none" w:sz="0" w:space="0" w:color="auto"/>
                    <w:bottom w:val="none" w:sz="0" w:space="0" w:color="auto"/>
                    <w:right w:val="none" w:sz="0" w:space="0" w:color="auto"/>
                  </w:divBdr>
                  <w:divsChild>
                    <w:div w:id="1824614062">
                      <w:marLeft w:val="0"/>
                      <w:marRight w:val="0"/>
                      <w:marTop w:val="0"/>
                      <w:marBottom w:val="0"/>
                      <w:divBdr>
                        <w:top w:val="none" w:sz="0" w:space="0" w:color="auto"/>
                        <w:left w:val="none" w:sz="0" w:space="0" w:color="auto"/>
                        <w:bottom w:val="none" w:sz="0" w:space="0" w:color="auto"/>
                        <w:right w:val="none" w:sz="0" w:space="0" w:color="auto"/>
                      </w:divBdr>
                    </w:div>
                  </w:divsChild>
                </w:div>
                <w:div w:id="194002327">
                  <w:marLeft w:val="0"/>
                  <w:marRight w:val="0"/>
                  <w:marTop w:val="0"/>
                  <w:marBottom w:val="0"/>
                  <w:divBdr>
                    <w:top w:val="none" w:sz="0" w:space="0" w:color="auto"/>
                    <w:left w:val="none" w:sz="0" w:space="0" w:color="auto"/>
                    <w:bottom w:val="none" w:sz="0" w:space="0" w:color="auto"/>
                    <w:right w:val="none" w:sz="0" w:space="0" w:color="auto"/>
                  </w:divBdr>
                  <w:divsChild>
                    <w:div w:id="8409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9292">
          <w:marLeft w:val="0"/>
          <w:marRight w:val="0"/>
          <w:marTop w:val="0"/>
          <w:marBottom w:val="0"/>
          <w:divBdr>
            <w:top w:val="none" w:sz="0" w:space="0" w:color="auto"/>
            <w:left w:val="none" w:sz="0" w:space="0" w:color="auto"/>
            <w:bottom w:val="none" w:sz="0" w:space="0" w:color="auto"/>
            <w:right w:val="none" w:sz="0" w:space="0" w:color="auto"/>
          </w:divBdr>
          <w:divsChild>
            <w:div w:id="1746685539">
              <w:marLeft w:val="0"/>
              <w:marRight w:val="0"/>
              <w:marTop w:val="0"/>
              <w:marBottom w:val="0"/>
              <w:divBdr>
                <w:top w:val="none" w:sz="0" w:space="0" w:color="auto"/>
                <w:left w:val="none" w:sz="0" w:space="0" w:color="auto"/>
                <w:bottom w:val="none" w:sz="0" w:space="0" w:color="auto"/>
                <w:right w:val="none" w:sz="0" w:space="0" w:color="auto"/>
              </w:divBdr>
              <w:divsChild>
                <w:div w:id="520126339">
                  <w:marLeft w:val="0"/>
                  <w:marRight w:val="0"/>
                  <w:marTop w:val="0"/>
                  <w:marBottom w:val="0"/>
                  <w:divBdr>
                    <w:top w:val="none" w:sz="0" w:space="0" w:color="auto"/>
                    <w:left w:val="none" w:sz="0" w:space="0" w:color="auto"/>
                    <w:bottom w:val="none" w:sz="0" w:space="0" w:color="auto"/>
                    <w:right w:val="none" w:sz="0" w:space="0" w:color="auto"/>
                  </w:divBdr>
                  <w:divsChild>
                    <w:div w:id="1341859260">
                      <w:marLeft w:val="0"/>
                      <w:marRight w:val="0"/>
                      <w:marTop w:val="0"/>
                      <w:marBottom w:val="0"/>
                      <w:divBdr>
                        <w:top w:val="none" w:sz="0" w:space="0" w:color="auto"/>
                        <w:left w:val="none" w:sz="0" w:space="0" w:color="auto"/>
                        <w:bottom w:val="none" w:sz="0" w:space="0" w:color="auto"/>
                        <w:right w:val="none" w:sz="0" w:space="0" w:color="auto"/>
                      </w:divBdr>
                    </w:div>
                  </w:divsChild>
                </w:div>
                <w:div w:id="1341466193">
                  <w:marLeft w:val="0"/>
                  <w:marRight w:val="0"/>
                  <w:marTop w:val="0"/>
                  <w:marBottom w:val="0"/>
                  <w:divBdr>
                    <w:top w:val="none" w:sz="0" w:space="0" w:color="auto"/>
                    <w:left w:val="none" w:sz="0" w:space="0" w:color="auto"/>
                    <w:bottom w:val="none" w:sz="0" w:space="0" w:color="auto"/>
                    <w:right w:val="none" w:sz="0" w:space="0" w:color="auto"/>
                  </w:divBdr>
                  <w:divsChild>
                    <w:div w:id="2145734387">
                      <w:marLeft w:val="0"/>
                      <w:marRight w:val="0"/>
                      <w:marTop w:val="0"/>
                      <w:marBottom w:val="0"/>
                      <w:divBdr>
                        <w:top w:val="none" w:sz="0" w:space="0" w:color="auto"/>
                        <w:left w:val="none" w:sz="0" w:space="0" w:color="auto"/>
                        <w:bottom w:val="none" w:sz="0" w:space="0" w:color="auto"/>
                        <w:right w:val="none" w:sz="0" w:space="0" w:color="auto"/>
                      </w:divBdr>
                    </w:div>
                  </w:divsChild>
                </w:div>
                <w:div w:id="1105150746">
                  <w:marLeft w:val="0"/>
                  <w:marRight w:val="0"/>
                  <w:marTop w:val="0"/>
                  <w:marBottom w:val="0"/>
                  <w:divBdr>
                    <w:top w:val="none" w:sz="0" w:space="0" w:color="auto"/>
                    <w:left w:val="none" w:sz="0" w:space="0" w:color="auto"/>
                    <w:bottom w:val="none" w:sz="0" w:space="0" w:color="auto"/>
                    <w:right w:val="none" w:sz="0" w:space="0" w:color="auto"/>
                  </w:divBdr>
                  <w:divsChild>
                    <w:div w:id="1814985805">
                      <w:marLeft w:val="0"/>
                      <w:marRight w:val="0"/>
                      <w:marTop w:val="0"/>
                      <w:marBottom w:val="0"/>
                      <w:divBdr>
                        <w:top w:val="none" w:sz="0" w:space="0" w:color="auto"/>
                        <w:left w:val="none" w:sz="0" w:space="0" w:color="auto"/>
                        <w:bottom w:val="none" w:sz="0" w:space="0" w:color="auto"/>
                        <w:right w:val="none" w:sz="0" w:space="0" w:color="auto"/>
                      </w:divBdr>
                    </w:div>
                  </w:divsChild>
                </w:div>
                <w:div w:id="540753046">
                  <w:marLeft w:val="0"/>
                  <w:marRight w:val="0"/>
                  <w:marTop w:val="0"/>
                  <w:marBottom w:val="0"/>
                  <w:divBdr>
                    <w:top w:val="none" w:sz="0" w:space="0" w:color="auto"/>
                    <w:left w:val="none" w:sz="0" w:space="0" w:color="auto"/>
                    <w:bottom w:val="none" w:sz="0" w:space="0" w:color="auto"/>
                    <w:right w:val="none" w:sz="0" w:space="0" w:color="auto"/>
                  </w:divBdr>
                  <w:divsChild>
                    <w:div w:id="1438216659">
                      <w:marLeft w:val="0"/>
                      <w:marRight w:val="0"/>
                      <w:marTop w:val="0"/>
                      <w:marBottom w:val="0"/>
                      <w:divBdr>
                        <w:top w:val="none" w:sz="0" w:space="0" w:color="auto"/>
                        <w:left w:val="none" w:sz="0" w:space="0" w:color="auto"/>
                        <w:bottom w:val="none" w:sz="0" w:space="0" w:color="auto"/>
                        <w:right w:val="none" w:sz="0" w:space="0" w:color="auto"/>
                      </w:divBdr>
                    </w:div>
                    <w:div w:id="1581791987">
                      <w:marLeft w:val="0"/>
                      <w:marRight w:val="0"/>
                      <w:marTop w:val="0"/>
                      <w:marBottom w:val="0"/>
                      <w:divBdr>
                        <w:top w:val="none" w:sz="0" w:space="0" w:color="auto"/>
                        <w:left w:val="none" w:sz="0" w:space="0" w:color="auto"/>
                        <w:bottom w:val="none" w:sz="0" w:space="0" w:color="auto"/>
                        <w:right w:val="none" w:sz="0" w:space="0" w:color="auto"/>
                      </w:divBdr>
                    </w:div>
                  </w:divsChild>
                </w:div>
                <w:div w:id="1224606246">
                  <w:marLeft w:val="0"/>
                  <w:marRight w:val="0"/>
                  <w:marTop w:val="0"/>
                  <w:marBottom w:val="0"/>
                  <w:divBdr>
                    <w:top w:val="none" w:sz="0" w:space="0" w:color="auto"/>
                    <w:left w:val="none" w:sz="0" w:space="0" w:color="auto"/>
                    <w:bottom w:val="none" w:sz="0" w:space="0" w:color="auto"/>
                    <w:right w:val="none" w:sz="0" w:space="0" w:color="auto"/>
                  </w:divBdr>
                  <w:divsChild>
                    <w:div w:id="15080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203">
          <w:marLeft w:val="0"/>
          <w:marRight w:val="0"/>
          <w:marTop w:val="0"/>
          <w:marBottom w:val="0"/>
          <w:divBdr>
            <w:top w:val="none" w:sz="0" w:space="0" w:color="auto"/>
            <w:left w:val="none" w:sz="0" w:space="0" w:color="auto"/>
            <w:bottom w:val="none" w:sz="0" w:space="0" w:color="auto"/>
            <w:right w:val="none" w:sz="0" w:space="0" w:color="auto"/>
          </w:divBdr>
          <w:divsChild>
            <w:div w:id="1209486675">
              <w:marLeft w:val="0"/>
              <w:marRight w:val="0"/>
              <w:marTop w:val="0"/>
              <w:marBottom w:val="0"/>
              <w:divBdr>
                <w:top w:val="none" w:sz="0" w:space="0" w:color="auto"/>
                <w:left w:val="none" w:sz="0" w:space="0" w:color="auto"/>
                <w:bottom w:val="none" w:sz="0" w:space="0" w:color="auto"/>
                <w:right w:val="none" w:sz="0" w:space="0" w:color="auto"/>
              </w:divBdr>
              <w:divsChild>
                <w:div w:id="1136148076">
                  <w:marLeft w:val="0"/>
                  <w:marRight w:val="0"/>
                  <w:marTop w:val="0"/>
                  <w:marBottom w:val="0"/>
                  <w:divBdr>
                    <w:top w:val="none" w:sz="0" w:space="0" w:color="auto"/>
                    <w:left w:val="none" w:sz="0" w:space="0" w:color="auto"/>
                    <w:bottom w:val="none" w:sz="0" w:space="0" w:color="auto"/>
                    <w:right w:val="none" w:sz="0" w:space="0" w:color="auto"/>
                  </w:divBdr>
                  <w:divsChild>
                    <w:div w:id="20662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89321">
          <w:marLeft w:val="0"/>
          <w:marRight w:val="0"/>
          <w:marTop w:val="0"/>
          <w:marBottom w:val="0"/>
          <w:divBdr>
            <w:top w:val="none" w:sz="0" w:space="0" w:color="auto"/>
            <w:left w:val="none" w:sz="0" w:space="0" w:color="auto"/>
            <w:bottom w:val="none" w:sz="0" w:space="0" w:color="auto"/>
            <w:right w:val="none" w:sz="0" w:space="0" w:color="auto"/>
          </w:divBdr>
          <w:divsChild>
            <w:div w:id="236790184">
              <w:marLeft w:val="0"/>
              <w:marRight w:val="0"/>
              <w:marTop w:val="0"/>
              <w:marBottom w:val="0"/>
              <w:divBdr>
                <w:top w:val="none" w:sz="0" w:space="0" w:color="auto"/>
                <w:left w:val="none" w:sz="0" w:space="0" w:color="auto"/>
                <w:bottom w:val="none" w:sz="0" w:space="0" w:color="auto"/>
                <w:right w:val="none" w:sz="0" w:space="0" w:color="auto"/>
              </w:divBdr>
              <w:divsChild>
                <w:div w:id="1802772509">
                  <w:marLeft w:val="0"/>
                  <w:marRight w:val="0"/>
                  <w:marTop w:val="0"/>
                  <w:marBottom w:val="0"/>
                  <w:divBdr>
                    <w:top w:val="none" w:sz="0" w:space="0" w:color="auto"/>
                    <w:left w:val="none" w:sz="0" w:space="0" w:color="auto"/>
                    <w:bottom w:val="none" w:sz="0" w:space="0" w:color="auto"/>
                    <w:right w:val="none" w:sz="0" w:space="0" w:color="auto"/>
                  </w:divBdr>
                  <w:divsChild>
                    <w:div w:id="172675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733690">
          <w:marLeft w:val="0"/>
          <w:marRight w:val="0"/>
          <w:marTop w:val="0"/>
          <w:marBottom w:val="0"/>
          <w:divBdr>
            <w:top w:val="none" w:sz="0" w:space="0" w:color="auto"/>
            <w:left w:val="none" w:sz="0" w:space="0" w:color="auto"/>
            <w:bottom w:val="none" w:sz="0" w:space="0" w:color="auto"/>
            <w:right w:val="none" w:sz="0" w:space="0" w:color="auto"/>
          </w:divBdr>
          <w:divsChild>
            <w:div w:id="1023943250">
              <w:marLeft w:val="0"/>
              <w:marRight w:val="0"/>
              <w:marTop w:val="0"/>
              <w:marBottom w:val="0"/>
              <w:divBdr>
                <w:top w:val="none" w:sz="0" w:space="0" w:color="auto"/>
                <w:left w:val="none" w:sz="0" w:space="0" w:color="auto"/>
                <w:bottom w:val="none" w:sz="0" w:space="0" w:color="auto"/>
                <w:right w:val="none" w:sz="0" w:space="0" w:color="auto"/>
              </w:divBdr>
              <w:divsChild>
                <w:div w:id="703404586">
                  <w:marLeft w:val="0"/>
                  <w:marRight w:val="0"/>
                  <w:marTop w:val="0"/>
                  <w:marBottom w:val="0"/>
                  <w:divBdr>
                    <w:top w:val="none" w:sz="0" w:space="0" w:color="auto"/>
                    <w:left w:val="none" w:sz="0" w:space="0" w:color="auto"/>
                    <w:bottom w:val="none" w:sz="0" w:space="0" w:color="auto"/>
                    <w:right w:val="none" w:sz="0" w:space="0" w:color="auto"/>
                  </w:divBdr>
                  <w:divsChild>
                    <w:div w:id="446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90845">
      <w:bodyDiv w:val="1"/>
      <w:marLeft w:val="0"/>
      <w:marRight w:val="0"/>
      <w:marTop w:val="0"/>
      <w:marBottom w:val="0"/>
      <w:divBdr>
        <w:top w:val="none" w:sz="0" w:space="0" w:color="auto"/>
        <w:left w:val="none" w:sz="0" w:space="0" w:color="auto"/>
        <w:bottom w:val="none" w:sz="0" w:space="0" w:color="auto"/>
        <w:right w:val="none" w:sz="0" w:space="0" w:color="auto"/>
      </w:divBdr>
    </w:div>
    <w:div w:id="1232345217">
      <w:bodyDiv w:val="1"/>
      <w:marLeft w:val="0"/>
      <w:marRight w:val="0"/>
      <w:marTop w:val="0"/>
      <w:marBottom w:val="0"/>
      <w:divBdr>
        <w:top w:val="none" w:sz="0" w:space="0" w:color="auto"/>
        <w:left w:val="none" w:sz="0" w:space="0" w:color="auto"/>
        <w:bottom w:val="none" w:sz="0" w:space="0" w:color="auto"/>
        <w:right w:val="none" w:sz="0" w:space="0" w:color="auto"/>
      </w:divBdr>
      <w:divsChild>
        <w:div w:id="1721133199">
          <w:marLeft w:val="0"/>
          <w:marRight w:val="0"/>
          <w:marTop w:val="0"/>
          <w:marBottom w:val="0"/>
          <w:divBdr>
            <w:top w:val="none" w:sz="0" w:space="0" w:color="auto"/>
            <w:left w:val="none" w:sz="0" w:space="0" w:color="auto"/>
            <w:bottom w:val="none" w:sz="0" w:space="0" w:color="auto"/>
            <w:right w:val="none" w:sz="0" w:space="0" w:color="auto"/>
          </w:divBdr>
        </w:div>
        <w:div w:id="176119638">
          <w:marLeft w:val="0"/>
          <w:marRight w:val="0"/>
          <w:marTop w:val="0"/>
          <w:marBottom w:val="0"/>
          <w:divBdr>
            <w:top w:val="none" w:sz="0" w:space="0" w:color="auto"/>
            <w:left w:val="none" w:sz="0" w:space="0" w:color="auto"/>
            <w:bottom w:val="none" w:sz="0" w:space="0" w:color="auto"/>
            <w:right w:val="none" w:sz="0" w:space="0" w:color="auto"/>
          </w:divBdr>
          <w:divsChild>
            <w:div w:id="170607227">
              <w:marLeft w:val="0"/>
              <w:marRight w:val="0"/>
              <w:marTop w:val="0"/>
              <w:marBottom w:val="0"/>
              <w:divBdr>
                <w:top w:val="none" w:sz="0" w:space="0" w:color="auto"/>
                <w:left w:val="none" w:sz="0" w:space="0" w:color="auto"/>
                <w:bottom w:val="none" w:sz="0" w:space="0" w:color="auto"/>
                <w:right w:val="none" w:sz="0" w:space="0" w:color="auto"/>
              </w:divBdr>
              <w:divsChild>
                <w:div w:id="1005546745">
                  <w:marLeft w:val="0"/>
                  <w:marRight w:val="0"/>
                  <w:marTop w:val="0"/>
                  <w:marBottom w:val="0"/>
                  <w:divBdr>
                    <w:top w:val="none" w:sz="0" w:space="0" w:color="auto"/>
                    <w:left w:val="none" w:sz="0" w:space="0" w:color="auto"/>
                    <w:bottom w:val="none" w:sz="0" w:space="0" w:color="auto"/>
                    <w:right w:val="none" w:sz="0" w:space="0" w:color="auto"/>
                  </w:divBdr>
                  <w:divsChild>
                    <w:div w:id="1538152686">
                      <w:marLeft w:val="0"/>
                      <w:marRight w:val="0"/>
                      <w:marTop w:val="0"/>
                      <w:marBottom w:val="0"/>
                      <w:divBdr>
                        <w:top w:val="none" w:sz="0" w:space="0" w:color="auto"/>
                        <w:left w:val="none" w:sz="0" w:space="0" w:color="auto"/>
                        <w:bottom w:val="none" w:sz="0" w:space="0" w:color="auto"/>
                        <w:right w:val="none" w:sz="0" w:space="0" w:color="auto"/>
                      </w:divBdr>
                    </w:div>
                    <w:div w:id="831604955">
                      <w:marLeft w:val="0"/>
                      <w:marRight w:val="0"/>
                      <w:marTop w:val="0"/>
                      <w:marBottom w:val="0"/>
                      <w:divBdr>
                        <w:top w:val="none" w:sz="0" w:space="0" w:color="auto"/>
                        <w:left w:val="none" w:sz="0" w:space="0" w:color="auto"/>
                        <w:bottom w:val="none" w:sz="0" w:space="0" w:color="auto"/>
                        <w:right w:val="none" w:sz="0" w:space="0" w:color="auto"/>
                      </w:divBdr>
                      <w:divsChild>
                        <w:div w:id="572738441">
                          <w:marLeft w:val="0"/>
                          <w:marRight w:val="0"/>
                          <w:marTop w:val="0"/>
                          <w:marBottom w:val="0"/>
                          <w:divBdr>
                            <w:top w:val="none" w:sz="0" w:space="0" w:color="auto"/>
                            <w:left w:val="none" w:sz="0" w:space="0" w:color="auto"/>
                            <w:bottom w:val="none" w:sz="0" w:space="0" w:color="auto"/>
                            <w:right w:val="none" w:sz="0" w:space="0" w:color="auto"/>
                          </w:divBdr>
                          <w:divsChild>
                            <w:div w:id="1144201311">
                              <w:marLeft w:val="0"/>
                              <w:marRight w:val="0"/>
                              <w:marTop w:val="0"/>
                              <w:marBottom w:val="0"/>
                              <w:divBdr>
                                <w:top w:val="none" w:sz="0" w:space="0" w:color="auto"/>
                                <w:left w:val="none" w:sz="0" w:space="0" w:color="auto"/>
                                <w:bottom w:val="none" w:sz="0" w:space="0" w:color="auto"/>
                                <w:right w:val="none" w:sz="0" w:space="0" w:color="auto"/>
                              </w:divBdr>
                            </w:div>
                          </w:divsChild>
                        </w:div>
                        <w:div w:id="879971472">
                          <w:marLeft w:val="0"/>
                          <w:marRight w:val="0"/>
                          <w:marTop w:val="0"/>
                          <w:marBottom w:val="0"/>
                          <w:divBdr>
                            <w:top w:val="none" w:sz="0" w:space="0" w:color="auto"/>
                            <w:left w:val="none" w:sz="0" w:space="0" w:color="auto"/>
                            <w:bottom w:val="none" w:sz="0" w:space="0" w:color="auto"/>
                            <w:right w:val="none" w:sz="0" w:space="0" w:color="auto"/>
                          </w:divBdr>
                          <w:divsChild>
                            <w:div w:id="1460225082">
                              <w:marLeft w:val="0"/>
                              <w:marRight w:val="0"/>
                              <w:marTop w:val="0"/>
                              <w:marBottom w:val="0"/>
                              <w:divBdr>
                                <w:top w:val="none" w:sz="0" w:space="0" w:color="auto"/>
                                <w:left w:val="none" w:sz="0" w:space="0" w:color="auto"/>
                                <w:bottom w:val="none" w:sz="0" w:space="0" w:color="auto"/>
                                <w:right w:val="none" w:sz="0" w:space="0" w:color="auto"/>
                              </w:divBdr>
                              <w:divsChild>
                                <w:div w:id="581764350">
                                  <w:marLeft w:val="0"/>
                                  <w:marRight w:val="0"/>
                                  <w:marTop w:val="0"/>
                                  <w:marBottom w:val="0"/>
                                  <w:divBdr>
                                    <w:top w:val="none" w:sz="0" w:space="0" w:color="auto"/>
                                    <w:left w:val="none" w:sz="0" w:space="0" w:color="auto"/>
                                    <w:bottom w:val="none" w:sz="0" w:space="0" w:color="auto"/>
                                    <w:right w:val="none" w:sz="0" w:space="0" w:color="auto"/>
                                  </w:divBdr>
                                </w:div>
                                <w:div w:id="50930217">
                                  <w:marLeft w:val="0"/>
                                  <w:marRight w:val="0"/>
                                  <w:marTop w:val="0"/>
                                  <w:marBottom w:val="0"/>
                                  <w:divBdr>
                                    <w:top w:val="none" w:sz="0" w:space="0" w:color="auto"/>
                                    <w:left w:val="none" w:sz="0" w:space="0" w:color="auto"/>
                                    <w:bottom w:val="none" w:sz="0" w:space="0" w:color="auto"/>
                                    <w:right w:val="none" w:sz="0" w:space="0" w:color="auto"/>
                                  </w:divBdr>
                                  <w:divsChild>
                                    <w:div w:id="1237742924">
                                      <w:marLeft w:val="0"/>
                                      <w:marRight w:val="0"/>
                                      <w:marTop w:val="0"/>
                                      <w:marBottom w:val="0"/>
                                      <w:divBdr>
                                        <w:top w:val="none" w:sz="0" w:space="0" w:color="auto"/>
                                        <w:left w:val="none" w:sz="0" w:space="0" w:color="auto"/>
                                        <w:bottom w:val="none" w:sz="0" w:space="0" w:color="auto"/>
                                        <w:right w:val="none" w:sz="0" w:space="0" w:color="auto"/>
                                      </w:divBdr>
                                    </w:div>
                                    <w:div w:id="1361862095">
                                      <w:marLeft w:val="0"/>
                                      <w:marRight w:val="0"/>
                                      <w:marTop w:val="0"/>
                                      <w:marBottom w:val="0"/>
                                      <w:divBdr>
                                        <w:top w:val="none" w:sz="0" w:space="0" w:color="auto"/>
                                        <w:left w:val="none" w:sz="0" w:space="0" w:color="auto"/>
                                        <w:bottom w:val="none" w:sz="0" w:space="0" w:color="auto"/>
                                        <w:right w:val="none" w:sz="0" w:space="0" w:color="auto"/>
                                      </w:divBdr>
                                      <w:divsChild>
                                        <w:div w:id="2070683983">
                                          <w:marLeft w:val="0"/>
                                          <w:marRight w:val="0"/>
                                          <w:marTop w:val="0"/>
                                          <w:marBottom w:val="0"/>
                                          <w:divBdr>
                                            <w:top w:val="none" w:sz="0" w:space="0" w:color="auto"/>
                                            <w:left w:val="none" w:sz="0" w:space="0" w:color="auto"/>
                                            <w:bottom w:val="none" w:sz="0" w:space="0" w:color="auto"/>
                                            <w:right w:val="none" w:sz="0" w:space="0" w:color="auto"/>
                                          </w:divBdr>
                                        </w:div>
                                        <w:div w:id="1396270862">
                                          <w:marLeft w:val="0"/>
                                          <w:marRight w:val="0"/>
                                          <w:marTop w:val="0"/>
                                          <w:marBottom w:val="0"/>
                                          <w:divBdr>
                                            <w:top w:val="none" w:sz="0" w:space="0" w:color="auto"/>
                                            <w:left w:val="none" w:sz="0" w:space="0" w:color="auto"/>
                                            <w:bottom w:val="none" w:sz="0" w:space="0" w:color="auto"/>
                                            <w:right w:val="none" w:sz="0" w:space="0" w:color="auto"/>
                                          </w:divBdr>
                                        </w:div>
                                        <w:div w:id="1777599344">
                                          <w:marLeft w:val="0"/>
                                          <w:marRight w:val="0"/>
                                          <w:marTop w:val="0"/>
                                          <w:marBottom w:val="0"/>
                                          <w:divBdr>
                                            <w:top w:val="none" w:sz="0" w:space="0" w:color="auto"/>
                                            <w:left w:val="none" w:sz="0" w:space="0" w:color="auto"/>
                                            <w:bottom w:val="none" w:sz="0" w:space="0" w:color="auto"/>
                                            <w:right w:val="none" w:sz="0" w:space="0" w:color="auto"/>
                                          </w:divBdr>
                                        </w:div>
                                        <w:div w:id="1633513896">
                                          <w:marLeft w:val="0"/>
                                          <w:marRight w:val="0"/>
                                          <w:marTop w:val="0"/>
                                          <w:marBottom w:val="0"/>
                                          <w:divBdr>
                                            <w:top w:val="none" w:sz="0" w:space="0" w:color="auto"/>
                                            <w:left w:val="none" w:sz="0" w:space="0" w:color="auto"/>
                                            <w:bottom w:val="none" w:sz="0" w:space="0" w:color="auto"/>
                                            <w:right w:val="none" w:sz="0" w:space="0" w:color="auto"/>
                                          </w:divBdr>
                                        </w:div>
                                        <w:div w:id="2815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398">
                                  <w:marLeft w:val="0"/>
                                  <w:marRight w:val="0"/>
                                  <w:marTop w:val="0"/>
                                  <w:marBottom w:val="0"/>
                                  <w:divBdr>
                                    <w:top w:val="none" w:sz="0" w:space="0" w:color="auto"/>
                                    <w:left w:val="none" w:sz="0" w:space="0" w:color="auto"/>
                                    <w:bottom w:val="none" w:sz="0" w:space="0" w:color="auto"/>
                                    <w:right w:val="none" w:sz="0" w:space="0" w:color="auto"/>
                                  </w:divBdr>
                                </w:div>
                              </w:divsChild>
                            </w:div>
                            <w:div w:id="1705516697">
                              <w:marLeft w:val="0"/>
                              <w:marRight w:val="0"/>
                              <w:marTop w:val="0"/>
                              <w:marBottom w:val="0"/>
                              <w:divBdr>
                                <w:top w:val="none" w:sz="0" w:space="0" w:color="auto"/>
                                <w:left w:val="none" w:sz="0" w:space="0" w:color="auto"/>
                                <w:bottom w:val="none" w:sz="0" w:space="0" w:color="auto"/>
                                <w:right w:val="none" w:sz="0" w:space="0" w:color="auto"/>
                              </w:divBdr>
                            </w:div>
                            <w:div w:id="1791774780">
                              <w:marLeft w:val="0"/>
                              <w:marRight w:val="0"/>
                              <w:marTop w:val="0"/>
                              <w:marBottom w:val="0"/>
                              <w:divBdr>
                                <w:top w:val="none" w:sz="0" w:space="0" w:color="auto"/>
                                <w:left w:val="none" w:sz="0" w:space="0" w:color="auto"/>
                                <w:bottom w:val="none" w:sz="0" w:space="0" w:color="auto"/>
                                <w:right w:val="none" w:sz="0" w:space="0" w:color="auto"/>
                              </w:divBdr>
                              <w:divsChild>
                                <w:div w:id="14998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601">
                      <w:marLeft w:val="0"/>
                      <w:marRight w:val="0"/>
                      <w:marTop w:val="0"/>
                      <w:marBottom w:val="0"/>
                      <w:divBdr>
                        <w:top w:val="none" w:sz="0" w:space="0" w:color="auto"/>
                        <w:left w:val="none" w:sz="0" w:space="0" w:color="auto"/>
                        <w:bottom w:val="none" w:sz="0" w:space="0" w:color="auto"/>
                        <w:right w:val="none" w:sz="0" w:space="0" w:color="auto"/>
                      </w:divBdr>
                    </w:div>
                    <w:div w:id="331641969">
                      <w:marLeft w:val="0"/>
                      <w:marRight w:val="0"/>
                      <w:marTop w:val="0"/>
                      <w:marBottom w:val="0"/>
                      <w:divBdr>
                        <w:top w:val="none" w:sz="0" w:space="0" w:color="auto"/>
                        <w:left w:val="none" w:sz="0" w:space="0" w:color="auto"/>
                        <w:bottom w:val="none" w:sz="0" w:space="0" w:color="auto"/>
                        <w:right w:val="none" w:sz="0" w:space="0" w:color="auto"/>
                      </w:divBdr>
                      <w:divsChild>
                        <w:div w:id="358824673">
                          <w:marLeft w:val="0"/>
                          <w:marRight w:val="0"/>
                          <w:marTop w:val="0"/>
                          <w:marBottom w:val="0"/>
                          <w:divBdr>
                            <w:top w:val="none" w:sz="0" w:space="0" w:color="auto"/>
                            <w:left w:val="none" w:sz="0" w:space="0" w:color="auto"/>
                            <w:bottom w:val="none" w:sz="0" w:space="0" w:color="auto"/>
                            <w:right w:val="none" w:sz="0" w:space="0" w:color="auto"/>
                          </w:divBdr>
                        </w:div>
                        <w:div w:id="1572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171840">
          <w:marLeft w:val="0"/>
          <w:marRight w:val="0"/>
          <w:marTop w:val="0"/>
          <w:marBottom w:val="0"/>
          <w:divBdr>
            <w:top w:val="none" w:sz="0" w:space="0" w:color="auto"/>
            <w:left w:val="none" w:sz="0" w:space="0" w:color="auto"/>
            <w:bottom w:val="none" w:sz="0" w:space="0" w:color="auto"/>
            <w:right w:val="none" w:sz="0" w:space="0" w:color="auto"/>
          </w:divBdr>
        </w:div>
      </w:divsChild>
    </w:div>
    <w:div w:id="1258834136">
      <w:bodyDiv w:val="1"/>
      <w:marLeft w:val="0"/>
      <w:marRight w:val="0"/>
      <w:marTop w:val="0"/>
      <w:marBottom w:val="0"/>
      <w:divBdr>
        <w:top w:val="none" w:sz="0" w:space="0" w:color="auto"/>
        <w:left w:val="none" w:sz="0" w:space="0" w:color="auto"/>
        <w:bottom w:val="none" w:sz="0" w:space="0" w:color="auto"/>
        <w:right w:val="none" w:sz="0" w:space="0" w:color="auto"/>
      </w:divBdr>
      <w:divsChild>
        <w:div w:id="604925062">
          <w:marLeft w:val="0"/>
          <w:marRight w:val="0"/>
          <w:marTop w:val="0"/>
          <w:marBottom w:val="0"/>
          <w:divBdr>
            <w:top w:val="none" w:sz="0" w:space="0" w:color="auto"/>
            <w:left w:val="none" w:sz="0" w:space="0" w:color="auto"/>
            <w:bottom w:val="none" w:sz="0" w:space="0" w:color="auto"/>
            <w:right w:val="none" w:sz="0" w:space="0" w:color="auto"/>
          </w:divBdr>
          <w:divsChild>
            <w:div w:id="1867864803">
              <w:marLeft w:val="0"/>
              <w:marRight w:val="0"/>
              <w:marTop w:val="0"/>
              <w:marBottom w:val="0"/>
              <w:divBdr>
                <w:top w:val="none" w:sz="0" w:space="0" w:color="auto"/>
                <w:left w:val="none" w:sz="0" w:space="0" w:color="auto"/>
                <w:bottom w:val="none" w:sz="0" w:space="0" w:color="auto"/>
                <w:right w:val="none" w:sz="0" w:space="0" w:color="auto"/>
              </w:divBdr>
              <w:divsChild>
                <w:div w:id="1333878840">
                  <w:marLeft w:val="0"/>
                  <w:marRight w:val="0"/>
                  <w:marTop w:val="0"/>
                  <w:marBottom w:val="0"/>
                  <w:divBdr>
                    <w:top w:val="none" w:sz="0" w:space="0" w:color="auto"/>
                    <w:left w:val="none" w:sz="0" w:space="0" w:color="auto"/>
                    <w:bottom w:val="none" w:sz="0" w:space="0" w:color="auto"/>
                    <w:right w:val="none" w:sz="0" w:space="0" w:color="auto"/>
                  </w:divBdr>
                </w:div>
              </w:divsChild>
            </w:div>
            <w:div w:id="1965109693">
              <w:marLeft w:val="0"/>
              <w:marRight w:val="0"/>
              <w:marTop w:val="0"/>
              <w:marBottom w:val="0"/>
              <w:divBdr>
                <w:top w:val="none" w:sz="0" w:space="0" w:color="auto"/>
                <w:left w:val="none" w:sz="0" w:space="0" w:color="auto"/>
                <w:bottom w:val="none" w:sz="0" w:space="0" w:color="auto"/>
                <w:right w:val="none" w:sz="0" w:space="0" w:color="auto"/>
              </w:divBdr>
              <w:divsChild>
                <w:div w:id="266084517">
                  <w:marLeft w:val="0"/>
                  <w:marRight w:val="0"/>
                  <w:marTop w:val="0"/>
                  <w:marBottom w:val="0"/>
                  <w:divBdr>
                    <w:top w:val="none" w:sz="0" w:space="0" w:color="auto"/>
                    <w:left w:val="none" w:sz="0" w:space="0" w:color="auto"/>
                    <w:bottom w:val="none" w:sz="0" w:space="0" w:color="auto"/>
                    <w:right w:val="none" w:sz="0" w:space="0" w:color="auto"/>
                  </w:divBdr>
                  <w:divsChild>
                    <w:div w:id="17821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68292">
          <w:marLeft w:val="0"/>
          <w:marRight w:val="0"/>
          <w:marTop w:val="0"/>
          <w:marBottom w:val="0"/>
          <w:divBdr>
            <w:top w:val="none" w:sz="0" w:space="0" w:color="auto"/>
            <w:left w:val="none" w:sz="0" w:space="0" w:color="auto"/>
            <w:bottom w:val="none" w:sz="0" w:space="0" w:color="auto"/>
            <w:right w:val="none" w:sz="0" w:space="0" w:color="auto"/>
          </w:divBdr>
          <w:divsChild>
            <w:div w:id="167644814">
              <w:marLeft w:val="0"/>
              <w:marRight w:val="0"/>
              <w:marTop w:val="0"/>
              <w:marBottom w:val="0"/>
              <w:divBdr>
                <w:top w:val="none" w:sz="0" w:space="0" w:color="auto"/>
                <w:left w:val="none" w:sz="0" w:space="0" w:color="auto"/>
                <w:bottom w:val="none" w:sz="0" w:space="0" w:color="auto"/>
                <w:right w:val="none" w:sz="0" w:space="0" w:color="auto"/>
              </w:divBdr>
              <w:divsChild>
                <w:div w:id="1967351338">
                  <w:marLeft w:val="0"/>
                  <w:marRight w:val="0"/>
                  <w:marTop w:val="0"/>
                  <w:marBottom w:val="0"/>
                  <w:divBdr>
                    <w:top w:val="none" w:sz="0" w:space="0" w:color="auto"/>
                    <w:left w:val="none" w:sz="0" w:space="0" w:color="auto"/>
                    <w:bottom w:val="none" w:sz="0" w:space="0" w:color="auto"/>
                    <w:right w:val="none" w:sz="0" w:space="0" w:color="auto"/>
                  </w:divBdr>
                </w:div>
              </w:divsChild>
            </w:div>
            <w:div w:id="1107701418">
              <w:marLeft w:val="0"/>
              <w:marRight w:val="0"/>
              <w:marTop w:val="0"/>
              <w:marBottom w:val="0"/>
              <w:divBdr>
                <w:top w:val="none" w:sz="0" w:space="0" w:color="auto"/>
                <w:left w:val="none" w:sz="0" w:space="0" w:color="auto"/>
                <w:bottom w:val="none" w:sz="0" w:space="0" w:color="auto"/>
                <w:right w:val="none" w:sz="0" w:space="0" w:color="auto"/>
              </w:divBdr>
              <w:divsChild>
                <w:div w:id="1703936428">
                  <w:marLeft w:val="0"/>
                  <w:marRight w:val="0"/>
                  <w:marTop w:val="0"/>
                  <w:marBottom w:val="0"/>
                  <w:divBdr>
                    <w:top w:val="none" w:sz="0" w:space="0" w:color="auto"/>
                    <w:left w:val="none" w:sz="0" w:space="0" w:color="auto"/>
                    <w:bottom w:val="none" w:sz="0" w:space="0" w:color="auto"/>
                    <w:right w:val="none" w:sz="0" w:space="0" w:color="auto"/>
                  </w:divBdr>
                </w:div>
                <w:div w:id="501748789">
                  <w:marLeft w:val="0"/>
                  <w:marRight w:val="0"/>
                  <w:marTop w:val="0"/>
                  <w:marBottom w:val="0"/>
                  <w:divBdr>
                    <w:top w:val="none" w:sz="0" w:space="0" w:color="auto"/>
                    <w:left w:val="none" w:sz="0" w:space="0" w:color="auto"/>
                    <w:bottom w:val="none" w:sz="0" w:space="0" w:color="auto"/>
                    <w:right w:val="none" w:sz="0" w:space="0" w:color="auto"/>
                  </w:divBdr>
                </w:div>
              </w:divsChild>
            </w:div>
            <w:div w:id="2078820971">
              <w:marLeft w:val="0"/>
              <w:marRight w:val="0"/>
              <w:marTop w:val="0"/>
              <w:marBottom w:val="0"/>
              <w:divBdr>
                <w:top w:val="none" w:sz="0" w:space="0" w:color="auto"/>
                <w:left w:val="none" w:sz="0" w:space="0" w:color="auto"/>
                <w:bottom w:val="none" w:sz="0" w:space="0" w:color="auto"/>
                <w:right w:val="none" w:sz="0" w:space="0" w:color="auto"/>
              </w:divBdr>
              <w:divsChild>
                <w:div w:id="1037973815">
                  <w:marLeft w:val="0"/>
                  <w:marRight w:val="0"/>
                  <w:marTop w:val="0"/>
                  <w:marBottom w:val="0"/>
                  <w:divBdr>
                    <w:top w:val="none" w:sz="0" w:space="0" w:color="auto"/>
                    <w:left w:val="none" w:sz="0" w:space="0" w:color="auto"/>
                    <w:bottom w:val="none" w:sz="0" w:space="0" w:color="auto"/>
                    <w:right w:val="none" w:sz="0" w:space="0" w:color="auto"/>
                  </w:divBdr>
                </w:div>
              </w:divsChild>
            </w:div>
            <w:div w:id="1071150510">
              <w:marLeft w:val="0"/>
              <w:marRight w:val="0"/>
              <w:marTop w:val="0"/>
              <w:marBottom w:val="0"/>
              <w:divBdr>
                <w:top w:val="none" w:sz="0" w:space="0" w:color="auto"/>
                <w:left w:val="none" w:sz="0" w:space="0" w:color="auto"/>
                <w:bottom w:val="none" w:sz="0" w:space="0" w:color="auto"/>
                <w:right w:val="none" w:sz="0" w:space="0" w:color="auto"/>
              </w:divBdr>
              <w:divsChild>
                <w:div w:id="197669610">
                  <w:marLeft w:val="0"/>
                  <w:marRight w:val="0"/>
                  <w:marTop w:val="0"/>
                  <w:marBottom w:val="0"/>
                  <w:divBdr>
                    <w:top w:val="none" w:sz="0" w:space="0" w:color="auto"/>
                    <w:left w:val="none" w:sz="0" w:space="0" w:color="auto"/>
                    <w:bottom w:val="none" w:sz="0" w:space="0" w:color="auto"/>
                    <w:right w:val="none" w:sz="0" w:space="0" w:color="auto"/>
                  </w:divBdr>
                </w:div>
              </w:divsChild>
            </w:div>
            <w:div w:id="560675370">
              <w:marLeft w:val="0"/>
              <w:marRight w:val="0"/>
              <w:marTop w:val="0"/>
              <w:marBottom w:val="0"/>
              <w:divBdr>
                <w:top w:val="none" w:sz="0" w:space="0" w:color="auto"/>
                <w:left w:val="none" w:sz="0" w:space="0" w:color="auto"/>
                <w:bottom w:val="none" w:sz="0" w:space="0" w:color="auto"/>
                <w:right w:val="none" w:sz="0" w:space="0" w:color="auto"/>
              </w:divBdr>
              <w:divsChild>
                <w:div w:id="158735233">
                  <w:marLeft w:val="0"/>
                  <w:marRight w:val="0"/>
                  <w:marTop w:val="0"/>
                  <w:marBottom w:val="0"/>
                  <w:divBdr>
                    <w:top w:val="none" w:sz="0" w:space="0" w:color="auto"/>
                    <w:left w:val="none" w:sz="0" w:space="0" w:color="auto"/>
                    <w:bottom w:val="none" w:sz="0" w:space="0" w:color="auto"/>
                    <w:right w:val="none" w:sz="0" w:space="0" w:color="auto"/>
                  </w:divBdr>
                  <w:divsChild>
                    <w:div w:id="1990015433">
                      <w:marLeft w:val="0"/>
                      <w:marRight w:val="0"/>
                      <w:marTop w:val="0"/>
                      <w:marBottom w:val="0"/>
                      <w:divBdr>
                        <w:top w:val="none" w:sz="0" w:space="0" w:color="auto"/>
                        <w:left w:val="none" w:sz="0" w:space="0" w:color="auto"/>
                        <w:bottom w:val="none" w:sz="0" w:space="0" w:color="auto"/>
                        <w:right w:val="none" w:sz="0" w:space="0" w:color="auto"/>
                      </w:divBdr>
                    </w:div>
                    <w:div w:id="15452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8222">
              <w:marLeft w:val="0"/>
              <w:marRight w:val="0"/>
              <w:marTop w:val="0"/>
              <w:marBottom w:val="0"/>
              <w:divBdr>
                <w:top w:val="none" w:sz="0" w:space="0" w:color="auto"/>
                <w:left w:val="none" w:sz="0" w:space="0" w:color="auto"/>
                <w:bottom w:val="none" w:sz="0" w:space="0" w:color="auto"/>
                <w:right w:val="none" w:sz="0" w:space="0" w:color="auto"/>
              </w:divBdr>
              <w:divsChild>
                <w:div w:id="1675886837">
                  <w:marLeft w:val="0"/>
                  <w:marRight w:val="0"/>
                  <w:marTop w:val="0"/>
                  <w:marBottom w:val="0"/>
                  <w:divBdr>
                    <w:top w:val="none" w:sz="0" w:space="0" w:color="auto"/>
                    <w:left w:val="none" w:sz="0" w:space="0" w:color="auto"/>
                    <w:bottom w:val="none" w:sz="0" w:space="0" w:color="auto"/>
                    <w:right w:val="none" w:sz="0" w:space="0" w:color="auto"/>
                  </w:divBdr>
                </w:div>
                <w:div w:id="782963964">
                  <w:marLeft w:val="0"/>
                  <w:marRight w:val="0"/>
                  <w:marTop w:val="0"/>
                  <w:marBottom w:val="0"/>
                  <w:divBdr>
                    <w:top w:val="none" w:sz="0" w:space="0" w:color="auto"/>
                    <w:left w:val="none" w:sz="0" w:space="0" w:color="auto"/>
                    <w:bottom w:val="none" w:sz="0" w:space="0" w:color="auto"/>
                    <w:right w:val="none" w:sz="0" w:space="0" w:color="auto"/>
                  </w:divBdr>
                </w:div>
              </w:divsChild>
            </w:div>
            <w:div w:id="1056078704">
              <w:marLeft w:val="0"/>
              <w:marRight w:val="0"/>
              <w:marTop w:val="0"/>
              <w:marBottom w:val="0"/>
              <w:divBdr>
                <w:top w:val="none" w:sz="0" w:space="0" w:color="auto"/>
                <w:left w:val="none" w:sz="0" w:space="0" w:color="auto"/>
                <w:bottom w:val="none" w:sz="0" w:space="0" w:color="auto"/>
                <w:right w:val="none" w:sz="0" w:space="0" w:color="auto"/>
              </w:divBdr>
              <w:divsChild>
                <w:div w:id="2084444327">
                  <w:marLeft w:val="0"/>
                  <w:marRight w:val="0"/>
                  <w:marTop w:val="0"/>
                  <w:marBottom w:val="0"/>
                  <w:divBdr>
                    <w:top w:val="none" w:sz="0" w:space="0" w:color="auto"/>
                    <w:left w:val="none" w:sz="0" w:space="0" w:color="auto"/>
                    <w:bottom w:val="none" w:sz="0" w:space="0" w:color="auto"/>
                    <w:right w:val="none" w:sz="0" w:space="0" w:color="auto"/>
                  </w:divBdr>
                </w:div>
              </w:divsChild>
            </w:div>
            <w:div w:id="1717580794">
              <w:marLeft w:val="0"/>
              <w:marRight w:val="0"/>
              <w:marTop w:val="0"/>
              <w:marBottom w:val="0"/>
              <w:divBdr>
                <w:top w:val="none" w:sz="0" w:space="0" w:color="auto"/>
                <w:left w:val="none" w:sz="0" w:space="0" w:color="auto"/>
                <w:bottom w:val="none" w:sz="0" w:space="0" w:color="auto"/>
                <w:right w:val="none" w:sz="0" w:space="0" w:color="auto"/>
              </w:divBdr>
              <w:divsChild>
                <w:div w:id="361788717">
                  <w:marLeft w:val="0"/>
                  <w:marRight w:val="0"/>
                  <w:marTop w:val="0"/>
                  <w:marBottom w:val="0"/>
                  <w:divBdr>
                    <w:top w:val="none" w:sz="0" w:space="0" w:color="auto"/>
                    <w:left w:val="none" w:sz="0" w:space="0" w:color="auto"/>
                    <w:bottom w:val="none" w:sz="0" w:space="0" w:color="auto"/>
                    <w:right w:val="none" w:sz="0" w:space="0" w:color="auto"/>
                  </w:divBdr>
                </w:div>
              </w:divsChild>
            </w:div>
            <w:div w:id="1278220017">
              <w:marLeft w:val="0"/>
              <w:marRight w:val="0"/>
              <w:marTop w:val="0"/>
              <w:marBottom w:val="0"/>
              <w:divBdr>
                <w:top w:val="none" w:sz="0" w:space="0" w:color="auto"/>
                <w:left w:val="none" w:sz="0" w:space="0" w:color="auto"/>
                <w:bottom w:val="none" w:sz="0" w:space="0" w:color="auto"/>
                <w:right w:val="none" w:sz="0" w:space="0" w:color="auto"/>
              </w:divBdr>
              <w:divsChild>
                <w:div w:id="1923875444">
                  <w:marLeft w:val="0"/>
                  <w:marRight w:val="0"/>
                  <w:marTop w:val="0"/>
                  <w:marBottom w:val="0"/>
                  <w:divBdr>
                    <w:top w:val="none" w:sz="0" w:space="0" w:color="auto"/>
                    <w:left w:val="none" w:sz="0" w:space="0" w:color="auto"/>
                    <w:bottom w:val="none" w:sz="0" w:space="0" w:color="auto"/>
                    <w:right w:val="none" w:sz="0" w:space="0" w:color="auto"/>
                  </w:divBdr>
                  <w:divsChild>
                    <w:div w:id="600187916">
                      <w:marLeft w:val="0"/>
                      <w:marRight w:val="0"/>
                      <w:marTop w:val="0"/>
                      <w:marBottom w:val="0"/>
                      <w:divBdr>
                        <w:top w:val="none" w:sz="0" w:space="0" w:color="auto"/>
                        <w:left w:val="none" w:sz="0" w:space="0" w:color="auto"/>
                        <w:bottom w:val="none" w:sz="0" w:space="0" w:color="auto"/>
                        <w:right w:val="none" w:sz="0" w:space="0" w:color="auto"/>
                      </w:divBdr>
                    </w:div>
                  </w:divsChild>
                </w:div>
                <w:div w:id="886642096">
                  <w:marLeft w:val="0"/>
                  <w:marRight w:val="0"/>
                  <w:marTop w:val="0"/>
                  <w:marBottom w:val="0"/>
                  <w:divBdr>
                    <w:top w:val="none" w:sz="0" w:space="0" w:color="auto"/>
                    <w:left w:val="none" w:sz="0" w:space="0" w:color="auto"/>
                    <w:bottom w:val="none" w:sz="0" w:space="0" w:color="auto"/>
                    <w:right w:val="none" w:sz="0" w:space="0" w:color="auto"/>
                  </w:divBdr>
                  <w:divsChild>
                    <w:div w:id="326592674">
                      <w:marLeft w:val="0"/>
                      <w:marRight w:val="0"/>
                      <w:marTop w:val="0"/>
                      <w:marBottom w:val="0"/>
                      <w:divBdr>
                        <w:top w:val="none" w:sz="0" w:space="0" w:color="auto"/>
                        <w:left w:val="none" w:sz="0" w:space="0" w:color="auto"/>
                        <w:bottom w:val="none" w:sz="0" w:space="0" w:color="auto"/>
                        <w:right w:val="none" w:sz="0" w:space="0" w:color="auto"/>
                      </w:divBdr>
                    </w:div>
                  </w:divsChild>
                </w:div>
                <w:div w:id="231895258">
                  <w:marLeft w:val="0"/>
                  <w:marRight w:val="0"/>
                  <w:marTop w:val="0"/>
                  <w:marBottom w:val="0"/>
                  <w:divBdr>
                    <w:top w:val="none" w:sz="0" w:space="0" w:color="auto"/>
                    <w:left w:val="none" w:sz="0" w:space="0" w:color="auto"/>
                    <w:bottom w:val="none" w:sz="0" w:space="0" w:color="auto"/>
                    <w:right w:val="none" w:sz="0" w:space="0" w:color="auto"/>
                  </w:divBdr>
                  <w:divsChild>
                    <w:div w:id="114296572">
                      <w:marLeft w:val="0"/>
                      <w:marRight w:val="0"/>
                      <w:marTop w:val="0"/>
                      <w:marBottom w:val="0"/>
                      <w:divBdr>
                        <w:top w:val="none" w:sz="0" w:space="0" w:color="auto"/>
                        <w:left w:val="none" w:sz="0" w:space="0" w:color="auto"/>
                        <w:bottom w:val="none" w:sz="0" w:space="0" w:color="auto"/>
                        <w:right w:val="none" w:sz="0" w:space="0" w:color="auto"/>
                      </w:divBdr>
                    </w:div>
                  </w:divsChild>
                </w:div>
                <w:div w:id="519584800">
                  <w:marLeft w:val="0"/>
                  <w:marRight w:val="0"/>
                  <w:marTop w:val="0"/>
                  <w:marBottom w:val="0"/>
                  <w:divBdr>
                    <w:top w:val="none" w:sz="0" w:space="0" w:color="auto"/>
                    <w:left w:val="none" w:sz="0" w:space="0" w:color="auto"/>
                    <w:bottom w:val="none" w:sz="0" w:space="0" w:color="auto"/>
                    <w:right w:val="none" w:sz="0" w:space="0" w:color="auto"/>
                  </w:divBdr>
                  <w:divsChild>
                    <w:div w:id="2053722462">
                      <w:marLeft w:val="0"/>
                      <w:marRight w:val="0"/>
                      <w:marTop w:val="0"/>
                      <w:marBottom w:val="0"/>
                      <w:divBdr>
                        <w:top w:val="none" w:sz="0" w:space="0" w:color="auto"/>
                        <w:left w:val="none" w:sz="0" w:space="0" w:color="auto"/>
                        <w:bottom w:val="none" w:sz="0" w:space="0" w:color="auto"/>
                        <w:right w:val="none" w:sz="0" w:space="0" w:color="auto"/>
                      </w:divBdr>
                    </w:div>
                  </w:divsChild>
                </w:div>
                <w:div w:id="1524979897">
                  <w:marLeft w:val="0"/>
                  <w:marRight w:val="0"/>
                  <w:marTop w:val="0"/>
                  <w:marBottom w:val="0"/>
                  <w:divBdr>
                    <w:top w:val="none" w:sz="0" w:space="0" w:color="auto"/>
                    <w:left w:val="none" w:sz="0" w:space="0" w:color="auto"/>
                    <w:bottom w:val="none" w:sz="0" w:space="0" w:color="auto"/>
                    <w:right w:val="none" w:sz="0" w:space="0" w:color="auto"/>
                  </w:divBdr>
                  <w:divsChild>
                    <w:div w:id="1061101486">
                      <w:marLeft w:val="0"/>
                      <w:marRight w:val="0"/>
                      <w:marTop w:val="0"/>
                      <w:marBottom w:val="0"/>
                      <w:divBdr>
                        <w:top w:val="none" w:sz="0" w:space="0" w:color="auto"/>
                        <w:left w:val="none" w:sz="0" w:space="0" w:color="auto"/>
                        <w:bottom w:val="none" w:sz="0" w:space="0" w:color="auto"/>
                        <w:right w:val="none" w:sz="0" w:space="0" w:color="auto"/>
                      </w:divBdr>
                    </w:div>
                  </w:divsChild>
                </w:div>
                <w:div w:id="1793859893">
                  <w:marLeft w:val="0"/>
                  <w:marRight w:val="0"/>
                  <w:marTop w:val="0"/>
                  <w:marBottom w:val="0"/>
                  <w:divBdr>
                    <w:top w:val="none" w:sz="0" w:space="0" w:color="auto"/>
                    <w:left w:val="none" w:sz="0" w:space="0" w:color="auto"/>
                    <w:bottom w:val="none" w:sz="0" w:space="0" w:color="auto"/>
                    <w:right w:val="none" w:sz="0" w:space="0" w:color="auto"/>
                  </w:divBdr>
                  <w:divsChild>
                    <w:div w:id="1299264845">
                      <w:marLeft w:val="0"/>
                      <w:marRight w:val="0"/>
                      <w:marTop w:val="0"/>
                      <w:marBottom w:val="0"/>
                      <w:divBdr>
                        <w:top w:val="none" w:sz="0" w:space="0" w:color="auto"/>
                        <w:left w:val="none" w:sz="0" w:space="0" w:color="auto"/>
                        <w:bottom w:val="none" w:sz="0" w:space="0" w:color="auto"/>
                        <w:right w:val="none" w:sz="0" w:space="0" w:color="auto"/>
                      </w:divBdr>
                    </w:div>
                  </w:divsChild>
                </w:div>
                <w:div w:id="1054352169">
                  <w:marLeft w:val="0"/>
                  <w:marRight w:val="0"/>
                  <w:marTop w:val="0"/>
                  <w:marBottom w:val="0"/>
                  <w:divBdr>
                    <w:top w:val="none" w:sz="0" w:space="0" w:color="auto"/>
                    <w:left w:val="none" w:sz="0" w:space="0" w:color="auto"/>
                    <w:bottom w:val="none" w:sz="0" w:space="0" w:color="auto"/>
                    <w:right w:val="none" w:sz="0" w:space="0" w:color="auto"/>
                  </w:divBdr>
                  <w:divsChild>
                    <w:div w:id="147139095">
                      <w:marLeft w:val="0"/>
                      <w:marRight w:val="0"/>
                      <w:marTop w:val="0"/>
                      <w:marBottom w:val="0"/>
                      <w:divBdr>
                        <w:top w:val="none" w:sz="0" w:space="0" w:color="auto"/>
                        <w:left w:val="none" w:sz="0" w:space="0" w:color="auto"/>
                        <w:bottom w:val="none" w:sz="0" w:space="0" w:color="auto"/>
                        <w:right w:val="none" w:sz="0" w:space="0" w:color="auto"/>
                      </w:divBdr>
                    </w:div>
                  </w:divsChild>
                </w:div>
                <w:div w:id="609240704">
                  <w:marLeft w:val="0"/>
                  <w:marRight w:val="0"/>
                  <w:marTop w:val="0"/>
                  <w:marBottom w:val="0"/>
                  <w:divBdr>
                    <w:top w:val="none" w:sz="0" w:space="0" w:color="auto"/>
                    <w:left w:val="none" w:sz="0" w:space="0" w:color="auto"/>
                    <w:bottom w:val="none" w:sz="0" w:space="0" w:color="auto"/>
                    <w:right w:val="none" w:sz="0" w:space="0" w:color="auto"/>
                  </w:divBdr>
                  <w:divsChild>
                    <w:div w:id="19823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57066">
          <w:marLeft w:val="0"/>
          <w:marRight w:val="0"/>
          <w:marTop w:val="0"/>
          <w:marBottom w:val="0"/>
          <w:divBdr>
            <w:top w:val="none" w:sz="0" w:space="0" w:color="auto"/>
            <w:left w:val="none" w:sz="0" w:space="0" w:color="auto"/>
            <w:bottom w:val="none" w:sz="0" w:space="0" w:color="auto"/>
            <w:right w:val="none" w:sz="0" w:space="0" w:color="auto"/>
          </w:divBdr>
          <w:divsChild>
            <w:div w:id="453717878">
              <w:marLeft w:val="0"/>
              <w:marRight w:val="0"/>
              <w:marTop w:val="0"/>
              <w:marBottom w:val="0"/>
              <w:divBdr>
                <w:top w:val="none" w:sz="0" w:space="0" w:color="auto"/>
                <w:left w:val="none" w:sz="0" w:space="0" w:color="auto"/>
                <w:bottom w:val="none" w:sz="0" w:space="0" w:color="auto"/>
                <w:right w:val="none" w:sz="0" w:space="0" w:color="auto"/>
              </w:divBdr>
              <w:divsChild>
                <w:div w:id="18554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2277">
          <w:marLeft w:val="0"/>
          <w:marRight w:val="0"/>
          <w:marTop w:val="0"/>
          <w:marBottom w:val="0"/>
          <w:divBdr>
            <w:top w:val="none" w:sz="0" w:space="0" w:color="auto"/>
            <w:left w:val="none" w:sz="0" w:space="0" w:color="auto"/>
            <w:bottom w:val="none" w:sz="0" w:space="0" w:color="auto"/>
            <w:right w:val="none" w:sz="0" w:space="0" w:color="auto"/>
          </w:divBdr>
          <w:divsChild>
            <w:div w:id="368455005">
              <w:marLeft w:val="0"/>
              <w:marRight w:val="0"/>
              <w:marTop w:val="0"/>
              <w:marBottom w:val="0"/>
              <w:divBdr>
                <w:top w:val="none" w:sz="0" w:space="0" w:color="auto"/>
                <w:left w:val="none" w:sz="0" w:space="0" w:color="auto"/>
                <w:bottom w:val="none" w:sz="0" w:space="0" w:color="auto"/>
                <w:right w:val="none" w:sz="0" w:space="0" w:color="auto"/>
              </w:divBdr>
              <w:divsChild>
                <w:div w:id="210576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71313">
          <w:marLeft w:val="0"/>
          <w:marRight w:val="0"/>
          <w:marTop w:val="0"/>
          <w:marBottom w:val="0"/>
          <w:divBdr>
            <w:top w:val="none" w:sz="0" w:space="0" w:color="auto"/>
            <w:left w:val="none" w:sz="0" w:space="0" w:color="auto"/>
            <w:bottom w:val="none" w:sz="0" w:space="0" w:color="auto"/>
            <w:right w:val="none" w:sz="0" w:space="0" w:color="auto"/>
          </w:divBdr>
          <w:divsChild>
            <w:div w:id="133108471">
              <w:marLeft w:val="0"/>
              <w:marRight w:val="0"/>
              <w:marTop w:val="0"/>
              <w:marBottom w:val="0"/>
              <w:divBdr>
                <w:top w:val="none" w:sz="0" w:space="0" w:color="auto"/>
                <w:left w:val="none" w:sz="0" w:space="0" w:color="auto"/>
                <w:bottom w:val="none" w:sz="0" w:space="0" w:color="auto"/>
                <w:right w:val="none" w:sz="0" w:space="0" w:color="auto"/>
              </w:divBdr>
              <w:divsChild>
                <w:div w:id="373192075">
                  <w:marLeft w:val="0"/>
                  <w:marRight w:val="0"/>
                  <w:marTop w:val="0"/>
                  <w:marBottom w:val="0"/>
                  <w:divBdr>
                    <w:top w:val="none" w:sz="0" w:space="0" w:color="auto"/>
                    <w:left w:val="none" w:sz="0" w:space="0" w:color="auto"/>
                    <w:bottom w:val="none" w:sz="0" w:space="0" w:color="auto"/>
                    <w:right w:val="none" w:sz="0" w:space="0" w:color="auto"/>
                  </w:divBdr>
                </w:div>
              </w:divsChild>
            </w:div>
            <w:div w:id="2010020047">
              <w:marLeft w:val="0"/>
              <w:marRight w:val="0"/>
              <w:marTop w:val="0"/>
              <w:marBottom w:val="0"/>
              <w:divBdr>
                <w:top w:val="none" w:sz="0" w:space="0" w:color="auto"/>
                <w:left w:val="none" w:sz="0" w:space="0" w:color="auto"/>
                <w:bottom w:val="none" w:sz="0" w:space="0" w:color="auto"/>
                <w:right w:val="none" w:sz="0" w:space="0" w:color="auto"/>
              </w:divBdr>
              <w:divsChild>
                <w:div w:id="1630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7627">
          <w:marLeft w:val="0"/>
          <w:marRight w:val="0"/>
          <w:marTop w:val="0"/>
          <w:marBottom w:val="0"/>
          <w:divBdr>
            <w:top w:val="none" w:sz="0" w:space="0" w:color="auto"/>
            <w:left w:val="none" w:sz="0" w:space="0" w:color="auto"/>
            <w:bottom w:val="none" w:sz="0" w:space="0" w:color="auto"/>
            <w:right w:val="none" w:sz="0" w:space="0" w:color="auto"/>
          </w:divBdr>
          <w:divsChild>
            <w:div w:id="1607076770">
              <w:marLeft w:val="0"/>
              <w:marRight w:val="0"/>
              <w:marTop w:val="0"/>
              <w:marBottom w:val="0"/>
              <w:divBdr>
                <w:top w:val="none" w:sz="0" w:space="0" w:color="auto"/>
                <w:left w:val="none" w:sz="0" w:space="0" w:color="auto"/>
                <w:bottom w:val="none" w:sz="0" w:space="0" w:color="auto"/>
                <w:right w:val="none" w:sz="0" w:space="0" w:color="auto"/>
              </w:divBdr>
              <w:divsChild>
                <w:div w:id="5606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533">
          <w:marLeft w:val="0"/>
          <w:marRight w:val="0"/>
          <w:marTop w:val="0"/>
          <w:marBottom w:val="0"/>
          <w:divBdr>
            <w:top w:val="none" w:sz="0" w:space="0" w:color="auto"/>
            <w:left w:val="none" w:sz="0" w:space="0" w:color="auto"/>
            <w:bottom w:val="none" w:sz="0" w:space="0" w:color="auto"/>
            <w:right w:val="none" w:sz="0" w:space="0" w:color="auto"/>
          </w:divBdr>
          <w:divsChild>
            <w:div w:id="695348738">
              <w:marLeft w:val="0"/>
              <w:marRight w:val="0"/>
              <w:marTop w:val="0"/>
              <w:marBottom w:val="0"/>
              <w:divBdr>
                <w:top w:val="none" w:sz="0" w:space="0" w:color="auto"/>
                <w:left w:val="none" w:sz="0" w:space="0" w:color="auto"/>
                <w:bottom w:val="none" w:sz="0" w:space="0" w:color="auto"/>
                <w:right w:val="none" w:sz="0" w:space="0" w:color="auto"/>
              </w:divBdr>
              <w:divsChild>
                <w:div w:id="11800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8915">
          <w:marLeft w:val="0"/>
          <w:marRight w:val="0"/>
          <w:marTop w:val="0"/>
          <w:marBottom w:val="0"/>
          <w:divBdr>
            <w:top w:val="none" w:sz="0" w:space="0" w:color="auto"/>
            <w:left w:val="none" w:sz="0" w:space="0" w:color="auto"/>
            <w:bottom w:val="none" w:sz="0" w:space="0" w:color="auto"/>
            <w:right w:val="none" w:sz="0" w:space="0" w:color="auto"/>
          </w:divBdr>
          <w:divsChild>
            <w:div w:id="1561360735">
              <w:marLeft w:val="0"/>
              <w:marRight w:val="0"/>
              <w:marTop w:val="0"/>
              <w:marBottom w:val="0"/>
              <w:divBdr>
                <w:top w:val="none" w:sz="0" w:space="0" w:color="auto"/>
                <w:left w:val="none" w:sz="0" w:space="0" w:color="auto"/>
                <w:bottom w:val="none" w:sz="0" w:space="0" w:color="auto"/>
                <w:right w:val="none" w:sz="0" w:space="0" w:color="auto"/>
              </w:divBdr>
              <w:divsChild>
                <w:div w:id="14961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26707">
          <w:marLeft w:val="0"/>
          <w:marRight w:val="0"/>
          <w:marTop w:val="0"/>
          <w:marBottom w:val="0"/>
          <w:divBdr>
            <w:top w:val="none" w:sz="0" w:space="0" w:color="auto"/>
            <w:left w:val="none" w:sz="0" w:space="0" w:color="auto"/>
            <w:bottom w:val="none" w:sz="0" w:space="0" w:color="auto"/>
            <w:right w:val="none" w:sz="0" w:space="0" w:color="auto"/>
          </w:divBdr>
          <w:divsChild>
            <w:div w:id="1024818693">
              <w:marLeft w:val="0"/>
              <w:marRight w:val="0"/>
              <w:marTop w:val="0"/>
              <w:marBottom w:val="0"/>
              <w:divBdr>
                <w:top w:val="none" w:sz="0" w:space="0" w:color="auto"/>
                <w:left w:val="none" w:sz="0" w:space="0" w:color="auto"/>
                <w:bottom w:val="none" w:sz="0" w:space="0" w:color="auto"/>
                <w:right w:val="none" w:sz="0" w:space="0" w:color="auto"/>
              </w:divBdr>
              <w:divsChild>
                <w:div w:id="3217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812">
          <w:marLeft w:val="0"/>
          <w:marRight w:val="0"/>
          <w:marTop w:val="0"/>
          <w:marBottom w:val="0"/>
          <w:divBdr>
            <w:top w:val="none" w:sz="0" w:space="0" w:color="auto"/>
            <w:left w:val="none" w:sz="0" w:space="0" w:color="auto"/>
            <w:bottom w:val="none" w:sz="0" w:space="0" w:color="auto"/>
            <w:right w:val="none" w:sz="0" w:space="0" w:color="auto"/>
          </w:divBdr>
          <w:divsChild>
            <w:div w:id="444882953">
              <w:marLeft w:val="0"/>
              <w:marRight w:val="0"/>
              <w:marTop w:val="0"/>
              <w:marBottom w:val="0"/>
              <w:divBdr>
                <w:top w:val="none" w:sz="0" w:space="0" w:color="auto"/>
                <w:left w:val="none" w:sz="0" w:space="0" w:color="auto"/>
                <w:bottom w:val="none" w:sz="0" w:space="0" w:color="auto"/>
                <w:right w:val="none" w:sz="0" w:space="0" w:color="auto"/>
              </w:divBdr>
              <w:divsChild>
                <w:div w:id="2088652689">
                  <w:marLeft w:val="0"/>
                  <w:marRight w:val="0"/>
                  <w:marTop w:val="0"/>
                  <w:marBottom w:val="0"/>
                  <w:divBdr>
                    <w:top w:val="none" w:sz="0" w:space="0" w:color="auto"/>
                    <w:left w:val="none" w:sz="0" w:space="0" w:color="auto"/>
                    <w:bottom w:val="none" w:sz="0" w:space="0" w:color="auto"/>
                    <w:right w:val="none" w:sz="0" w:space="0" w:color="auto"/>
                  </w:divBdr>
                </w:div>
              </w:divsChild>
            </w:div>
            <w:div w:id="955600142">
              <w:marLeft w:val="0"/>
              <w:marRight w:val="0"/>
              <w:marTop w:val="0"/>
              <w:marBottom w:val="0"/>
              <w:divBdr>
                <w:top w:val="none" w:sz="0" w:space="0" w:color="auto"/>
                <w:left w:val="none" w:sz="0" w:space="0" w:color="auto"/>
                <w:bottom w:val="none" w:sz="0" w:space="0" w:color="auto"/>
                <w:right w:val="none" w:sz="0" w:space="0" w:color="auto"/>
              </w:divBdr>
              <w:divsChild>
                <w:div w:id="18546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9780">
          <w:marLeft w:val="0"/>
          <w:marRight w:val="0"/>
          <w:marTop w:val="0"/>
          <w:marBottom w:val="0"/>
          <w:divBdr>
            <w:top w:val="none" w:sz="0" w:space="0" w:color="auto"/>
            <w:left w:val="none" w:sz="0" w:space="0" w:color="auto"/>
            <w:bottom w:val="none" w:sz="0" w:space="0" w:color="auto"/>
            <w:right w:val="none" w:sz="0" w:space="0" w:color="auto"/>
          </w:divBdr>
          <w:divsChild>
            <w:div w:id="302779177">
              <w:marLeft w:val="0"/>
              <w:marRight w:val="0"/>
              <w:marTop w:val="0"/>
              <w:marBottom w:val="0"/>
              <w:divBdr>
                <w:top w:val="none" w:sz="0" w:space="0" w:color="auto"/>
                <w:left w:val="none" w:sz="0" w:space="0" w:color="auto"/>
                <w:bottom w:val="none" w:sz="0" w:space="0" w:color="auto"/>
                <w:right w:val="none" w:sz="0" w:space="0" w:color="auto"/>
              </w:divBdr>
              <w:divsChild>
                <w:div w:id="4407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30188">
      <w:bodyDiv w:val="1"/>
      <w:marLeft w:val="0"/>
      <w:marRight w:val="0"/>
      <w:marTop w:val="0"/>
      <w:marBottom w:val="0"/>
      <w:divBdr>
        <w:top w:val="none" w:sz="0" w:space="0" w:color="auto"/>
        <w:left w:val="none" w:sz="0" w:space="0" w:color="auto"/>
        <w:bottom w:val="none" w:sz="0" w:space="0" w:color="auto"/>
        <w:right w:val="none" w:sz="0" w:space="0" w:color="auto"/>
      </w:divBdr>
      <w:divsChild>
        <w:div w:id="341053694">
          <w:marLeft w:val="0"/>
          <w:marRight w:val="0"/>
          <w:marTop w:val="0"/>
          <w:marBottom w:val="0"/>
          <w:divBdr>
            <w:top w:val="none" w:sz="0" w:space="0" w:color="auto"/>
            <w:left w:val="none" w:sz="0" w:space="0" w:color="auto"/>
            <w:bottom w:val="none" w:sz="0" w:space="0" w:color="auto"/>
            <w:right w:val="none" w:sz="0" w:space="0" w:color="auto"/>
          </w:divBdr>
          <w:divsChild>
            <w:div w:id="2071613823">
              <w:marLeft w:val="0"/>
              <w:marRight w:val="0"/>
              <w:marTop w:val="0"/>
              <w:marBottom w:val="0"/>
              <w:divBdr>
                <w:top w:val="none" w:sz="0" w:space="0" w:color="auto"/>
                <w:left w:val="none" w:sz="0" w:space="0" w:color="auto"/>
                <w:bottom w:val="none" w:sz="0" w:space="0" w:color="auto"/>
                <w:right w:val="none" w:sz="0" w:space="0" w:color="auto"/>
              </w:divBdr>
              <w:divsChild>
                <w:div w:id="1484807555">
                  <w:marLeft w:val="0"/>
                  <w:marRight w:val="0"/>
                  <w:marTop w:val="0"/>
                  <w:marBottom w:val="0"/>
                  <w:divBdr>
                    <w:top w:val="none" w:sz="0" w:space="0" w:color="auto"/>
                    <w:left w:val="none" w:sz="0" w:space="0" w:color="auto"/>
                    <w:bottom w:val="none" w:sz="0" w:space="0" w:color="auto"/>
                    <w:right w:val="none" w:sz="0" w:space="0" w:color="auto"/>
                  </w:divBdr>
                </w:div>
              </w:divsChild>
            </w:div>
            <w:div w:id="826171048">
              <w:marLeft w:val="0"/>
              <w:marRight w:val="0"/>
              <w:marTop w:val="0"/>
              <w:marBottom w:val="0"/>
              <w:divBdr>
                <w:top w:val="none" w:sz="0" w:space="0" w:color="auto"/>
                <w:left w:val="none" w:sz="0" w:space="0" w:color="auto"/>
                <w:bottom w:val="none" w:sz="0" w:space="0" w:color="auto"/>
                <w:right w:val="none" w:sz="0" w:space="0" w:color="auto"/>
              </w:divBdr>
              <w:divsChild>
                <w:div w:id="70583017">
                  <w:marLeft w:val="0"/>
                  <w:marRight w:val="0"/>
                  <w:marTop w:val="0"/>
                  <w:marBottom w:val="0"/>
                  <w:divBdr>
                    <w:top w:val="none" w:sz="0" w:space="0" w:color="auto"/>
                    <w:left w:val="none" w:sz="0" w:space="0" w:color="auto"/>
                    <w:bottom w:val="none" w:sz="0" w:space="0" w:color="auto"/>
                    <w:right w:val="none" w:sz="0" w:space="0" w:color="auto"/>
                  </w:divBdr>
                </w:div>
              </w:divsChild>
            </w:div>
            <w:div w:id="38937953">
              <w:marLeft w:val="0"/>
              <w:marRight w:val="0"/>
              <w:marTop w:val="0"/>
              <w:marBottom w:val="0"/>
              <w:divBdr>
                <w:top w:val="none" w:sz="0" w:space="0" w:color="auto"/>
                <w:left w:val="none" w:sz="0" w:space="0" w:color="auto"/>
                <w:bottom w:val="none" w:sz="0" w:space="0" w:color="auto"/>
                <w:right w:val="none" w:sz="0" w:space="0" w:color="auto"/>
              </w:divBdr>
              <w:divsChild>
                <w:div w:id="1886871082">
                  <w:marLeft w:val="0"/>
                  <w:marRight w:val="0"/>
                  <w:marTop w:val="0"/>
                  <w:marBottom w:val="0"/>
                  <w:divBdr>
                    <w:top w:val="none" w:sz="0" w:space="0" w:color="auto"/>
                    <w:left w:val="none" w:sz="0" w:space="0" w:color="auto"/>
                    <w:bottom w:val="none" w:sz="0" w:space="0" w:color="auto"/>
                    <w:right w:val="none" w:sz="0" w:space="0" w:color="auto"/>
                  </w:divBdr>
                </w:div>
                <w:div w:id="590360140">
                  <w:marLeft w:val="0"/>
                  <w:marRight w:val="0"/>
                  <w:marTop w:val="0"/>
                  <w:marBottom w:val="0"/>
                  <w:divBdr>
                    <w:top w:val="none" w:sz="0" w:space="0" w:color="auto"/>
                    <w:left w:val="none" w:sz="0" w:space="0" w:color="auto"/>
                    <w:bottom w:val="none" w:sz="0" w:space="0" w:color="auto"/>
                    <w:right w:val="none" w:sz="0" w:space="0" w:color="auto"/>
                  </w:divBdr>
                </w:div>
                <w:div w:id="7433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lary.com/research/salary/benchmark/barber-salary" TargetMode="External"/><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hyperlink" Target="https://myfuture.com/career/barbers#"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learn.org/articles/Barber_Job_Duties_Employment_Outlook_and_Training_Requirements.html#:~:text=The%20U.S.%20Bureau%20of%20Labor,www.bls.gov"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569053-F807-DC40-B2EF-1FA536E457CD}">
  <we:reference id="wa104099688" version="1.3.0.0" store="en-US" storeType="OMEX"/>
  <we:alternateReferences>
    <we:reference id="WA104099688" version="1.3.0.0" store="WA10409968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3087A-0882-1849-A6BC-724CD585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1643</TotalTime>
  <Pages>106</Pages>
  <Words>26661</Words>
  <Characters>151970</Characters>
  <Application>Microsoft Office Word</Application>
  <DocSecurity>0</DocSecurity>
  <Lines>1266</Lines>
  <Paragraphs>356</Paragraphs>
  <ScaleCrop>false</ScaleCrop>
  <HeadingPairs>
    <vt:vector size="2" baseType="variant">
      <vt:variant>
        <vt:lpstr>Title</vt:lpstr>
      </vt:variant>
      <vt:variant>
        <vt:i4>1</vt:i4>
      </vt:variant>
    </vt:vector>
  </HeadingPairs>
  <TitlesOfParts>
    <vt:vector size="1" baseType="lpstr">
      <vt:lpstr>Scales Barber Academy Catalog and Student Handbook Vol.22023-2024</vt:lpstr>
    </vt:vector>
  </TitlesOfParts>
  <Company/>
  <LinksUpToDate>false</LinksUpToDate>
  <CharactersWithSpaces>178275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Scales Barber Academy Catalog and Student Handbook Vol.22023-2024</dc:title>
  <dc:subject/>
  <dc:creator/>
  <cp:keywords/>
  <dc:description/>
  <cp:lastModifiedBy>ajanae smith</cp:lastModifiedBy>
  <cp:revision>112</cp:revision>
  <cp:lastPrinted>2023-08-10T18:54:00Z</cp:lastPrinted>
  <dcterms:created xsi:type="dcterms:W3CDTF">2021-09-27T01:50:00Z</dcterms:created>
  <dcterms:modified xsi:type="dcterms:W3CDTF">2023-11-27T22:49:00Z</dcterms:modified>
</cp:coreProperties>
</file>